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C375" w14:textId="77777777" w:rsidR="00BF29B2" w:rsidRDefault="00BF29B2" w:rsidP="00BF29B2">
      <w:pPr>
        <w:pBdr>
          <w:bottom w:val="single" w:sz="4" w:space="1" w:color="auto"/>
        </w:pBdr>
        <w:spacing w:after="200" w:line="360" w:lineRule="auto"/>
        <w:rPr>
          <w:rFonts w:ascii="Verdana" w:hAnsi="Verdana"/>
          <w:color w:val="000000"/>
        </w:rPr>
      </w:pPr>
      <w:r>
        <w:rPr>
          <w:rFonts w:ascii="Verdana" w:hAnsi="Verdana" w:cs="Helvetica"/>
          <w:i/>
          <w:iCs/>
          <w:color w:val="000000"/>
          <w:lang w:bidi="en-US"/>
        </w:rPr>
        <w:t>The LCA provides this sermon edited for lay-reading, with thanks to the original author.</w:t>
      </w:r>
    </w:p>
    <w:p w14:paraId="77C40036" w14:textId="14BB964D" w:rsidR="000000EF" w:rsidRDefault="00213EFC" w:rsidP="000000EF">
      <w:pPr>
        <w:pStyle w:val="Title"/>
      </w:pPr>
      <w:r w:rsidRPr="00882507">
        <w:t>Sermon</w:t>
      </w:r>
      <w:r w:rsidR="000000EF">
        <w:t xml:space="preserve"> for Trinity Sunday, Year A</w:t>
      </w:r>
      <w:r w:rsidRPr="00882507">
        <w:tab/>
      </w:r>
      <w:r w:rsidRPr="00882507">
        <w:tab/>
      </w:r>
    </w:p>
    <w:p w14:paraId="19A7AE56" w14:textId="15FE517A" w:rsidR="00213EFC" w:rsidRPr="00882507" w:rsidRDefault="000000EF" w:rsidP="000000EF">
      <w:pPr>
        <w:pStyle w:val="Heading1"/>
      </w:pPr>
      <w:r>
        <w:t xml:space="preserve">The Text: </w:t>
      </w:r>
      <w:r w:rsidR="00213EFC" w:rsidRPr="00882507">
        <w:t>Matthew 28:16-20</w:t>
      </w:r>
    </w:p>
    <w:p w14:paraId="50D7C659" w14:textId="77777777" w:rsidR="00213EFC" w:rsidRPr="00882507" w:rsidRDefault="00213EFC" w:rsidP="00D364F8">
      <w:pPr>
        <w:pStyle w:val="PlainText"/>
        <w:jc w:val="both"/>
        <w:rPr>
          <w:rFonts w:ascii="Arial" w:hAnsi="Arial" w:cs="Arial"/>
          <w:bCs/>
          <w:color w:val="000000"/>
          <w:sz w:val="24"/>
          <w:szCs w:val="24"/>
        </w:rPr>
      </w:pPr>
    </w:p>
    <w:p w14:paraId="00E12B83" w14:textId="354D9B20" w:rsidR="00F426B1" w:rsidRPr="000000EF" w:rsidRDefault="00846AB6" w:rsidP="000000EF">
      <w:pPr>
        <w:spacing w:after="0"/>
        <w:rPr>
          <w:sz w:val="24"/>
          <w:szCs w:val="24"/>
        </w:rPr>
      </w:pPr>
      <w:r w:rsidRPr="000000EF">
        <w:rPr>
          <w:sz w:val="24"/>
          <w:szCs w:val="24"/>
        </w:rPr>
        <w:t xml:space="preserve">Today’s Old Testament reading from Genesis 1 shows us the Triune God at work in creating the world. </w:t>
      </w:r>
      <w:r w:rsidR="0013286A" w:rsidRPr="000000EF">
        <w:rPr>
          <w:sz w:val="24"/>
          <w:szCs w:val="24"/>
        </w:rPr>
        <w:t>T</w:t>
      </w:r>
      <w:r w:rsidR="00E65756" w:rsidRPr="000000EF">
        <w:rPr>
          <w:sz w:val="24"/>
          <w:szCs w:val="24"/>
        </w:rPr>
        <w:t>he</w:t>
      </w:r>
      <w:r w:rsidR="009B584B" w:rsidRPr="000000EF">
        <w:rPr>
          <w:sz w:val="24"/>
          <w:szCs w:val="24"/>
        </w:rPr>
        <w:t xml:space="preserve"> Spirit of God </w:t>
      </w:r>
      <w:r w:rsidR="0013286A" w:rsidRPr="000000EF">
        <w:rPr>
          <w:sz w:val="24"/>
          <w:szCs w:val="24"/>
        </w:rPr>
        <w:t xml:space="preserve">is named </w:t>
      </w:r>
      <w:r w:rsidR="009B584B" w:rsidRPr="000000EF">
        <w:rPr>
          <w:sz w:val="24"/>
          <w:szCs w:val="24"/>
        </w:rPr>
        <w:t xml:space="preserve">as hovering over the waters. </w:t>
      </w:r>
      <w:r w:rsidR="00E71FF3" w:rsidRPr="000000EF">
        <w:rPr>
          <w:sz w:val="24"/>
          <w:szCs w:val="24"/>
        </w:rPr>
        <w:t xml:space="preserve">Creation comes about by </w:t>
      </w:r>
      <w:r w:rsidR="009B584B" w:rsidRPr="000000EF">
        <w:rPr>
          <w:sz w:val="24"/>
          <w:szCs w:val="24"/>
        </w:rPr>
        <w:t xml:space="preserve">God </w:t>
      </w:r>
      <w:r w:rsidR="00E71FF3" w:rsidRPr="000000EF">
        <w:rPr>
          <w:sz w:val="24"/>
          <w:szCs w:val="24"/>
        </w:rPr>
        <w:t>speaking it</w:t>
      </w:r>
      <w:r w:rsidR="009B584B" w:rsidRPr="000000EF">
        <w:rPr>
          <w:sz w:val="24"/>
          <w:szCs w:val="24"/>
        </w:rPr>
        <w:t xml:space="preserve"> into existence</w:t>
      </w:r>
      <w:r w:rsidR="00E71FF3" w:rsidRPr="000000EF">
        <w:rPr>
          <w:sz w:val="24"/>
          <w:szCs w:val="24"/>
        </w:rPr>
        <w:t xml:space="preserve"> through His words. </w:t>
      </w:r>
      <w:r w:rsidR="0013286A" w:rsidRPr="000000EF">
        <w:rPr>
          <w:sz w:val="24"/>
          <w:szCs w:val="24"/>
        </w:rPr>
        <w:t>For us with the benefit of the New Testament</w:t>
      </w:r>
      <w:r w:rsidR="000000EF">
        <w:rPr>
          <w:sz w:val="24"/>
          <w:szCs w:val="24"/>
        </w:rPr>
        <w:t>,</w:t>
      </w:r>
      <w:r w:rsidR="0013286A" w:rsidRPr="000000EF">
        <w:rPr>
          <w:sz w:val="24"/>
          <w:szCs w:val="24"/>
        </w:rPr>
        <w:t xml:space="preserve"> we know that</w:t>
      </w:r>
      <w:r w:rsidR="00E71FF3" w:rsidRPr="000000EF">
        <w:rPr>
          <w:sz w:val="24"/>
          <w:szCs w:val="24"/>
        </w:rPr>
        <w:t xml:space="preserve"> John’s Gospel </w:t>
      </w:r>
      <w:r w:rsidR="0013286A" w:rsidRPr="000000EF">
        <w:rPr>
          <w:sz w:val="24"/>
          <w:szCs w:val="24"/>
        </w:rPr>
        <w:t>tells us</w:t>
      </w:r>
      <w:r w:rsidR="00E71FF3" w:rsidRPr="000000EF">
        <w:rPr>
          <w:sz w:val="24"/>
          <w:szCs w:val="24"/>
        </w:rPr>
        <w:t xml:space="preserve"> that the Word became flesh and dwelt among us</w:t>
      </w:r>
      <w:r w:rsidR="000000EF">
        <w:rPr>
          <w:sz w:val="24"/>
          <w:szCs w:val="24"/>
        </w:rPr>
        <w:t xml:space="preserve"> - </w:t>
      </w:r>
      <w:r w:rsidR="00E71FF3" w:rsidRPr="000000EF">
        <w:rPr>
          <w:sz w:val="24"/>
          <w:szCs w:val="24"/>
        </w:rPr>
        <w:t>a clear reference to Jesus</w:t>
      </w:r>
      <w:r w:rsidR="000000EF">
        <w:rPr>
          <w:sz w:val="24"/>
          <w:szCs w:val="24"/>
        </w:rPr>
        <w:t xml:space="preserve"> - </w:t>
      </w:r>
      <w:r w:rsidR="00E71FF3" w:rsidRPr="000000EF">
        <w:rPr>
          <w:sz w:val="24"/>
          <w:szCs w:val="24"/>
        </w:rPr>
        <w:t>and that through Him</w:t>
      </w:r>
      <w:r w:rsidR="009B584B" w:rsidRPr="000000EF">
        <w:rPr>
          <w:sz w:val="24"/>
          <w:szCs w:val="24"/>
        </w:rPr>
        <w:t xml:space="preserve"> all things were made</w:t>
      </w:r>
      <w:r w:rsidR="009532B4" w:rsidRPr="000000EF">
        <w:rPr>
          <w:sz w:val="24"/>
          <w:szCs w:val="24"/>
        </w:rPr>
        <w:t xml:space="preserve">. </w:t>
      </w:r>
      <w:r w:rsidR="0013286A" w:rsidRPr="000000EF">
        <w:rPr>
          <w:sz w:val="24"/>
          <w:szCs w:val="24"/>
        </w:rPr>
        <w:t>So</w:t>
      </w:r>
      <w:r w:rsidR="00E65756" w:rsidRPr="000000EF">
        <w:rPr>
          <w:sz w:val="24"/>
          <w:szCs w:val="24"/>
        </w:rPr>
        <w:t xml:space="preserve"> Jesus is also</w:t>
      </w:r>
      <w:r w:rsidR="009532B4" w:rsidRPr="000000EF">
        <w:rPr>
          <w:sz w:val="24"/>
          <w:szCs w:val="24"/>
        </w:rPr>
        <w:t xml:space="preserve"> </w:t>
      </w:r>
      <w:r w:rsidR="00F426B1" w:rsidRPr="000000EF">
        <w:rPr>
          <w:sz w:val="24"/>
          <w:szCs w:val="24"/>
        </w:rPr>
        <w:t xml:space="preserve">at work </w:t>
      </w:r>
      <w:r w:rsidR="00E71FF3" w:rsidRPr="000000EF">
        <w:rPr>
          <w:sz w:val="24"/>
          <w:szCs w:val="24"/>
        </w:rPr>
        <w:t xml:space="preserve">in </w:t>
      </w:r>
      <w:r w:rsidR="00E65756" w:rsidRPr="000000EF">
        <w:rPr>
          <w:sz w:val="24"/>
          <w:szCs w:val="24"/>
        </w:rPr>
        <w:t>the Genesis creation account</w:t>
      </w:r>
      <w:r w:rsidR="000000EF">
        <w:rPr>
          <w:sz w:val="24"/>
          <w:szCs w:val="24"/>
        </w:rPr>
        <w:t>,</w:t>
      </w:r>
      <w:r w:rsidR="0013286A" w:rsidRPr="000000EF">
        <w:rPr>
          <w:sz w:val="24"/>
          <w:szCs w:val="24"/>
        </w:rPr>
        <w:t xml:space="preserve"> even though He is not named</w:t>
      </w:r>
      <w:r w:rsidR="00E71FF3" w:rsidRPr="000000EF">
        <w:rPr>
          <w:sz w:val="24"/>
          <w:szCs w:val="24"/>
        </w:rPr>
        <w:t xml:space="preserve">. </w:t>
      </w:r>
    </w:p>
    <w:p w14:paraId="594EF8A3" w14:textId="77777777" w:rsidR="00BB0599" w:rsidRPr="000000EF" w:rsidRDefault="00BB0599" w:rsidP="000000EF">
      <w:pPr>
        <w:spacing w:after="0"/>
        <w:rPr>
          <w:sz w:val="24"/>
          <w:szCs w:val="24"/>
        </w:rPr>
      </w:pPr>
    </w:p>
    <w:p w14:paraId="45A559F6" w14:textId="7024CA83" w:rsidR="00846AB6" w:rsidRPr="000000EF" w:rsidRDefault="00F426B1" w:rsidP="000000EF">
      <w:pPr>
        <w:spacing w:after="0"/>
        <w:rPr>
          <w:sz w:val="24"/>
          <w:szCs w:val="24"/>
        </w:rPr>
      </w:pPr>
      <w:r w:rsidRPr="000000EF">
        <w:rPr>
          <w:sz w:val="24"/>
          <w:szCs w:val="24"/>
        </w:rPr>
        <w:t xml:space="preserve">In our Genesis reading </w:t>
      </w:r>
      <w:r w:rsidR="00E65756" w:rsidRPr="000000EF">
        <w:rPr>
          <w:sz w:val="24"/>
          <w:szCs w:val="24"/>
        </w:rPr>
        <w:t xml:space="preserve">the Triune </w:t>
      </w:r>
      <w:r w:rsidRPr="000000EF">
        <w:rPr>
          <w:sz w:val="24"/>
          <w:szCs w:val="24"/>
        </w:rPr>
        <w:t xml:space="preserve">God creates the universe culminating with the creation of humanity. Human beings have the incredible dignity, honour, security, purpose and value </w:t>
      </w:r>
      <w:r w:rsidR="00E65756" w:rsidRPr="000000EF">
        <w:rPr>
          <w:sz w:val="24"/>
          <w:szCs w:val="24"/>
        </w:rPr>
        <w:t>of being</w:t>
      </w:r>
      <w:r w:rsidRPr="000000EF">
        <w:rPr>
          <w:sz w:val="24"/>
          <w:szCs w:val="24"/>
        </w:rPr>
        <w:t xml:space="preserve"> created in the image of God. </w:t>
      </w:r>
      <w:r w:rsidR="00E65756" w:rsidRPr="000000EF">
        <w:rPr>
          <w:sz w:val="24"/>
          <w:szCs w:val="24"/>
        </w:rPr>
        <w:t>The ultimate purpose God created</w:t>
      </w:r>
      <w:r w:rsidR="00D364F8" w:rsidRPr="000000EF">
        <w:rPr>
          <w:sz w:val="24"/>
          <w:szCs w:val="24"/>
        </w:rPr>
        <w:t xml:space="preserve"> humanity for </w:t>
      </w:r>
      <w:r w:rsidR="000000EF">
        <w:rPr>
          <w:sz w:val="24"/>
          <w:szCs w:val="24"/>
        </w:rPr>
        <w:t>i</w:t>
      </w:r>
      <w:r w:rsidR="00D364F8" w:rsidRPr="000000EF">
        <w:rPr>
          <w:sz w:val="24"/>
          <w:szCs w:val="24"/>
        </w:rPr>
        <w:t>s relationship</w:t>
      </w:r>
      <w:r w:rsidR="000000EF">
        <w:rPr>
          <w:sz w:val="24"/>
          <w:szCs w:val="24"/>
        </w:rPr>
        <w:t xml:space="preserve"> - </w:t>
      </w:r>
      <w:r w:rsidR="00E65756" w:rsidRPr="000000EF">
        <w:rPr>
          <w:sz w:val="24"/>
          <w:szCs w:val="24"/>
        </w:rPr>
        <w:t xml:space="preserve">to be in relationship with one another but </w:t>
      </w:r>
      <w:r w:rsidR="00846AB6" w:rsidRPr="000000EF">
        <w:rPr>
          <w:sz w:val="24"/>
          <w:szCs w:val="24"/>
        </w:rPr>
        <w:t xml:space="preserve">ultimately to be in </w:t>
      </w:r>
      <w:r w:rsidR="00E65756" w:rsidRPr="000000EF">
        <w:rPr>
          <w:sz w:val="24"/>
          <w:szCs w:val="24"/>
        </w:rPr>
        <w:t>daily personal relationship</w:t>
      </w:r>
      <w:r w:rsidR="00846AB6" w:rsidRPr="000000EF">
        <w:rPr>
          <w:sz w:val="24"/>
          <w:szCs w:val="24"/>
        </w:rPr>
        <w:t xml:space="preserve"> with God</w:t>
      </w:r>
      <w:r w:rsidR="00E65756" w:rsidRPr="000000EF">
        <w:rPr>
          <w:sz w:val="24"/>
          <w:szCs w:val="24"/>
        </w:rPr>
        <w:t>, receiving His blessing</w:t>
      </w:r>
      <w:r w:rsidR="00846AB6" w:rsidRPr="000000EF">
        <w:rPr>
          <w:sz w:val="24"/>
          <w:szCs w:val="24"/>
        </w:rPr>
        <w:t>.</w:t>
      </w:r>
    </w:p>
    <w:p w14:paraId="73790203" w14:textId="77777777" w:rsidR="00DB09B7" w:rsidRPr="000000EF" w:rsidRDefault="00DB09B7" w:rsidP="000000EF">
      <w:pPr>
        <w:spacing w:after="0"/>
        <w:rPr>
          <w:sz w:val="24"/>
          <w:szCs w:val="24"/>
        </w:rPr>
      </w:pPr>
    </w:p>
    <w:p w14:paraId="044F3085" w14:textId="01704807" w:rsidR="00A1596A" w:rsidRPr="000000EF" w:rsidRDefault="00BB0599" w:rsidP="000000EF">
      <w:pPr>
        <w:spacing w:after="0"/>
        <w:rPr>
          <w:color w:val="000000"/>
          <w:sz w:val="24"/>
          <w:szCs w:val="24"/>
        </w:rPr>
      </w:pPr>
      <w:r w:rsidRPr="000000EF">
        <w:rPr>
          <w:sz w:val="24"/>
          <w:szCs w:val="24"/>
        </w:rPr>
        <w:t xml:space="preserve">It is in only in today’s Gospel reading that Jesus Himself gives us a clear name for the one God as three Persons: Father, Son and Holy Spirit. </w:t>
      </w:r>
      <w:r w:rsidR="00D364F8" w:rsidRPr="000000EF">
        <w:rPr>
          <w:color w:val="000000"/>
          <w:sz w:val="24"/>
          <w:szCs w:val="24"/>
        </w:rPr>
        <w:t>In our gospel text for today</w:t>
      </w:r>
      <w:r w:rsidR="00DB09B7" w:rsidRPr="000000EF">
        <w:rPr>
          <w:color w:val="000000"/>
          <w:sz w:val="24"/>
          <w:szCs w:val="24"/>
        </w:rPr>
        <w:t xml:space="preserve"> </w:t>
      </w:r>
      <w:r w:rsidR="00D364F8" w:rsidRPr="000000EF">
        <w:rPr>
          <w:color w:val="000000"/>
          <w:sz w:val="24"/>
          <w:szCs w:val="24"/>
        </w:rPr>
        <w:t xml:space="preserve">we have the last of Jesus’ appearances after His </w:t>
      </w:r>
      <w:r w:rsidR="00D364F8" w:rsidRPr="000000EF">
        <w:rPr>
          <w:sz w:val="24"/>
          <w:szCs w:val="24"/>
        </w:rPr>
        <w:t>resurrection</w:t>
      </w:r>
      <w:r w:rsidR="0007675E" w:rsidRPr="000000EF">
        <w:rPr>
          <w:sz w:val="24"/>
          <w:szCs w:val="24"/>
        </w:rPr>
        <w:t xml:space="preserve"> </w:t>
      </w:r>
      <w:r w:rsidR="00083667" w:rsidRPr="000000EF">
        <w:rPr>
          <w:sz w:val="24"/>
          <w:szCs w:val="24"/>
        </w:rPr>
        <w:t>in Matthew’s Gospel</w:t>
      </w:r>
      <w:r w:rsidR="00D364F8" w:rsidRPr="000000EF">
        <w:rPr>
          <w:color w:val="000000"/>
          <w:sz w:val="24"/>
          <w:szCs w:val="24"/>
        </w:rPr>
        <w:t xml:space="preserve">. </w:t>
      </w:r>
      <w:r w:rsidR="00B2581A" w:rsidRPr="000000EF">
        <w:rPr>
          <w:color w:val="000000"/>
          <w:sz w:val="24"/>
          <w:szCs w:val="24"/>
        </w:rPr>
        <w:t xml:space="preserve">The risen </w:t>
      </w:r>
      <w:r w:rsidR="00D364F8" w:rsidRPr="000000EF">
        <w:rPr>
          <w:color w:val="000000"/>
          <w:sz w:val="24"/>
          <w:szCs w:val="24"/>
        </w:rPr>
        <w:t xml:space="preserve">Jesus </w:t>
      </w:r>
      <w:r w:rsidR="00B2581A" w:rsidRPr="000000EF">
        <w:rPr>
          <w:color w:val="000000"/>
          <w:sz w:val="24"/>
          <w:szCs w:val="24"/>
        </w:rPr>
        <w:t xml:space="preserve">speaks to His disciples, </w:t>
      </w:r>
      <w:r w:rsidR="00D364F8" w:rsidRPr="000000EF">
        <w:rPr>
          <w:color w:val="000000"/>
          <w:sz w:val="24"/>
          <w:szCs w:val="24"/>
        </w:rPr>
        <w:t xml:space="preserve">saying: “All authority in heaven and on earth has been given to </w:t>
      </w:r>
      <w:r w:rsidR="005D33E0" w:rsidRPr="000000EF">
        <w:rPr>
          <w:color w:val="000000"/>
          <w:sz w:val="24"/>
          <w:szCs w:val="24"/>
        </w:rPr>
        <w:t>m</w:t>
      </w:r>
      <w:r w:rsidR="00D364F8" w:rsidRPr="000000EF">
        <w:rPr>
          <w:color w:val="000000"/>
          <w:sz w:val="24"/>
          <w:szCs w:val="24"/>
        </w:rPr>
        <w:t xml:space="preserve">e. Go and make disciples of all nations, baptising them in the name of the Father and of the Son and of the Holy Spirit, teaching them to observe everything I have </w:t>
      </w:r>
      <w:r w:rsidR="00F92159" w:rsidRPr="000000EF">
        <w:rPr>
          <w:color w:val="000000"/>
          <w:sz w:val="24"/>
          <w:szCs w:val="24"/>
        </w:rPr>
        <w:t>c</w:t>
      </w:r>
      <w:r w:rsidR="00D364F8" w:rsidRPr="000000EF">
        <w:rPr>
          <w:color w:val="000000"/>
          <w:sz w:val="24"/>
          <w:szCs w:val="24"/>
        </w:rPr>
        <w:t>ommanded you.</w:t>
      </w:r>
      <w:r w:rsidR="000000EF">
        <w:rPr>
          <w:color w:val="000000"/>
          <w:sz w:val="24"/>
          <w:szCs w:val="24"/>
        </w:rPr>
        <w:t>”</w:t>
      </w:r>
      <w:r w:rsidR="00D364F8" w:rsidRPr="000000EF">
        <w:rPr>
          <w:color w:val="000000"/>
          <w:sz w:val="24"/>
          <w:szCs w:val="24"/>
        </w:rPr>
        <w:t xml:space="preserve"> </w:t>
      </w:r>
    </w:p>
    <w:p w14:paraId="6D050281" w14:textId="77777777" w:rsidR="00A1596A" w:rsidRPr="000000EF" w:rsidRDefault="00A1596A" w:rsidP="000000EF">
      <w:pPr>
        <w:spacing w:after="0"/>
        <w:rPr>
          <w:color w:val="000000"/>
          <w:sz w:val="24"/>
          <w:szCs w:val="24"/>
        </w:rPr>
      </w:pPr>
    </w:p>
    <w:p w14:paraId="743E04CC" w14:textId="122B3374" w:rsidR="00DD6733" w:rsidRPr="000000EF" w:rsidRDefault="00F92159" w:rsidP="000000EF">
      <w:pPr>
        <w:spacing w:after="0"/>
        <w:rPr>
          <w:sz w:val="24"/>
          <w:szCs w:val="24"/>
        </w:rPr>
      </w:pPr>
      <w:r w:rsidRPr="000000EF">
        <w:rPr>
          <w:color w:val="000000"/>
          <w:sz w:val="24"/>
          <w:szCs w:val="24"/>
        </w:rPr>
        <w:t>The assurance of this text is that</w:t>
      </w:r>
      <w:r w:rsidR="00DB09B7" w:rsidRPr="000000EF">
        <w:rPr>
          <w:color w:val="000000"/>
          <w:sz w:val="24"/>
          <w:szCs w:val="24"/>
        </w:rPr>
        <w:t xml:space="preserve"> Jesus has all authority, even authority over death, the wages of our sin. Jesus triumphed over the grave for us to free us from eternal separation from God and to restore us to the relationship God originally intended all people to have with Him. J</w:t>
      </w:r>
      <w:r w:rsidRPr="000000EF">
        <w:rPr>
          <w:color w:val="000000"/>
          <w:sz w:val="24"/>
          <w:szCs w:val="24"/>
        </w:rPr>
        <w:t xml:space="preserve">ust as all three Persons of the one God shared in the work of Creation, so </w:t>
      </w:r>
      <w:r w:rsidR="00882507" w:rsidRPr="000000EF">
        <w:rPr>
          <w:color w:val="000000"/>
          <w:sz w:val="24"/>
          <w:szCs w:val="24"/>
        </w:rPr>
        <w:t xml:space="preserve">too </w:t>
      </w:r>
      <w:r w:rsidRPr="000000EF">
        <w:rPr>
          <w:color w:val="000000"/>
          <w:sz w:val="24"/>
          <w:szCs w:val="24"/>
        </w:rPr>
        <w:t xml:space="preserve">all three Persons of the one God participate in our salvation. </w:t>
      </w:r>
      <w:r w:rsidR="00DB09B7" w:rsidRPr="000000EF">
        <w:rPr>
          <w:color w:val="000000"/>
          <w:sz w:val="24"/>
          <w:szCs w:val="24"/>
        </w:rPr>
        <w:t>We see that with t</w:t>
      </w:r>
      <w:r w:rsidRPr="000000EF">
        <w:rPr>
          <w:color w:val="000000"/>
          <w:sz w:val="24"/>
          <w:szCs w:val="24"/>
        </w:rPr>
        <w:t>he word ‘name’</w:t>
      </w:r>
      <w:r w:rsidRPr="000000EF">
        <w:rPr>
          <w:i/>
          <w:iCs/>
          <w:color w:val="000000"/>
          <w:sz w:val="24"/>
          <w:szCs w:val="24"/>
        </w:rPr>
        <w:t xml:space="preserve"> </w:t>
      </w:r>
      <w:r w:rsidR="00DB09B7" w:rsidRPr="000000EF">
        <w:rPr>
          <w:color w:val="000000"/>
          <w:sz w:val="24"/>
          <w:szCs w:val="24"/>
        </w:rPr>
        <w:t>being</w:t>
      </w:r>
      <w:r w:rsidRPr="000000EF">
        <w:rPr>
          <w:color w:val="000000"/>
          <w:sz w:val="24"/>
          <w:szCs w:val="24"/>
        </w:rPr>
        <w:t xml:space="preserve"> connected with each member of the Trinity</w:t>
      </w:r>
      <w:r w:rsidR="000000EF">
        <w:rPr>
          <w:color w:val="000000"/>
          <w:sz w:val="24"/>
          <w:szCs w:val="24"/>
        </w:rPr>
        <w:t xml:space="preserve"> - </w:t>
      </w:r>
      <w:r w:rsidR="00FB0ACF" w:rsidRPr="000000EF">
        <w:rPr>
          <w:color w:val="000000"/>
          <w:sz w:val="24"/>
          <w:szCs w:val="24"/>
        </w:rPr>
        <w:t>“Go and make disciples of all nations, baptising them in the name of the Father and of the Son and of the Holy Spirit”</w:t>
      </w:r>
      <w:r w:rsidRPr="000000EF">
        <w:rPr>
          <w:color w:val="000000"/>
          <w:sz w:val="24"/>
          <w:szCs w:val="24"/>
        </w:rPr>
        <w:t xml:space="preserve">. </w:t>
      </w:r>
      <w:r w:rsidR="00DB09B7" w:rsidRPr="000000EF">
        <w:rPr>
          <w:color w:val="000000"/>
          <w:sz w:val="24"/>
          <w:szCs w:val="24"/>
        </w:rPr>
        <w:t xml:space="preserve">The Triune </w:t>
      </w:r>
      <w:r w:rsidR="007F6376" w:rsidRPr="000000EF">
        <w:rPr>
          <w:color w:val="000000"/>
          <w:sz w:val="24"/>
          <w:szCs w:val="24"/>
        </w:rPr>
        <w:t>G</w:t>
      </w:r>
      <w:r w:rsidR="00DB09B7" w:rsidRPr="000000EF">
        <w:rPr>
          <w:color w:val="000000"/>
          <w:sz w:val="24"/>
          <w:szCs w:val="24"/>
        </w:rPr>
        <w:t xml:space="preserve">od </w:t>
      </w:r>
      <w:r w:rsidRPr="000000EF">
        <w:rPr>
          <w:color w:val="000000"/>
          <w:sz w:val="24"/>
          <w:szCs w:val="24"/>
        </w:rPr>
        <w:t>desire</w:t>
      </w:r>
      <w:r w:rsidR="00DB09B7" w:rsidRPr="000000EF">
        <w:rPr>
          <w:color w:val="000000"/>
          <w:sz w:val="24"/>
          <w:szCs w:val="24"/>
        </w:rPr>
        <w:t>s</w:t>
      </w:r>
      <w:r w:rsidRPr="000000EF">
        <w:rPr>
          <w:color w:val="000000"/>
          <w:sz w:val="24"/>
          <w:szCs w:val="24"/>
        </w:rPr>
        <w:t xml:space="preserve"> to save all people (</w:t>
      </w:r>
      <w:r w:rsidR="00FB0ACF" w:rsidRPr="000000EF">
        <w:rPr>
          <w:color w:val="000000"/>
          <w:sz w:val="24"/>
          <w:szCs w:val="24"/>
        </w:rPr>
        <w:t xml:space="preserve">making disciples; followers of Jesus from </w:t>
      </w:r>
      <w:r w:rsidRPr="000000EF">
        <w:rPr>
          <w:color w:val="000000"/>
          <w:sz w:val="24"/>
          <w:szCs w:val="24"/>
        </w:rPr>
        <w:t xml:space="preserve">all nations) </w:t>
      </w:r>
      <w:r w:rsidR="00DB09B7" w:rsidRPr="000000EF">
        <w:rPr>
          <w:color w:val="000000"/>
          <w:sz w:val="24"/>
          <w:szCs w:val="24"/>
        </w:rPr>
        <w:t>and</w:t>
      </w:r>
      <w:r w:rsidR="00FB0ACF" w:rsidRPr="000000EF">
        <w:rPr>
          <w:color w:val="000000"/>
          <w:sz w:val="24"/>
          <w:szCs w:val="24"/>
        </w:rPr>
        <w:t xml:space="preserve"> each Person of the Trinity</w:t>
      </w:r>
      <w:r w:rsidR="000000EF">
        <w:rPr>
          <w:color w:val="000000"/>
          <w:sz w:val="24"/>
          <w:szCs w:val="24"/>
        </w:rPr>
        <w:t xml:space="preserve"> - </w:t>
      </w:r>
      <w:r w:rsidR="00FB0ACF" w:rsidRPr="000000EF">
        <w:rPr>
          <w:color w:val="000000"/>
          <w:sz w:val="24"/>
          <w:szCs w:val="24"/>
        </w:rPr>
        <w:t>Father, Son, and Holy Spirit</w:t>
      </w:r>
      <w:r w:rsidR="000000EF">
        <w:rPr>
          <w:color w:val="000000"/>
          <w:sz w:val="24"/>
          <w:szCs w:val="24"/>
        </w:rPr>
        <w:t xml:space="preserve"> - </w:t>
      </w:r>
      <w:r w:rsidR="00DB09B7" w:rsidRPr="000000EF">
        <w:rPr>
          <w:color w:val="000000"/>
          <w:sz w:val="24"/>
          <w:szCs w:val="24"/>
        </w:rPr>
        <w:t>actively participates in</w:t>
      </w:r>
      <w:r w:rsidRPr="000000EF">
        <w:rPr>
          <w:color w:val="000000"/>
          <w:sz w:val="24"/>
          <w:szCs w:val="24"/>
        </w:rPr>
        <w:t xml:space="preserve"> that universal goal.</w:t>
      </w:r>
    </w:p>
    <w:p w14:paraId="0A4B02B8" w14:textId="77777777" w:rsidR="00DB09B7" w:rsidRPr="000000EF" w:rsidRDefault="00DB09B7" w:rsidP="000000EF">
      <w:pPr>
        <w:spacing w:after="0"/>
        <w:rPr>
          <w:rFonts w:cs="Arial"/>
          <w:color w:val="000000"/>
          <w:sz w:val="24"/>
          <w:szCs w:val="24"/>
        </w:rPr>
      </w:pPr>
    </w:p>
    <w:p w14:paraId="7970578A" w14:textId="77777777" w:rsidR="000000EF" w:rsidRDefault="00DB09B7" w:rsidP="000000EF">
      <w:pPr>
        <w:spacing w:after="0"/>
        <w:rPr>
          <w:rFonts w:cs="Arial"/>
          <w:color w:val="000000"/>
          <w:sz w:val="24"/>
          <w:szCs w:val="24"/>
        </w:rPr>
      </w:pPr>
      <w:r w:rsidRPr="000000EF">
        <w:rPr>
          <w:rFonts w:cs="Arial"/>
          <w:color w:val="000000"/>
          <w:sz w:val="24"/>
          <w:szCs w:val="24"/>
        </w:rPr>
        <w:t xml:space="preserve">This relationship with God happens through trusting in </w:t>
      </w:r>
      <w:r w:rsidR="00882507" w:rsidRPr="000000EF">
        <w:rPr>
          <w:rFonts w:cs="Arial"/>
          <w:color w:val="000000"/>
          <w:sz w:val="24"/>
          <w:szCs w:val="24"/>
        </w:rPr>
        <w:t>Jesus’</w:t>
      </w:r>
      <w:r w:rsidRPr="000000EF">
        <w:rPr>
          <w:rFonts w:cs="Arial"/>
          <w:color w:val="000000"/>
          <w:sz w:val="24"/>
          <w:szCs w:val="24"/>
        </w:rPr>
        <w:t xml:space="preserve"> word and following Him, trusting in the life, death, resurrection and ascension of Jesus and His perfect fulfilling of the law for us for our righteousness. This is the promise of the gospel. In </w:t>
      </w:r>
      <w:r w:rsidRPr="000000EF">
        <w:rPr>
          <w:rFonts w:cs="Arial"/>
          <w:color w:val="000000"/>
          <w:sz w:val="24"/>
          <w:szCs w:val="24"/>
        </w:rPr>
        <w:lastRenderedPageBreak/>
        <w:t xml:space="preserve">baptism the Holy Spirit comes to us and gives us the faith to do what is humanly impossible </w:t>
      </w:r>
      <w:r w:rsidR="00136BB3" w:rsidRPr="000000EF">
        <w:rPr>
          <w:rFonts w:cs="Arial"/>
          <w:color w:val="000000"/>
          <w:sz w:val="24"/>
          <w:szCs w:val="24"/>
        </w:rPr>
        <w:t xml:space="preserve">for us humans </w:t>
      </w:r>
      <w:r w:rsidRPr="000000EF">
        <w:rPr>
          <w:rFonts w:cs="Arial"/>
          <w:color w:val="000000"/>
          <w:sz w:val="24"/>
          <w:szCs w:val="24"/>
        </w:rPr>
        <w:t>to do in our own strength: trust in Christ</w:t>
      </w:r>
      <w:r w:rsidR="00136BB3" w:rsidRPr="000000EF">
        <w:rPr>
          <w:rFonts w:cs="Arial"/>
          <w:color w:val="000000"/>
          <w:sz w:val="24"/>
          <w:szCs w:val="24"/>
        </w:rPr>
        <w:t>, the Lord of all,</w:t>
      </w:r>
      <w:r w:rsidRPr="000000EF">
        <w:rPr>
          <w:rFonts w:cs="Arial"/>
          <w:color w:val="000000"/>
          <w:sz w:val="24"/>
          <w:szCs w:val="24"/>
        </w:rPr>
        <w:t xml:space="preserve"> as our crucified and risen Saviour</w:t>
      </w:r>
      <w:r w:rsidR="00A1596A" w:rsidRPr="000000EF">
        <w:rPr>
          <w:rFonts w:cs="Arial"/>
          <w:color w:val="000000"/>
          <w:sz w:val="24"/>
          <w:szCs w:val="24"/>
        </w:rPr>
        <w:t xml:space="preserve">. </w:t>
      </w:r>
    </w:p>
    <w:p w14:paraId="27E42210" w14:textId="77777777" w:rsidR="000000EF" w:rsidRDefault="000000EF" w:rsidP="000000EF">
      <w:pPr>
        <w:spacing w:after="0"/>
        <w:rPr>
          <w:rFonts w:cs="Arial"/>
          <w:color w:val="000000"/>
          <w:sz w:val="24"/>
          <w:szCs w:val="24"/>
        </w:rPr>
      </w:pPr>
    </w:p>
    <w:p w14:paraId="7AB40303" w14:textId="65DB449D" w:rsidR="00A22B24" w:rsidRPr="000000EF" w:rsidRDefault="00A1596A" w:rsidP="000000EF">
      <w:pPr>
        <w:spacing w:after="0"/>
        <w:rPr>
          <w:rFonts w:cs="Arial"/>
          <w:color w:val="000000"/>
          <w:sz w:val="24"/>
          <w:szCs w:val="24"/>
        </w:rPr>
      </w:pPr>
      <w:r w:rsidRPr="000000EF">
        <w:rPr>
          <w:rFonts w:cs="Arial"/>
          <w:color w:val="000000"/>
          <w:sz w:val="24"/>
          <w:szCs w:val="24"/>
        </w:rPr>
        <w:t>But i</w:t>
      </w:r>
      <w:r w:rsidR="00DD6733" w:rsidRPr="000000EF">
        <w:rPr>
          <w:rFonts w:cs="Arial"/>
          <w:color w:val="000000"/>
          <w:sz w:val="24"/>
          <w:szCs w:val="24"/>
        </w:rPr>
        <w:t xml:space="preserve">n our text Jesus talks about </w:t>
      </w:r>
      <w:r w:rsidR="000000EF">
        <w:rPr>
          <w:rFonts w:cs="Arial"/>
          <w:color w:val="000000"/>
          <w:sz w:val="24"/>
          <w:szCs w:val="24"/>
        </w:rPr>
        <w:t>d</w:t>
      </w:r>
      <w:r w:rsidR="00DD6733" w:rsidRPr="000000EF">
        <w:rPr>
          <w:rFonts w:cs="Arial"/>
          <w:color w:val="000000"/>
          <w:sz w:val="24"/>
          <w:szCs w:val="24"/>
        </w:rPr>
        <w:t>iscipleship. Jesus doesn’t strictly</w:t>
      </w:r>
      <w:r w:rsidR="00136BB3" w:rsidRPr="000000EF">
        <w:rPr>
          <w:rFonts w:cs="Arial"/>
          <w:color w:val="000000"/>
          <w:sz w:val="24"/>
          <w:szCs w:val="24"/>
        </w:rPr>
        <w:t xml:space="preserve"> speak about baptism as a stand-</w:t>
      </w:r>
      <w:r w:rsidR="00DD6733" w:rsidRPr="000000EF">
        <w:rPr>
          <w:rFonts w:cs="Arial"/>
          <w:color w:val="000000"/>
          <w:sz w:val="24"/>
          <w:szCs w:val="24"/>
        </w:rPr>
        <w:t xml:space="preserve">alone matter. His focus is on making disciples; </w:t>
      </w:r>
      <w:r w:rsidR="00136BB3" w:rsidRPr="000000EF">
        <w:rPr>
          <w:rFonts w:cs="Arial"/>
          <w:color w:val="000000"/>
          <w:sz w:val="24"/>
          <w:szCs w:val="24"/>
        </w:rPr>
        <w:t>people who follow Him by trusting in His words of life throughout their life</w:t>
      </w:r>
      <w:r w:rsidR="00DD6733" w:rsidRPr="000000EF">
        <w:rPr>
          <w:rFonts w:cs="Arial"/>
          <w:color w:val="000000"/>
          <w:sz w:val="24"/>
          <w:szCs w:val="24"/>
        </w:rPr>
        <w:t xml:space="preserve">. As Lutherans we’re very good at focusing on baptism and all the gifts God gives us in baptism, but here Jesus shows us that baptism is the beginning of being a disciple; the rest of the journey is </w:t>
      </w:r>
      <w:r w:rsidR="00DD6733" w:rsidRPr="000000EF">
        <w:rPr>
          <w:rFonts w:cs="Arial"/>
          <w:i/>
          <w:iCs/>
          <w:color w:val="000000"/>
          <w:sz w:val="24"/>
          <w:szCs w:val="24"/>
        </w:rPr>
        <w:t xml:space="preserve">teaching </w:t>
      </w:r>
      <w:r w:rsidR="00DD6733" w:rsidRPr="000000EF">
        <w:rPr>
          <w:rFonts w:cs="Arial"/>
          <w:color w:val="000000"/>
          <w:sz w:val="24"/>
          <w:szCs w:val="24"/>
        </w:rPr>
        <w:t xml:space="preserve">and therefore </w:t>
      </w:r>
      <w:r w:rsidR="00DD6733" w:rsidRPr="000000EF">
        <w:rPr>
          <w:rFonts w:cs="Arial"/>
          <w:i/>
          <w:iCs/>
          <w:color w:val="000000"/>
          <w:sz w:val="24"/>
          <w:szCs w:val="24"/>
        </w:rPr>
        <w:t xml:space="preserve">learning </w:t>
      </w:r>
      <w:r w:rsidR="00DD6733" w:rsidRPr="000000EF">
        <w:rPr>
          <w:rFonts w:cs="Arial"/>
          <w:color w:val="000000"/>
          <w:sz w:val="24"/>
          <w:szCs w:val="24"/>
        </w:rPr>
        <w:t xml:space="preserve">the faith: “Go and make </w:t>
      </w:r>
      <w:r w:rsidR="00DD6733" w:rsidRPr="000000EF">
        <w:rPr>
          <w:rFonts w:cs="Arial"/>
          <w:i/>
          <w:iCs/>
          <w:color w:val="000000"/>
          <w:sz w:val="24"/>
          <w:szCs w:val="24"/>
        </w:rPr>
        <w:t>disciples</w:t>
      </w:r>
      <w:r w:rsidR="00DD6733" w:rsidRPr="000000EF">
        <w:rPr>
          <w:rFonts w:cs="Arial"/>
          <w:color w:val="000000"/>
          <w:sz w:val="24"/>
          <w:szCs w:val="24"/>
        </w:rPr>
        <w:t xml:space="preserve"> of all nations, baptising them in the name of the Father and of the Son and of the Holy Spirit teaching them to observe everything I have commanded you”. Just like the wedding day is the first part of a marriage; the (ideal) of two people living together with God’s blessing for the rest of their lives, so too baptism is the beginning of the rest of our life together with God, being nurtured by His Word. But many couples who marry focus on the wedding day to the exclusion of the marriage.</w:t>
      </w:r>
      <w:r w:rsidR="00A22B24" w:rsidRPr="000000EF">
        <w:rPr>
          <w:rFonts w:cs="Arial"/>
          <w:color w:val="000000"/>
          <w:sz w:val="24"/>
          <w:szCs w:val="24"/>
        </w:rPr>
        <w:t xml:space="preserve"> They’ve thought about what ‘the rest of life together’ means, but they haven’t really prepared for it. </w:t>
      </w:r>
    </w:p>
    <w:p w14:paraId="66E496CE" w14:textId="77777777" w:rsidR="00875210" w:rsidRPr="000000EF" w:rsidRDefault="00875210" w:rsidP="000000EF">
      <w:pPr>
        <w:spacing w:after="0"/>
        <w:rPr>
          <w:rFonts w:cs="Arial"/>
          <w:sz w:val="24"/>
          <w:szCs w:val="24"/>
        </w:rPr>
      </w:pPr>
    </w:p>
    <w:p w14:paraId="6A7A3B78" w14:textId="59FCB247" w:rsidR="00A22B24" w:rsidRPr="000000EF" w:rsidRDefault="00AC4DD6" w:rsidP="000000EF">
      <w:pPr>
        <w:spacing w:after="0"/>
        <w:rPr>
          <w:rFonts w:cs="Arial"/>
          <w:sz w:val="24"/>
          <w:szCs w:val="24"/>
        </w:rPr>
      </w:pPr>
      <w:r w:rsidRPr="000000EF">
        <w:rPr>
          <w:rFonts w:cs="Arial"/>
          <w:sz w:val="24"/>
          <w:szCs w:val="24"/>
        </w:rPr>
        <w:t>Is there a</w:t>
      </w:r>
      <w:r w:rsidR="00A22B24" w:rsidRPr="000000EF">
        <w:rPr>
          <w:rFonts w:cs="Arial"/>
          <w:sz w:val="24"/>
          <w:szCs w:val="24"/>
        </w:rPr>
        <w:t xml:space="preserve"> similar situation with di</w:t>
      </w:r>
      <w:r w:rsidR="00213EFC" w:rsidRPr="000000EF">
        <w:rPr>
          <w:rFonts w:cs="Arial"/>
          <w:sz w:val="24"/>
          <w:szCs w:val="24"/>
        </w:rPr>
        <w:t>scipleship? D</w:t>
      </w:r>
      <w:r w:rsidR="00A22B24" w:rsidRPr="000000EF">
        <w:rPr>
          <w:rFonts w:cs="Arial"/>
          <w:sz w:val="24"/>
          <w:szCs w:val="24"/>
        </w:rPr>
        <w:t>o we focus on baptism</w:t>
      </w:r>
      <w:r w:rsidR="00875210" w:rsidRPr="000000EF">
        <w:rPr>
          <w:rFonts w:cs="Arial"/>
          <w:sz w:val="24"/>
          <w:szCs w:val="24"/>
        </w:rPr>
        <w:t xml:space="preserve"> and perhaps confirmation</w:t>
      </w:r>
      <w:r w:rsidR="00A22B24" w:rsidRPr="000000EF">
        <w:rPr>
          <w:rFonts w:cs="Arial"/>
          <w:sz w:val="24"/>
          <w:szCs w:val="24"/>
        </w:rPr>
        <w:t xml:space="preserve"> in isolation from life-long learning the faith and growing in it? </w:t>
      </w:r>
      <w:r w:rsidR="00213EFC" w:rsidRPr="000000EF">
        <w:rPr>
          <w:rFonts w:cs="Arial"/>
          <w:sz w:val="24"/>
          <w:szCs w:val="24"/>
        </w:rPr>
        <w:t>But Jesus says that Baptism</w:t>
      </w:r>
      <w:r w:rsidR="003840E9" w:rsidRPr="000000EF">
        <w:rPr>
          <w:rFonts w:cs="Arial"/>
          <w:sz w:val="24"/>
          <w:szCs w:val="24"/>
        </w:rPr>
        <w:t xml:space="preserve"> and even confirmation</w:t>
      </w:r>
      <w:r w:rsidR="00213EFC" w:rsidRPr="000000EF">
        <w:rPr>
          <w:rFonts w:cs="Arial"/>
          <w:sz w:val="24"/>
          <w:szCs w:val="24"/>
        </w:rPr>
        <w:t xml:space="preserve"> is a part, not the whole. He</w:t>
      </w:r>
      <w:r w:rsidR="00A22B24" w:rsidRPr="000000EF">
        <w:rPr>
          <w:rFonts w:cs="Arial"/>
          <w:sz w:val="24"/>
          <w:szCs w:val="24"/>
        </w:rPr>
        <w:t xml:space="preserve"> commands</w:t>
      </w:r>
      <w:r w:rsidR="00213EFC" w:rsidRPr="000000EF">
        <w:rPr>
          <w:rFonts w:cs="Arial"/>
          <w:sz w:val="24"/>
          <w:szCs w:val="24"/>
        </w:rPr>
        <w:t>:</w:t>
      </w:r>
      <w:r w:rsidR="00A22B24" w:rsidRPr="000000EF">
        <w:rPr>
          <w:rFonts w:cs="Arial"/>
          <w:sz w:val="24"/>
          <w:szCs w:val="24"/>
        </w:rPr>
        <w:t xml:space="preserve"> baptise them in the name of the Father, and Son and Holy Spirit, </w:t>
      </w:r>
      <w:r w:rsidR="003840E9" w:rsidRPr="000000EF">
        <w:rPr>
          <w:rFonts w:cs="Arial"/>
          <w:i/>
          <w:iCs/>
          <w:sz w:val="24"/>
          <w:szCs w:val="24"/>
        </w:rPr>
        <w:t>and teach</w:t>
      </w:r>
      <w:r w:rsidR="00A22B24" w:rsidRPr="000000EF">
        <w:rPr>
          <w:rFonts w:cs="Arial"/>
          <w:i/>
          <w:iCs/>
          <w:sz w:val="24"/>
          <w:szCs w:val="24"/>
        </w:rPr>
        <w:t xml:space="preserve"> them </w:t>
      </w:r>
      <w:r w:rsidR="00A22B24" w:rsidRPr="000000EF">
        <w:rPr>
          <w:rFonts w:cs="Arial"/>
          <w:i/>
          <w:iCs/>
          <w:sz w:val="24"/>
          <w:szCs w:val="24"/>
          <w:u w:val="single"/>
        </w:rPr>
        <w:t xml:space="preserve">everything </w:t>
      </w:r>
      <w:r w:rsidR="00A22B24" w:rsidRPr="000000EF">
        <w:rPr>
          <w:rFonts w:cs="Arial"/>
          <w:sz w:val="24"/>
          <w:szCs w:val="24"/>
        </w:rPr>
        <w:t xml:space="preserve">I have commanded you...” Teaching </w:t>
      </w:r>
      <w:r w:rsidR="00A22B24" w:rsidRPr="000000EF">
        <w:rPr>
          <w:rFonts w:cs="Arial"/>
          <w:i/>
          <w:iCs/>
          <w:sz w:val="24"/>
          <w:szCs w:val="24"/>
        </w:rPr>
        <w:t xml:space="preserve">everything </w:t>
      </w:r>
      <w:r w:rsidR="00A22B24" w:rsidRPr="000000EF">
        <w:rPr>
          <w:rFonts w:cs="Arial"/>
          <w:sz w:val="24"/>
          <w:szCs w:val="24"/>
        </w:rPr>
        <w:t>Jesus commanded us is huge. It is a life-</w:t>
      </w:r>
      <w:r w:rsidR="003840E9" w:rsidRPr="000000EF">
        <w:rPr>
          <w:rFonts w:cs="Arial"/>
          <w:sz w:val="24"/>
          <w:szCs w:val="24"/>
        </w:rPr>
        <w:t>long exercise!</w:t>
      </w:r>
      <w:r w:rsidR="00A22B24" w:rsidRPr="000000EF">
        <w:rPr>
          <w:rFonts w:cs="Arial"/>
          <w:sz w:val="24"/>
          <w:szCs w:val="24"/>
        </w:rPr>
        <w:t xml:space="preserve"> We can never reach a point where we learn everything there is to know about God and who we are as His people and the mission and ministry He calls us to. Baptising is only the first step. To focus on Baptism without life-long teaching is to have a distinction that Jesus never intended. The two go together. We baptise infants then teach them the faith; those who have come to faith</w:t>
      </w:r>
      <w:r w:rsidR="00213EFC" w:rsidRPr="000000EF">
        <w:rPr>
          <w:rFonts w:cs="Arial"/>
          <w:sz w:val="24"/>
          <w:szCs w:val="24"/>
        </w:rPr>
        <w:t xml:space="preserve"> as adults</w:t>
      </w:r>
      <w:r w:rsidR="00A22B24" w:rsidRPr="000000EF">
        <w:rPr>
          <w:rFonts w:cs="Arial"/>
          <w:sz w:val="24"/>
          <w:szCs w:val="24"/>
        </w:rPr>
        <w:t xml:space="preserve"> are </w:t>
      </w:r>
      <w:r w:rsidR="00213EFC" w:rsidRPr="000000EF">
        <w:rPr>
          <w:rFonts w:cs="Arial"/>
          <w:sz w:val="24"/>
          <w:szCs w:val="24"/>
        </w:rPr>
        <w:t>confirmed in their Christian faith which leads to</w:t>
      </w:r>
      <w:r w:rsidR="00A22B24" w:rsidRPr="000000EF">
        <w:rPr>
          <w:rFonts w:cs="Arial"/>
          <w:sz w:val="24"/>
          <w:szCs w:val="24"/>
        </w:rPr>
        <w:t xml:space="preserve"> </w:t>
      </w:r>
      <w:r w:rsidR="00213EFC" w:rsidRPr="000000EF">
        <w:rPr>
          <w:rFonts w:cs="Arial"/>
          <w:sz w:val="24"/>
          <w:szCs w:val="24"/>
        </w:rPr>
        <w:t>and desires</w:t>
      </w:r>
      <w:r w:rsidR="00A22B24" w:rsidRPr="000000EF">
        <w:rPr>
          <w:rFonts w:cs="Arial"/>
          <w:sz w:val="24"/>
          <w:szCs w:val="24"/>
        </w:rPr>
        <w:t xml:space="preserve"> baptism. Baptism, faith and teaching always go together. </w:t>
      </w:r>
    </w:p>
    <w:p w14:paraId="6E48543D" w14:textId="77777777" w:rsidR="003840E9" w:rsidRPr="000000EF" w:rsidRDefault="003840E9" w:rsidP="000000EF">
      <w:pPr>
        <w:spacing w:after="0"/>
        <w:rPr>
          <w:rFonts w:cs="Arial"/>
          <w:sz w:val="24"/>
          <w:szCs w:val="24"/>
        </w:rPr>
      </w:pPr>
    </w:p>
    <w:p w14:paraId="67D4ACB5" w14:textId="21DC09E9" w:rsidR="00F96358" w:rsidRPr="000000EF" w:rsidRDefault="00957862" w:rsidP="000000EF">
      <w:pPr>
        <w:spacing w:after="0"/>
        <w:rPr>
          <w:rFonts w:cs="Arial"/>
          <w:color w:val="000000"/>
          <w:sz w:val="24"/>
          <w:szCs w:val="24"/>
        </w:rPr>
      </w:pPr>
      <w:r w:rsidRPr="000000EF">
        <w:rPr>
          <w:rFonts w:cs="Arial"/>
          <w:color w:val="000000"/>
          <w:sz w:val="24"/>
          <w:szCs w:val="24"/>
        </w:rPr>
        <w:t xml:space="preserve">In the creation of the world </w:t>
      </w:r>
      <w:r w:rsidR="00F96358" w:rsidRPr="000000EF">
        <w:rPr>
          <w:rFonts w:cs="Arial"/>
          <w:color w:val="000000"/>
          <w:sz w:val="24"/>
          <w:szCs w:val="24"/>
        </w:rPr>
        <w:t xml:space="preserve">God blesses </w:t>
      </w:r>
      <w:r w:rsidRPr="000000EF">
        <w:rPr>
          <w:rFonts w:cs="Arial"/>
          <w:color w:val="000000"/>
          <w:sz w:val="24"/>
          <w:szCs w:val="24"/>
        </w:rPr>
        <w:t>humankind</w:t>
      </w:r>
      <w:r w:rsidR="00F96358" w:rsidRPr="000000EF">
        <w:rPr>
          <w:rFonts w:cs="Arial"/>
          <w:color w:val="000000"/>
          <w:sz w:val="24"/>
          <w:szCs w:val="24"/>
        </w:rPr>
        <w:t xml:space="preserve"> and gives them the mandate to “rule over the earth and subdue it.” </w:t>
      </w:r>
      <w:r w:rsidRPr="000000EF">
        <w:rPr>
          <w:rFonts w:cs="Arial"/>
          <w:color w:val="000000"/>
          <w:sz w:val="24"/>
          <w:szCs w:val="24"/>
        </w:rPr>
        <w:t xml:space="preserve">He calls them to be His vice-regents </w:t>
      </w:r>
      <w:r w:rsidR="00F96358" w:rsidRPr="000000EF">
        <w:rPr>
          <w:rFonts w:cs="Arial"/>
          <w:color w:val="000000"/>
          <w:sz w:val="24"/>
          <w:szCs w:val="24"/>
        </w:rPr>
        <w:t xml:space="preserve">as His representatives in </w:t>
      </w:r>
      <w:r w:rsidR="000F6CE3" w:rsidRPr="000000EF">
        <w:rPr>
          <w:rFonts w:cs="Arial"/>
          <w:color w:val="000000"/>
          <w:sz w:val="24"/>
          <w:szCs w:val="24"/>
        </w:rPr>
        <w:t>preserving and sustaining His creation</w:t>
      </w:r>
      <w:r w:rsidR="00F96358" w:rsidRPr="000000EF">
        <w:rPr>
          <w:rFonts w:cs="Arial"/>
          <w:color w:val="000000"/>
          <w:sz w:val="24"/>
          <w:szCs w:val="24"/>
        </w:rPr>
        <w:t xml:space="preserve">. </w:t>
      </w:r>
      <w:r w:rsidRPr="000000EF">
        <w:rPr>
          <w:rFonts w:cs="Arial"/>
          <w:color w:val="000000"/>
          <w:sz w:val="24"/>
          <w:szCs w:val="24"/>
        </w:rPr>
        <w:t>Here in our text from Matthew, God also commissions His people to be His partners</w:t>
      </w:r>
      <w:r w:rsidR="000000EF">
        <w:rPr>
          <w:rFonts w:cs="Arial"/>
          <w:color w:val="000000"/>
          <w:sz w:val="24"/>
          <w:szCs w:val="24"/>
        </w:rPr>
        <w:t xml:space="preserve"> - </w:t>
      </w:r>
      <w:r w:rsidR="000F6CE3" w:rsidRPr="000000EF">
        <w:rPr>
          <w:rFonts w:cs="Arial"/>
          <w:color w:val="000000"/>
          <w:sz w:val="24"/>
          <w:szCs w:val="24"/>
        </w:rPr>
        <w:t>for the purpose of the redemption of His creation</w:t>
      </w:r>
      <w:r w:rsidRPr="000000EF">
        <w:rPr>
          <w:rFonts w:cs="Arial"/>
          <w:color w:val="000000"/>
          <w:sz w:val="24"/>
          <w:szCs w:val="24"/>
        </w:rPr>
        <w:t>: baptising</w:t>
      </w:r>
      <w:r w:rsidR="000F6CE3" w:rsidRPr="000000EF">
        <w:rPr>
          <w:rFonts w:cs="Arial"/>
          <w:color w:val="000000"/>
          <w:sz w:val="24"/>
          <w:szCs w:val="24"/>
        </w:rPr>
        <w:t xml:space="preserve"> sinners</w:t>
      </w:r>
      <w:r w:rsidRPr="000000EF">
        <w:rPr>
          <w:rFonts w:cs="Arial"/>
          <w:color w:val="000000"/>
          <w:sz w:val="24"/>
          <w:szCs w:val="24"/>
        </w:rPr>
        <w:t xml:space="preserve"> and teaching</w:t>
      </w:r>
      <w:r w:rsidR="000F6CE3" w:rsidRPr="000000EF">
        <w:rPr>
          <w:rFonts w:cs="Arial"/>
          <w:color w:val="000000"/>
          <w:sz w:val="24"/>
          <w:szCs w:val="24"/>
        </w:rPr>
        <w:t xml:space="preserve"> them</w:t>
      </w:r>
      <w:r w:rsidRPr="000000EF">
        <w:rPr>
          <w:rFonts w:cs="Arial"/>
          <w:color w:val="000000"/>
          <w:sz w:val="24"/>
          <w:szCs w:val="24"/>
        </w:rPr>
        <w:t xml:space="preserve"> the Scriptures to reconcile </w:t>
      </w:r>
      <w:r w:rsidR="000F6CE3" w:rsidRPr="000000EF">
        <w:rPr>
          <w:rFonts w:cs="Arial"/>
          <w:color w:val="000000"/>
          <w:sz w:val="24"/>
          <w:szCs w:val="24"/>
        </w:rPr>
        <w:t>broken people</w:t>
      </w:r>
      <w:r w:rsidR="00ED3F5B" w:rsidRPr="000000EF">
        <w:rPr>
          <w:rFonts w:cs="Arial"/>
          <w:color w:val="000000"/>
          <w:sz w:val="24"/>
          <w:szCs w:val="24"/>
        </w:rPr>
        <w:t xml:space="preserve"> to </w:t>
      </w:r>
      <w:r w:rsidR="003840E9" w:rsidRPr="000000EF">
        <w:rPr>
          <w:rFonts w:cs="Arial"/>
          <w:color w:val="000000"/>
          <w:sz w:val="24"/>
          <w:szCs w:val="24"/>
        </w:rPr>
        <w:t xml:space="preserve">relationship with </w:t>
      </w:r>
      <w:r w:rsidR="00ED3F5B" w:rsidRPr="000000EF">
        <w:rPr>
          <w:rFonts w:cs="Arial"/>
          <w:color w:val="000000"/>
          <w:sz w:val="24"/>
          <w:szCs w:val="24"/>
        </w:rPr>
        <w:t>God and nurture them in faith as t</w:t>
      </w:r>
      <w:r w:rsidR="003840E9" w:rsidRPr="000000EF">
        <w:rPr>
          <w:rFonts w:cs="Arial"/>
          <w:color w:val="000000"/>
          <w:sz w:val="24"/>
          <w:szCs w:val="24"/>
        </w:rPr>
        <w:t>hey grow to be more like Christ.</w:t>
      </w:r>
    </w:p>
    <w:p w14:paraId="64F28207" w14:textId="77777777" w:rsidR="003840E9" w:rsidRPr="000000EF" w:rsidRDefault="003840E9" w:rsidP="000000EF">
      <w:pPr>
        <w:spacing w:after="0"/>
        <w:rPr>
          <w:rFonts w:cs="Arial"/>
          <w:color w:val="000000"/>
          <w:sz w:val="24"/>
          <w:szCs w:val="24"/>
        </w:rPr>
      </w:pPr>
    </w:p>
    <w:p w14:paraId="4673446C" w14:textId="4C598C83" w:rsidR="00DF78E1" w:rsidRPr="000000EF" w:rsidRDefault="00DF78E1" w:rsidP="000000EF">
      <w:pPr>
        <w:spacing w:after="0"/>
        <w:rPr>
          <w:rFonts w:cs="Arial"/>
          <w:sz w:val="24"/>
          <w:szCs w:val="24"/>
        </w:rPr>
      </w:pPr>
      <w:r w:rsidRPr="000000EF">
        <w:rPr>
          <w:rFonts w:cs="Arial"/>
          <w:sz w:val="24"/>
          <w:szCs w:val="24"/>
        </w:rPr>
        <w:t>Just as Creation came into existence through God speaking, so too the church comes into existence through God speaking</w:t>
      </w:r>
      <w:r w:rsidR="000000EF">
        <w:rPr>
          <w:rFonts w:cs="Arial"/>
          <w:sz w:val="24"/>
          <w:szCs w:val="24"/>
        </w:rPr>
        <w:t xml:space="preserve"> - </w:t>
      </w:r>
      <w:r w:rsidRPr="000000EF">
        <w:rPr>
          <w:rFonts w:cs="Arial"/>
          <w:sz w:val="24"/>
          <w:szCs w:val="24"/>
        </w:rPr>
        <w:t xml:space="preserve">God saying: “I </w:t>
      </w:r>
      <w:proofErr w:type="spellStart"/>
      <w:r w:rsidRPr="000000EF">
        <w:rPr>
          <w:rFonts w:cs="Arial"/>
          <w:sz w:val="24"/>
          <w:szCs w:val="24"/>
        </w:rPr>
        <w:t>baptise</w:t>
      </w:r>
      <w:proofErr w:type="spellEnd"/>
      <w:r w:rsidRPr="000000EF">
        <w:rPr>
          <w:rFonts w:cs="Arial"/>
          <w:sz w:val="24"/>
          <w:szCs w:val="24"/>
        </w:rPr>
        <w:t xml:space="preserve"> you in the name of the Father, and of the Son, and of the Holy Spirit” as Mum or Dad or </w:t>
      </w:r>
      <w:r w:rsidRPr="000000EF">
        <w:rPr>
          <w:rFonts w:cs="Arial"/>
          <w:sz w:val="24"/>
          <w:szCs w:val="24"/>
        </w:rPr>
        <w:lastRenderedPageBreak/>
        <w:t xml:space="preserve">Godparent holds a precious child over the font. God speaking and shaping His baptised people into disciples; followers of Jesus and His word, as parents and Sunday school teachers and Christian studies teachers and Bible study leaders and people who read the Sunday texts at the lectern and the pastor </w:t>
      </w:r>
      <w:r w:rsidR="00B71ED8" w:rsidRPr="000000EF">
        <w:rPr>
          <w:rFonts w:cs="Arial"/>
          <w:sz w:val="24"/>
          <w:szCs w:val="24"/>
        </w:rPr>
        <w:t xml:space="preserve">who </w:t>
      </w:r>
      <w:r w:rsidRPr="000000EF">
        <w:rPr>
          <w:rFonts w:cs="Arial"/>
          <w:sz w:val="24"/>
          <w:szCs w:val="24"/>
        </w:rPr>
        <w:t xml:space="preserve">preaches and leads the liturgy. </w:t>
      </w:r>
    </w:p>
    <w:p w14:paraId="4F14C311" w14:textId="77777777" w:rsidR="00FE4377" w:rsidRPr="000000EF" w:rsidRDefault="00FE4377" w:rsidP="000000EF">
      <w:pPr>
        <w:spacing w:after="0"/>
        <w:rPr>
          <w:rFonts w:cs="Arial"/>
          <w:sz w:val="24"/>
          <w:szCs w:val="24"/>
        </w:rPr>
      </w:pPr>
    </w:p>
    <w:p w14:paraId="6A8C493A" w14:textId="49BA5570" w:rsidR="00FE4377" w:rsidRPr="000000EF" w:rsidRDefault="00FE4377" w:rsidP="000000EF">
      <w:pPr>
        <w:spacing w:after="0"/>
        <w:rPr>
          <w:rFonts w:cs="Arial"/>
          <w:sz w:val="24"/>
          <w:szCs w:val="24"/>
        </w:rPr>
      </w:pPr>
      <w:r w:rsidRPr="000000EF">
        <w:rPr>
          <w:rFonts w:cs="Arial"/>
          <w:sz w:val="24"/>
          <w:szCs w:val="24"/>
        </w:rPr>
        <w:t>What Jesus gives in our text is often called the "Great Commission". It is not the "Great Suggestion”, or even, the "Great Omission." The universal church has got to reclaim discipleship. Quite simply, there is a disconnect between baptism and teaching</w:t>
      </w:r>
      <w:r w:rsidR="000000EF">
        <w:rPr>
          <w:rFonts w:cs="Arial"/>
          <w:sz w:val="24"/>
          <w:szCs w:val="24"/>
        </w:rPr>
        <w:t xml:space="preserve"> - </w:t>
      </w:r>
      <w:r w:rsidRPr="000000EF">
        <w:rPr>
          <w:rFonts w:cs="Arial"/>
          <w:sz w:val="24"/>
          <w:szCs w:val="24"/>
        </w:rPr>
        <w:t xml:space="preserve">and a confusion over whose role that is. </w:t>
      </w:r>
      <w:r w:rsidR="00882507" w:rsidRPr="000000EF">
        <w:rPr>
          <w:rFonts w:cs="Arial"/>
          <w:sz w:val="24"/>
          <w:szCs w:val="24"/>
        </w:rPr>
        <w:t>A</w:t>
      </w:r>
      <w:r w:rsidRPr="000000EF">
        <w:rPr>
          <w:rFonts w:cs="Arial"/>
          <w:sz w:val="24"/>
          <w:szCs w:val="24"/>
        </w:rPr>
        <w:t xml:space="preserve"> problem is that we think of church in terms of a building rather than people. So discipleship happens in the church building on a Sunday and not through the week at home. Discipleship really begins in the home. When parents bring their children for baptism they are asked to promise if they will teach their children the Lord’s Prayer, the Creed and the Ten Commandments, if they will remind their children of their baptism (and what it means) and bring them to the services in God’s house.</w:t>
      </w:r>
    </w:p>
    <w:p w14:paraId="22E21F0C" w14:textId="77777777" w:rsidR="00FE4377" w:rsidRPr="000000EF" w:rsidRDefault="00FE4377" w:rsidP="000000EF">
      <w:pPr>
        <w:spacing w:after="0"/>
        <w:rPr>
          <w:rFonts w:cs="Arial"/>
          <w:sz w:val="24"/>
          <w:szCs w:val="24"/>
        </w:rPr>
      </w:pPr>
    </w:p>
    <w:p w14:paraId="57CDD531" w14:textId="77777777" w:rsidR="00FE4377" w:rsidRPr="000000EF" w:rsidRDefault="00FE4377" w:rsidP="000000EF">
      <w:pPr>
        <w:spacing w:after="0"/>
        <w:rPr>
          <w:rFonts w:cs="Arial"/>
          <w:sz w:val="24"/>
          <w:szCs w:val="24"/>
        </w:rPr>
      </w:pPr>
      <w:r w:rsidRPr="000000EF">
        <w:rPr>
          <w:rFonts w:cs="Arial"/>
          <w:sz w:val="24"/>
          <w:szCs w:val="24"/>
        </w:rPr>
        <w:t>The church can be pretty good about pointing out and judging those who, for whatever reason, fail to do that. And here we need to realise that none of us do it perfectly. As church we also need to remember our role in partnering with the family in faith formation:</w:t>
      </w:r>
      <w:r w:rsidRPr="000000EF">
        <w:rPr>
          <w:rFonts w:cs="Arial"/>
          <w:i/>
          <w:iCs/>
          <w:sz w:val="24"/>
          <w:szCs w:val="24"/>
        </w:rPr>
        <w:t xml:space="preserve"> </w:t>
      </w:r>
      <w:r w:rsidRPr="000000EF">
        <w:rPr>
          <w:rFonts w:cs="Arial"/>
          <w:sz w:val="24"/>
          <w:szCs w:val="24"/>
        </w:rPr>
        <w:t xml:space="preserve">Members of </w:t>
      </w:r>
      <w:r w:rsidR="005D33E0" w:rsidRPr="000000EF">
        <w:rPr>
          <w:rFonts w:cs="Arial"/>
          <w:sz w:val="24"/>
          <w:szCs w:val="24"/>
        </w:rPr>
        <w:t>the</w:t>
      </w:r>
      <w:r w:rsidRPr="000000EF">
        <w:rPr>
          <w:rFonts w:cs="Arial"/>
          <w:sz w:val="24"/>
          <w:szCs w:val="24"/>
        </w:rPr>
        <w:t xml:space="preserve"> congregation: Receive [name], whom God has given to us as our brother/sister in Christ. Pray for him/her and be a good example to him/her. Do you intend to do this? If so, then say, yes I do. For those whose absence from the divine service we lament, we need to consider: what have we actually done to encourage them to the divine service and help them feel welcome here? How have we helped them as the family of God see the urgency of what they have promised? As Christ’s church we need to help them find a place in their hearts for the Word of the Lord and the holy things He serves us in His church. </w:t>
      </w:r>
    </w:p>
    <w:p w14:paraId="0E789DBC" w14:textId="77777777" w:rsidR="00FE4377" w:rsidRPr="000000EF" w:rsidRDefault="00FE4377" w:rsidP="000000EF">
      <w:pPr>
        <w:spacing w:after="0"/>
        <w:rPr>
          <w:rFonts w:cs="Arial"/>
          <w:sz w:val="24"/>
          <w:szCs w:val="24"/>
        </w:rPr>
      </w:pPr>
    </w:p>
    <w:p w14:paraId="4447DC1C" w14:textId="37D3DCAD" w:rsidR="00F37D79" w:rsidRPr="000000EF" w:rsidRDefault="00ED3F5B" w:rsidP="000000EF">
      <w:pPr>
        <w:spacing w:after="0"/>
        <w:rPr>
          <w:rFonts w:cs="Arial"/>
          <w:color w:val="000000"/>
          <w:sz w:val="24"/>
          <w:szCs w:val="24"/>
        </w:rPr>
      </w:pPr>
      <w:r w:rsidRPr="000000EF">
        <w:rPr>
          <w:rFonts w:cs="Arial"/>
          <w:color w:val="000000"/>
          <w:sz w:val="24"/>
          <w:szCs w:val="24"/>
        </w:rPr>
        <w:t xml:space="preserve">Most churches </w:t>
      </w:r>
      <w:r w:rsidR="00F37D79" w:rsidRPr="000000EF">
        <w:rPr>
          <w:rFonts w:cs="Arial"/>
          <w:color w:val="000000"/>
          <w:sz w:val="24"/>
          <w:szCs w:val="24"/>
        </w:rPr>
        <w:t xml:space="preserve">in the Western world </w:t>
      </w:r>
      <w:r w:rsidRPr="000000EF">
        <w:rPr>
          <w:rFonts w:cs="Arial"/>
          <w:color w:val="000000"/>
          <w:sz w:val="24"/>
          <w:szCs w:val="24"/>
        </w:rPr>
        <w:t>are struggling with declining numbers</w:t>
      </w:r>
      <w:r w:rsidR="00F37D79" w:rsidRPr="000000EF">
        <w:rPr>
          <w:rFonts w:cs="Arial"/>
          <w:color w:val="000000"/>
          <w:sz w:val="24"/>
          <w:szCs w:val="24"/>
        </w:rPr>
        <w:t xml:space="preserve"> as they try to combat the decadence of a society lost in affluence and materialism and a pick-and-mix spirituality, with many other things vying for attention on a Sunday morning</w:t>
      </w:r>
      <w:r w:rsidRPr="000000EF">
        <w:rPr>
          <w:rFonts w:cs="Arial"/>
          <w:color w:val="000000"/>
          <w:sz w:val="24"/>
          <w:szCs w:val="24"/>
        </w:rPr>
        <w:t xml:space="preserve">. </w:t>
      </w:r>
      <w:r w:rsidR="00F37D79" w:rsidRPr="000000EF">
        <w:rPr>
          <w:rFonts w:cs="Arial"/>
          <w:color w:val="000000"/>
          <w:sz w:val="24"/>
          <w:szCs w:val="24"/>
        </w:rPr>
        <w:t>Most churches in the West are in the same struggle we are</w:t>
      </w:r>
      <w:r w:rsidR="000000EF">
        <w:rPr>
          <w:rFonts w:cs="Arial"/>
          <w:color w:val="000000"/>
          <w:sz w:val="24"/>
          <w:szCs w:val="24"/>
        </w:rPr>
        <w:t xml:space="preserve"> - </w:t>
      </w:r>
      <w:r w:rsidR="00F37D79" w:rsidRPr="000000EF">
        <w:rPr>
          <w:rFonts w:cs="Arial"/>
          <w:color w:val="000000"/>
          <w:sz w:val="24"/>
          <w:szCs w:val="24"/>
        </w:rPr>
        <w:t xml:space="preserve">of not just keeping the younger generation connected, but all generations connected. If the parents aren’t coming to church, their children won’t be. </w:t>
      </w:r>
    </w:p>
    <w:p w14:paraId="13D3FB76" w14:textId="77777777" w:rsidR="00F37D79" w:rsidRPr="000000EF" w:rsidRDefault="00F37D79" w:rsidP="000000EF">
      <w:pPr>
        <w:spacing w:after="0"/>
        <w:rPr>
          <w:rFonts w:cs="Arial"/>
          <w:color w:val="000000"/>
          <w:sz w:val="24"/>
          <w:szCs w:val="24"/>
        </w:rPr>
      </w:pPr>
    </w:p>
    <w:p w14:paraId="466296D0" w14:textId="5D656027" w:rsidR="00F37D79" w:rsidRPr="000000EF" w:rsidRDefault="00F37D79" w:rsidP="000000EF">
      <w:pPr>
        <w:spacing w:after="0"/>
        <w:rPr>
          <w:rFonts w:cs="Arial"/>
          <w:color w:val="000000"/>
          <w:sz w:val="24"/>
          <w:szCs w:val="24"/>
        </w:rPr>
      </w:pPr>
      <w:r w:rsidRPr="000000EF">
        <w:rPr>
          <w:rFonts w:cs="Arial"/>
          <w:color w:val="000000"/>
          <w:sz w:val="24"/>
          <w:szCs w:val="24"/>
        </w:rPr>
        <w:t>But n</w:t>
      </w:r>
      <w:r w:rsidR="00ED3F5B" w:rsidRPr="000000EF">
        <w:rPr>
          <w:rFonts w:cs="Arial"/>
          <w:color w:val="000000"/>
          <w:sz w:val="24"/>
          <w:szCs w:val="24"/>
        </w:rPr>
        <w:t>otice that</w:t>
      </w:r>
      <w:r w:rsidRPr="000000EF">
        <w:rPr>
          <w:rFonts w:cs="Arial"/>
          <w:color w:val="000000"/>
          <w:sz w:val="24"/>
          <w:szCs w:val="24"/>
        </w:rPr>
        <w:t xml:space="preserve"> in our Gospel reading</w:t>
      </w:r>
      <w:r w:rsidR="00ED3F5B" w:rsidRPr="000000EF">
        <w:rPr>
          <w:rFonts w:cs="Arial"/>
          <w:color w:val="000000"/>
          <w:sz w:val="24"/>
          <w:szCs w:val="24"/>
        </w:rPr>
        <w:t xml:space="preserve"> Jesus did not say: wait for more disciples</w:t>
      </w:r>
      <w:r w:rsidR="00142D13" w:rsidRPr="000000EF">
        <w:rPr>
          <w:rFonts w:cs="Arial"/>
          <w:color w:val="000000"/>
          <w:sz w:val="24"/>
          <w:szCs w:val="24"/>
        </w:rPr>
        <w:t>...or lament that disciples aren’t coming</w:t>
      </w:r>
      <w:r w:rsidR="00ED3F5B" w:rsidRPr="000000EF">
        <w:rPr>
          <w:rFonts w:cs="Arial"/>
          <w:color w:val="000000"/>
          <w:sz w:val="24"/>
          <w:szCs w:val="24"/>
        </w:rPr>
        <w:t>. He said</w:t>
      </w:r>
      <w:r w:rsidR="00FE737D">
        <w:rPr>
          <w:rFonts w:cs="Arial"/>
          <w:color w:val="000000"/>
          <w:sz w:val="24"/>
          <w:szCs w:val="24"/>
        </w:rPr>
        <w:t>,</w:t>
      </w:r>
      <w:r w:rsidR="00ED3F5B" w:rsidRPr="000000EF">
        <w:rPr>
          <w:rFonts w:cs="Arial"/>
          <w:color w:val="000000"/>
          <w:sz w:val="24"/>
          <w:szCs w:val="24"/>
        </w:rPr>
        <w:t xml:space="preserve"> </w:t>
      </w:r>
      <w:r w:rsidR="00FE737D">
        <w:rPr>
          <w:rFonts w:cs="Arial"/>
          <w:color w:val="000000"/>
          <w:sz w:val="24"/>
          <w:szCs w:val="24"/>
        </w:rPr>
        <w:t>“</w:t>
      </w:r>
      <w:r w:rsidR="00ED3F5B" w:rsidRPr="000000EF">
        <w:rPr>
          <w:rFonts w:cs="Arial"/>
          <w:i/>
          <w:iCs/>
          <w:color w:val="000000"/>
          <w:sz w:val="24"/>
          <w:szCs w:val="24"/>
        </w:rPr>
        <w:t xml:space="preserve">Go </w:t>
      </w:r>
      <w:r w:rsidR="00ED3F5B" w:rsidRPr="000000EF">
        <w:rPr>
          <w:rFonts w:cs="Arial"/>
          <w:color w:val="000000"/>
          <w:sz w:val="24"/>
          <w:szCs w:val="24"/>
        </w:rPr>
        <w:t>and make disciples</w:t>
      </w:r>
      <w:r w:rsidR="00FE737D">
        <w:rPr>
          <w:rFonts w:cs="Arial"/>
          <w:color w:val="000000"/>
          <w:sz w:val="24"/>
          <w:szCs w:val="24"/>
        </w:rPr>
        <w:t>”</w:t>
      </w:r>
      <w:r w:rsidR="00142D13" w:rsidRPr="000000EF">
        <w:rPr>
          <w:rFonts w:cs="Arial"/>
          <w:color w:val="000000"/>
          <w:sz w:val="24"/>
          <w:szCs w:val="24"/>
        </w:rPr>
        <w:t>.</w:t>
      </w:r>
      <w:r w:rsidRPr="000000EF">
        <w:rPr>
          <w:rFonts w:cs="Arial"/>
          <w:color w:val="000000"/>
          <w:sz w:val="24"/>
          <w:szCs w:val="24"/>
        </w:rPr>
        <w:t xml:space="preserve"> A</w:t>
      </w:r>
      <w:r w:rsidR="00E3398B" w:rsidRPr="000000EF">
        <w:rPr>
          <w:rFonts w:cs="Arial"/>
          <w:color w:val="000000"/>
          <w:sz w:val="24"/>
          <w:szCs w:val="24"/>
        </w:rPr>
        <w:t xml:space="preserve">s Christians we are called to bear witness, to testify to the hope </w:t>
      </w:r>
      <w:r w:rsidRPr="000000EF">
        <w:rPr>
          <w:rFonts w:cs="Arial"/>
          <w:color w:val="000000"/>
          <w:sz w:val="24"/>
          <w:szCs w:val="24"/>
        </w:rPr>
        <w:t>we have in Christ</w:t>
      </w:r>
      <w:r w:rsidR="00E3398B" w:rsidRPr="000000EF">
        <w:rPr>
          <w:rFonts w:cs="Arial"/>
          <w:color w:val="000000"/>
          <w:sz w:val="24"/>
          <w:szCs w:val="24"/>
        </w:rPr>
        <w:t xml:space="preserve">, to tell people about Jesus--to make disciples. </w:t>
      </w:r>
      <w:r w:rsidRPr="000000EF">
        <w:rPr>
          <w:rFonts w:cs="Arial"/>
          <w:color w:val="000000"/>
          <w:sz w:val="24"/>
          <w:szCs w:val="24"/>
        </w:rPr>
        <w:t>This is a daunting thought! For fear of failing or not knowing where to start, parents and church alike retreat and the Great Commission becomes the Great Omission. But</w:t>
      </w:r>
      <w:r w:rsidR="00E3398B" w:rsidRPr="000000EF">
        <w:rPr>
          <w:rFonts w:cs="Arial"/>
          <w:color w:val="000000"/>
          <w:sz w:val="24"/>
          <w:szCs w:val="24"/>
        </w:rPr>
        <w:t xml:space="preserve"> take </w:t>
      </w:r>
      <w:r w:rsidRPr="000000EF">
        <w:rPr>
          <w:rFonts w:cs="Arial"/>
          <w:color w:val="000000"/>
          <w:sz w:val="24"/>
          <w:szCs w:val="24"/>
        </w:rPr>
        <w:t>heart and listen closely</w:t>
      </w:r>
      <w:r w:rsidR="000000EF">
        <w:rPr>
          <w:rFonts w:cs="Arial"/>
          <w:color w:val="000000"/>
          <w:sz w:val="24"/>
          <w:szCs w:val="24"/>
        </w:rPr>
        <w:t xml:space="preserve"> - </w:t>
      </w:r>
      <w:r w:rsidRPr="000000EF">
        <w:rPr>
          <w:rFonts w:cs="Arial"/>
          <w:color w:val="000000"/>
          <w:sz w:val="24"/>
          <w:szCs w:val="24"/>
        </w:rPr>
        <w:t xml:space="preserve">none of us do this in </w:t>
      </w:r>
      <w:r w:rsidRPr="000000EF">
        <w:rPr>
          <w:rFonts w:cs="Arial"/>
          <w:color w:val="000000"/>
          <w:sz w:val="24"/>
          <w:szCs w:val="24"/>
        </w:rPr>
        <w:lastRenderedPageBreak/>
        <w:t xml:space="preserve">our own strength or authority, but by the grace of Jesus. Knowing His Word is the starting place. As we read and study Jesus comes and guides us </w:t>
      </w:r>
      <w:r w:rsidR="001841D0" w:rsidRPr="000000EF">
        <w:rPr>
          <w:rFonts w:cs="Arial"/>
          <w:color w:val="000000"/>
          <w:sz w:val="24"/>
          <w:szCs w:val="24"/>
        </w:rPr>
        <w:t xml:space="preserve">and grows us </w:t>
      </w:r>
      <w:r w:rsidRPr="000000EF">
        <w:rPr>
          <w:rFonts w:cs="Arial"/>
          <w:color w:val="000000"/>
          <w:sz w:val="24"/>
          <w:szCs w:val="24"/>
        </w:rPr>
        <w:t xml:space="preserve">on our own discipleship journey. </w:t>
      </w:r>
      <w:r w:rsidR="001841D0" w:rsidRPr="000000EF">
        <w:rPr>
          <w:rFonts w:cs="Arial"/>
          <w:color w:val="000000"/>
          <w:sz w:val="24"/>
          <w:szCs w:val="24"/>
        </w:rPr>
        <w:t xml:space="preserve">Soak up His Word, for </w:t>
      </w:r>
      <w:r w:rsidRPr="000000EF">
        <w:rPr>
          <w:rFonts w:cs="Arial"/>
          <w:color w:val="000000"/>
          <w:sz w:val="24"/>
          <w:szCs w:val="24"/>
        </w:rPr>
        <w:t>Jesus said:</w:t>
      </w:r>
      <w:r w:rsidR="001841D0" w:rsidRPr="000000EF">
        <w:rPr>
          <w:rFonts w:cs="Arial"/>
          <w:color w:val="000000"/>
          <w:sz w:val="24"/>
          <w:szCs w:val="24"/>
        </w:rPr>
        <w:t xml:space="preserve"> “</w:t>
      </w:r>
      <w:r w:rsidRPr="000000EF">
        <w:rPr>
          <w:rFonts w:cs="Arial"/>
          <w:color w:val="000000"/>
          <w:sz w:val="24"/>
          <w:szCs w:val="24"/>
        </w:rPr>
        <w:t xml:space="preserve">Go and make disciples of all nations, baptising them in the name of the Father and of the Son and of the Holy Spirit, teaching them to observe everything I have commanded you. </w:t>
      </w:r>
      <w:r w:rsidRPr="000000EF">
        <w:rPr>
          <w:rFonts w:cs="Arial"/>
          <w:i/>
          <w:iCs/>
          <w:color w:val="000000"/>
          <w:sz w:val="24"/>
          <w:szCs w:val="24"/>
        </w:rPr>
        <w:t xml:space="preserve">And </w:t>
      </w:r>
      <w:r w:rsidR="001841D0" w:rsidRPr="000000EF">
        <w:rPr>
          <w:rFonts w:cs="Arial"/>
          <w:i/>
          <w:iCs/>
          <w:color w:val="000000"/>
          <w:sz w:val="24"/>
          <w:szCs w:val="24"/>
        </w:rPr>
        <w:t>surely</w:t>
      </w:r>
      <w:r w:rsidRPr="000000EF">
        <w:rPr>
          <w:rFonts w:cs="Arial"/>
          <w:i/>
          <w:iCs/>
          <w:color w:val="000000"/>
          <w:sz w:val="24"/>
          <w:szCs w:val="24"/>
        </w:rPr>
        <w:t xml:space="preserve"> I am with you all the days until the end of the age</w:t>
      </w:r>
      <w:r w:rsidRPr="000000EF">
        <w:rPr>
          <w:rFonts w:cs="Arial"/>
          <w:color w:val="000000"/>
          <w:sz w:val="24"/>
          <w:szCs w:val="24"/>
        </w:rPr>
        <w:t>.”</w:t>
      </w:r>
    </w:p>
    <w:p w14:paraId="4F408533" w14:textId="77777777" w:rsidR="00F37D79" w:rsidRPr="000000EF" w:rsidRDefault="00F37D79" w:rsidP="000000EF">
      <w:pPr>
        <w:spacing w:after="0"/>
        <w:rPr>
          <w:rFonts w:cs="Arial"/>
          <w:sz w:val="24"/>
          <w:szCs w:val="24"/>
        </w:rPr>
      </w:pPr>
    </w:p>
    <w:p w14:paraId="5FEDBB73" w14:textId="77777777" w:rsidR="00FE737D" w:rsidRPr="00FE737D" w:rsidRDefault="001841D0" w:rsidP="00FE737D">
      <w:pPr>
        <w:spacing w:after="0"/>
        <w:rPr>
          <w:lang w:val="en-AU"/>
        </w:rPr>
      </w:pPr>
      <w:r w:rsidRPr="000000EF">
        <w:rPr>
          <w:sz w:val="24"/>
          <w:szCs w:val="24"/>
        </w:rPr>
        <w:t xml:space="preserve">We who are </w:t>
      </w:r>
      <w:proofErr w:type="spellStart"/>
      <w:r w:rsidRPr="000000EF">
        <w:rPr>
          <w:sz w:val="24"/>
          <w:szCs w:val="24"/>
        </w:rPr>
        <w:t>baptised</w:t>
      </w:r>
      <w:proofErr w:type="spellEnd"/>
      <w:r w:rsidRPr="000000EF">
        <w:rPr>
          <w:sz w:val="24"/>
          <w:szCs w:val="24"/>
        </w:rPr>
        <w:t xml:space="preserve"> in the name of the Father and the Son and Holy Spirit are brought into the very life and presence of God. We have God as our Father, we are united to Christ and His death and resurrection and receive the benefits of His redeeming act; the shedding of His blood on the Cross for the forgiveness and purification of all our sin</w:t>
      </w:r>
      <w:r w:rsidR="000000EF">
        <w:rPr>
          <w:sz w:val="24"/>
          <w:szCs w:val="24"/>
        </w:rPr>
        <w:t xml:space="preserve"> - </w:t>
      </w:r>
      <w:r w:rsidRPr="000000EF">
        <w:rPr>
          <w:sz w:val="24"/>
          <w:szCs w:val="24"/>
        </w:rPr>
        <w:t>just as we will shortly</w:t>
      </w:r>
      <w:r w:rsidR="00467AA3" w:rsidRPr="000000EF">
        <w:rPr>
          <w:sz w:val="24"/>
          <w:szCs w:val="24"/>
        </w:rPr>
        <w:t xml:space="preserve"> </w:t>
      </w:r>
      <w:r w:rsidR="0046281D" w:rsidRPr="000000EF">
        <w:rPr>
          <w:sz w:val="24"/>
          <w:szCs w:val="24"/>
        </w:rPr>
        <w:t>in Holy Communion</w:t>
      </w:r>
      <w:r w:rsidRPr="000000EF">
        <w:rPr>
          <w:sz w:val="24"/>
          <w:szCs w:val="24"/>
        </w:rPr>
        <w:t xml:space="preserve">. </w:t>
      </w:r>
      <w:r w:rsidR="00FE737D" w:rsidRPr="00FE737D">
        <w:rPr>
          <w:sz w:val="24"/>
          <w:szCs w:val="24"/>
          <w:lang w:val="en-AU"/>
        </w:rPr>
        <w:t xml:space="preserve">At the font and through the Word we receive the life-giving, life-sustaining presence of the Spirit. </w:t>
      </w:r>
    </w:p>
    <w:p w14:paraId="7942D4FC" w14:textId="5B96EE14" w:rsidR="001841D0" w:rsidRPr="00FE737D" w:rsidRDefault="00FE737D" w:rsidP="000000EF">
      <w:pPr>
        <w:spacing w:after="0"/>
        <w:rPr>
          <w:sz w:val="24"/>
          <w:szCs w:val="24"/>
          <w:lang w:val="en-AU"/>
        </w:rPr>
      </w:pPr>
      <w:r w:rsidRPr="00FE737D">
        <w:rPr>
          <w:sz w:val="24"/>
          <w:szCs w:val="24"/>
          <w:lang w:val="en-AU"/>
        </w:rPr>
        <w:t xml:space="preserve">The Spirit leads us to trust in Jesus so we can have access to God as our Father as His sons and daughters. Through Baptism we have a permanent family relationship with our God, enjoying the privileges that a child has with their father. </w:t>
      </w:r>
      <w:r w:rsidR="001841D0" w:rsidRPr="000000EF">
        <w:rPr>
          <w:sz w:val="24"/>
          <w:szCs w:val="24"/>
        </w:rPr>
        <w:t>As parents, if there were two people outside your house, knocking on your door wanting to come in, one is your son or daughter and the other, a person you’ve never met</w:t>
      </w:r>
      <w:r w:rsidR="000000EF">
        <w:rPr>
          <w:sz w:val="24"/>
          <w:szCs w:val="24"/>
        </w:rPr>
        <w:t xml:space="preserve"> - </w:t>
      </w:r>
      <w:r w:rsidR="001841D0" w:rsidRPr="000000EF">
        <w:rPr>
          <w:sz w:val="24"/>
          <w:szCs w:val="24"/>
        </w:rPr>
        <w:t>which one will you let in and give family privileges to? Your son or daughter, of course!</w:t>
      </w:r>
    </w:p>
    <w:p w14:paraId="13F1B120" w14:textId="77777777" w:rsidR="001841D0" w:rsidRPr="000000EF" w:rsidRDefault="001841D0" w:rsidP="000000EF">
      <w:pPr>
        <w:spacing w:after="0"/>
        <w:rPr>
          <w:sz w:val="24"/>
          <w:szCs w:val="24"/>
        </w:rPr>
      </w:pPr>
    </w:p>
    <w:p w14:paraId="3A24C98E" w14:textId="0EC0308D" w:rsidR="001841D0" w:rsidRPr="000000EF" w:rsidRDefault="001841D0" w:rsidP="000000EF">
      <w:pPr>
        <w:spacing w:after="0"/>
        <w:rPr>
          <w:rFonts w:cs="Arial"/>
          <w:sz w:val="24"/>
          <w:szCs w:val="24"/>
        </w:rPr>
      </w:pPr>
      <w:r w:rsidRPr="000000EF">
        <w:rPr>
          <w:rFonts w:cs="Arial"/>
          <w:sz w:val="24"/>
          <w:szCs w:val="24"/>
        </w:rPr>
        <w:t xml:space="preserve">That’s the reality that God brought about for </w:t>
      </w:r>
      <w:r w:rsidR="006C7CAE" w:rsidRPr="000000EF">
        <w:rPr>
          <w:rFonts w:cs="Arial"/>
          <w:sz w:val="24"/>
          <w:szCs w:val="24"/>
        </w:rPr>
        <w:t xml:space="preserve">us </w:t>
      </w:r>
      <w:r w:rsidRPr="000000EF">
        <w:rPr>
          <w:rFonts w:cs="Arial"/>
          <w:sz w:val="24"/>
          <w:szCs w:val="24"/>
        </w:rPr>
        <w:t xml:space="preserve">through the Cross. We confess that the Triune God is truly with us each Divine service, by using His name at the beginning of the service. And when we hear the invocation, </w:t>
      </w:r>
      <w:r w:rsidR="00582753" w:rsidRPr="000000EF">
        <w:rPr>
          <w:rFonts w:cs="Arial"/>
          <w:sz w:val="24"/>
          <w:szCs w:val="24"/>
        </w:rPr>
        <w:t>w</w:t>
      </w:r>
      <w:r w:rsidR="00A972F4" w:rsidRPr="000000EF">
        <w:rPr>
          <w:rFonts w:cs="Arial"/>
          <w:sz w:val="24"/>
          <w:szCs w:val="24"/>
        </w:rPr>
        <w:t xml:space="preserve">e </w:t>
      </w:r>
      <w:r w:rsidRPr="000000EF">
        <w:rPr>
          <w:rFonts w:cs="Arial"/>
          <w:sz w:val="24"/>
          <w:szCs w:val="24"/>
        </w:rPr>
        <w:t xml:space="preserve">are reminded that </w:t>
      </w:r>
      <w:r w:rsidR="0065289D" w:rsidRPr="000000EF">
        <w:rPr>
          <w:rFonts w:cs="Arial"/>
          <w:sz w:val="24"/>
          <w:szCs w:val="24"/>
        </w:rPr>
        <w:t xml:space="preserve">we </w:t>
      </w:r>
      <w:r w:rsidRPr="000000EF">
        <w:rPr>
          <w:rFonts w:cs="Arial"/>
          <w:sz w:val="24"/>
          <w:szCs w:val="24"/>
        </w:rPr>
        <w:t xml:space="preserve">come into the presence of the Triune God as His forgiven, redeemed, holy and precious </w:t>
      </w:r>
      <w:r w:rsidR="008E4436" w:rsidRPr="000000EF">
        <w:rPr>
          <w:rFonts w:cs="Arial"/>
          <w:sz w:val="24"/>
          <w:szCs w:val="24"/>
        </w:rPr>
        <w:t>children</w:t>
      </w:r>
      <w:r w:rsidR="008E4436" w:rsidRPr="000000EF">
        <w:rPr>
          <w:rFonts w:cs="Arial"/>
          <w:color w:val="FF0000"/>
          <w:sz w:val="24"/>
          <w:szCs w:val="24"/>
        </w:rPr>
        <w:t xml:space="preserve"> </w:t>
      </w:r>
      <w:r w:rsidRPr="000000EF">
        <w:rPr>
          <w:rFonts w:cs="Arial"/>
          <w:sz w:val="24"/>
          <w:szCs w:val="24"/>
        </w:rPr>
        <w:t xml:space="preserve">only by virtue of His grace given to </w:t>
      </w:r>
      <w:r w:rsidR="001F4EBB" w:rsidRPr="000000EF">
        <w:rPr>
          <w:rFonts w:cs="Arial"/>
          <w:sz w:val="24"/>
          <w:szCs w:val="24"/>
        </w:rPr>
        <w:t xml:space="preserve">us </w:t>
      </w:r>
      <w:r w:rsidRPr="000000EF">
        <w:rPr>
          <w:rFonts w:cs="Arial"/>
          <w:sz w:val="24"/>
          <w:szCs w:val="24"/>
        </w:rPr>
        <w:t xml:space="preserve">in </w:t>
      </w:r>
      <w:r w:rsidR="008E4436" w:rsidRPr="000000EF">
        <w:rPr>
          <w:rFonts w:cs="Arial"/>
          <w:sz w:val="24"/>
          <w:szCs w:val="24"/>
        </w:rPr>
        <w:t xml:space="preserve">our </w:t>
      </w:r>
      <w:r w:rsidRPr="000000EF">
        <w:rPr>
          <w:rFonts w:cs="Arial"/>
          <w:sz w:val="24"/>
          <w:szCs w:val="24"/>
        </w:rPr>
        <w:t>baptism. That’s the basis for our growth as followers of Jesus. God’s love. His love which will lead us to freely sacrifice more and more of the self and follow Him in joy.</w:t>
      </w:r>
    </w:p>
    <w:p w14:paraId="30551784" w14:textId="77777777" w:rsidR="001841D0" w:rsidRPr="000000EF" w:rsidRDefault="001841D0" w:rsidP="000000EF">
      <w:pPr>
        <w:spacing w:after="0"/>
        <w:rPr>
          <w:rFonts w:cs="Arial"/>
          <w:sz w:val="24"/>
          <w:szCs w:val="24"/>
        </w:rPr>
      </w:pPr>
    </w:p>
    <w:p w14:paraId="26068984" w14:textId="77777777" w:rsidR="00FE737D" w:rsidRPr="00FE737D" w:rsidRDefault="00235AE2" w:rsidP="00FE737D">
      <w:pPr>
        <w:spacing w:after="0"/>
        <w:rPr>
          <w:lang w:val="en-AU"/>
        </w:rPr>
      </w:pPr>
      <w:r w:rsidRPr="000000EF">
        <w:rPr>
          <w:sz w:val="24"/>
          <w:szCs w:val="24"/>
        </w:rPr>
        <w:t xml:space="preserve">The Triune God doesn’t wipe us off when we don’t measure up </w:t>
      </w:r>
      <w:r w:rsidR="001841D0" w:rsidRPr="000000EF">
        <w:rPr>
          <w:sz w:val="24"/>
          <w:szCs w:val="24"/>
        </w:rPr>
        <w:t xml:space="preserve">to what He has called us to. </w:t>
      </w:r>
      <w:r w:rsidR="00FE737D" w:rsidRPr="00FE737D">
        <w:rPr>
          <w:sz w:val="24"/>
          <w:szCs w:val="24"/>
          <w:lang w:val="en-AU"/>
        </w:rPr>
        <w:t xml:space="preserve">God the Father, Son and Holy Spirit, in perfect communion of love, has brought us into His life and drawn us deeper into His unconditional love. Now through Jesus - no matter where we are on our discipleship journey, no matter what our failings have been, no matter how much our faith flickers, no matter what assails us, no matter what fears or doubts we may have - we are all sons and daughters of God together with him! We have this gift through the faith in God’s Word given to us by the Holy Spirit in our baptism into Christ, the One who promises: “Surely I am with you to the very end of the age.” </w:t>
      </w:r>
    </w:p>
    <w:p w14:paraId="4B73EF01" w14:textId="63D65901" w:rsidR="00235AE2" w:rsidRPr="000000EF" w:rsidRDefault="00235AE2" w:rsidP="000000EF">
      <w:pPr>
        <w:spacing w:after="0"/>
        <w:rPr>
          <w:sz w:val="24"/>
          <w:szCs w:val="24"/>
        </w:rPr>
      </w:pPr>
      <w:r w:rsidRPr="000000EF">
        <w:rPr>
          <w:sz w:val="24"/>
          <w:szCs w:val="24"/>
        </w:rPr>
        <w:t>Amen.</w:t>
      </w:r>
    </w:p>
    <w:p w14:paraId="54055EE1" w14:textId="6D15CAAE" w:rsidR="00305136" w:rsidRPr="000000EF" w:rsidRDefault="00305136" w:rsidP="000000EF">
      <w:pPr>
        <w:spacing w:after="0"/>
        <w:rPr>
          <w:sz w:val="24"/>
          <w:szCs w:val="24"/>
        </w:rPr>
      </w:pPr>
    </w:p>
    <w:p w14:paraId="374EF842" w14:textId="77777777" w:rsidR="00305136" w:rsidRPr="000000EF" w:rsidRDefault="00305136" w:rsidP="000000EF">
      <w:pPr>
        <w:spacing w:after="0"/>
        <w:rPr>
          <w:sz w:val="24"/>
          <w:szCs w:val="24"/>
        </w:rPr>
      </w:pPr>
    </w:p>
    <w:p w14:paraId="39A4E137" w14:textId="77777777" w:rsidR="00235AE2" w:rsidRPr="000000EF" w:rsidRDefault="00235AE2" w:rsidP="000000EF">
      <w:pPr>
        <w:spacing w:after="0"/>
        <w:rPr>
          <w:color w:val="FF0000"/>
          <w:sz w:val="24"/>
          <w:szCs w:val="24"/>
        </w:rPr>
      </w:pPr>
    </w:p>
    <w:sectPr w:rsidR="00235AE2" w:rsidRPr="000000EF" w:rsidSect="000000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8B"/>
    <w:rsid w:val="000000EF"/>
    <w:rsid w:val="00050227"/>
    <w:rsid w:val="000516BB"/>
    <w:rsid w:val="00072A98"/>
    <w:rsid w:val="0007675E"/>
    <w:rsid w:val="00083667"/>
    <w:rsid w:val="000F6CE3"/>
    <w:rsid w:val="000F7D27"/>
    <w:rsid w:val="0013286A"/>
    <w:rsid w:val="00136BB3"/>
    <w:rsid w:val="00142D13"/>
    <w:rsid w:val="00161532"/>
    <w:rsid w:val="00165786"/>
    <w:rsid w:val="00181315"/>
    <w:rsid w:val="001841D0"/>
    <w:rsid w:val="00196012"/>
    <w:rsid w:val="001D459F"/>
    <w:rsid w:val="001F1640"/>
    <w:rsid w:val="001F4D42"/>
    <w:rsid w:val="001F4EBB"/>
    <w:rsid w:val="00205AD6"/>
    <w:rsid w:val="00213EFC"/>
    <w:rsid w:val="00230DA4"/>
    <w:rsid w:val="00235AE2"/>
    <w:rsid w:val="00263C09"/>
    <w:rsid w:val="00265CCC"/>
    <w:rsid w:val="002724D0"/>
    <w:rsid w:val="0027460E"/>
    <w:rsid w:val="002C6184"/>
    <w:rsid w:val="002F4F6B"/>
    <w:rsid w:val="00305136"/>
    <w:rsid w:val="003840E9"/>
    <w:rsid w:val="004253FB"/>
    <w:rsid w:val="0046281D"/>
    <w:rsid w:val="00467AA3"/>
    <w:rsid w:val="00490200"/>
    <w:rsid w:val="004D53FD"/>
    <w:rsid w:val="004F3AF1"/>
    <w:rsid w:val="00582753"/>
    <w:rsid w:val="005D33E0"/>
    <w:rsid w:val="005F346C"/>
    <w:rsid w:val="0065289D"/>
    <w:rsid w:val="006635A5"/>
    <w:rsid w:val="00683C4A"/>
    <w:rsid w:val="006C7CAE"/>
    <w:rsid w:val="007222FC"/>
    <w:rsid w:val="00764FBE"/>
    <w:rsid w:val="007D2BBB"/>
    <w:rsid w:val="007F6376"/>
    <w:rsid w:val="00846AB6"/>
    <w:rsid w:val="00875210"/>
    <w:rsid w:val="008767D4"/>
    <w:rsid w:val="00882507"/>
    <w:rsid w:val="0088428D"/>
    <w:rsid w:val="008847AC"/>
    <w:rsid w:val="00896209"/>
    <w:rsid w:val="008C1117"/>
    <w:rsid w:val="008E4436"/>
    <w:rsid w:val="00917634"/>
    <w:rsid w:val="009532B4"/>
    <w:rsid w:val="00957862"/>
    <w:rsid w:val="009B584B"/>
    <w:rsid w:val="00A02E33"/>
    <w:rsid w:val="00A1596A"/>
    <w:rsid w:val="00A22B24"/>
    <w:rsid w:val="00A64C5D"/>
    <w:rsid w:val="00A915A7"/>
    <w:rsid w:val="00A972F4"/>
    <w:rsid w:val="00AA7276"/>
    <w:rsid w:val="00AC4DD6"/>
    <w:rsid w:val="00AC726C"/>
    <w:rsid w:val="00B2581A"/>
    <w:rsid w:val="00B677A9"/>
    <w:rsid w:val="00B71ED8"/>
    <w:rsid w:val="00BB0599"/>
    <w:rsid w:val="00BB60E4"/>
    <w:rsid w:val="00BD0AC5"/>
    <w:rsid w:val="00BF29B2"/>
    <w:rsid w:val="00C14482"/>
    <w:rsid w:val="00C37E78"/>
    <w:rsid w:val="00D364F8"/>
    <w:rsid w:val="00D51D20"/>
    <w:rsid w:val="00DB09B7"/>
    <w:rsid w:val="00DD6733"/>
    <w:rsid w:val="00DF78E1"/>
    <w:rsid w:val="00E3398B"/>
    <w:rsid w:val="00E40520"/>
    <w:rsid w:val="00E62265"/>
    <w:rsid w:val="00E65756"/>
    <w:rsid w:val="00E71FF3"/>
    <w:rsid w:val="00E94F6A"/>
    <w:rsid w:val="00EA5DB3"/>
    <w:rsid w:val="00ED3F5B"/>
    <w:rsid w:val="00F25BE0"/>
    <w:rsid w:val="00F25D79"/>
    <w:rsid w:val="00F37D79"/>
    <w:rsid w:val="00F426B1"/>
    <w:rsid w:val="00F7101E"/>
    <w:rsid w:val="00F92159"/>
    <w:rsid w:val="00F96358"/>
    <w:rsid w:val="00FA2CD9"/>
    <w:rsid w:val="00FB0ACF"/>
    <w:rsid w:val="00FB6D96"/>
    <w:rsid w:val="00FE4377"/>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1E41"/>
  <w15:chartTrackingRefBased/>
  <w15:docId w15:val="{A5A98217-EF0E-46AE-9A1E-25FA8CB5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EF"/>
  </w:style>
  <w:style w:type="paragraph" w:styleId="Heading1">
    <w:name w:val="heading 1"/>
    <w:basedOn w:val="Normal"/>
    <w:next w:val="Normal"/>
    <w:link w:val="Heading1Char"/>
    <w:uiPriority w:val="9"/>
    <w:qFormat/>
    <w:rsid w:val="000000EF"/>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0000E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000EF"/>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0000E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000EF"/>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0000EF"/>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0000EF"/>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0000EF"/>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0000EF"/>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9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000EF"/>
    <w:rPr>
      <w:i/>
      <w:iCs/>
    </w:rPr>
  </w:style>
  <w:style w:type="paragraph" w:styleId="PlainText">
    <w:name w:val="Plain Text"/>
    <w:basedOn w:val="Normal"/>
    <w:link w:val="PlainTextChar"/>
    <w:uiPriority w:val="99"/>
    <w:unhideWhenUsed/>
    <w:rsid w:val="00D364F8"/>
    <w:pPr>
      <w:spacing w:after="0" w:line="240" w:lineRule="auto"/>
    </w:pPr>
    <w:rPr>
      <w:rFonts w:ascii="Consolas" w:hAnsi="Consolas" w:cs="Times New Roman"/>
      <w:sz w:val="21"/>
      <w:szCs w:val="21"/>
    </w:rPr>
  </w:style>
  <w:style w:type="character" w:customStyle="1" w:styleId="PlainTextChar">
    <w:name w:val="Plain Text Char"/>
    <w:link w:val="PlainText"/>
    <w:uiPriority w:val="99"/>
    <w:rsid w:val="00D364F8"/>
    <w:rPr>
      <w:rFonts w:ascii="Consolas" w:hAnsi="Consolas" w:cs="Times New Roman"/>
      <w:sz w:val="21"/>
      <w:szCs w:val="21"/>
      <w:lang w:eastAsia="en-US" w:bidi="ar-SA"/>
    </w:rPr>
  </w:style>
  <w:style w:type="paragraph" w:customStyle="1" w:styleId="BodyText1">
    <w:name w:val="Body Text1"/>
    <w:basedOn w:val="Normal"/>
    <w:rsid w:val="00FA2CD9"/>
    <w:pPr>
      <w:overflowPunct w:val="0"/>
      <w:autoSpaceDE w:val="0"/>
      <w:autoSpaceDN w:val="0"/>
      <w:adjustRightInd w:val="0"/>
      <w:spacing w:after="60" w:line="260" w:lineRule="exact"/>
      <w:ind w:left="480"/>
      <w:jc w:val="both"/>
      <w:textAlignment w:val="baseline"/>
    </w:pPr>
    <w:rPr>
      <w:rFonts w:ascii="Tms Rmn" w:eastAsia="Times New Roman" w:hAnsi="Tms Rmn" w:cs="Times New Roman"/>
      <w:color w:val="000000"/>
      <w:lang w:eastAsia="en-AU"/>
    </w:rPr>
  </w:style>
  <w:style w:type="character" w:styleId="CommentReference">
    <w:name w:val="annotation reference"/>
    <w:basedOn w:val="DefaultParagraphFont"/>
    <w:uiPriority w:val="99"/>
    <w:semiHidden/>
    <w:unhideWhenUsed/>
    <w:rsid w:val="004253FB"/>
    <w:rPr>
      <w:sz w:val="16"/>
      <w:szCs w:val="16"/>
    </w:rPr>
  </w:style>
  <w:style w:type="paragraph" w:styleId="CommentText">
    <w:name w:val="annotation text"/>
    <w:basedOn w:val="Normal"/>
    <w:link w:val="CommentTextChar"/>
    <w:uiPriority w:val="99"/>
    <w:unhideWhenUsed/>
    <w:rsid w:val="004253FB"/>
    <w:pPr>
      <w:spacing w:line="240" w:lineRule="auto"/>
    </w:pPr>
  </w:style>
  <w:style w:type="character" w:customStyle="1" w:styleId="CommentTextChar">
    <w:name w:val="Comment Text Char"/>
    <w:basedOn w:val="DefaultParagraphFont"/>
    <w:link w:val="CommentText"/>
    <w:uiPriority w:val="99"/>
    <w:rsid w:val="004253FB"/>
    <w:rPr>
      <w:lang w:val="en-AU" w:bidi="he-IL"/>
    </w:rPr>
  </w:style>
  <w:style w:type="paragraph" w:styleId="CommentSubject">
    <w:name w:val="annotation subject"/>
    <w:basedOn w:val="CommentText"/>
    <w:next w:val="CommentText"/>
    <w:link w:val="CommentSubjectChar"/>
    <w:uiPriority w:val="99"/>
    <w:semiHidden/>
    <w:unhideWhenUsed/>
    <w:rsid w:val="004253FB"/>
    <w:rPr>
      <w:b/>
      <w:bCs/>
    </w:rPr>
  </w:style>
  <w:style w:type="character" w:customStyle="1" w:styleId="CommentSubjectChar">
    <w:name w:val="Comment Subject Char"/>
    <w:basedOn w:val="CommentTextChar"/>
    <w:link w:val="CommentSubject"/>
    <w:uiPriority w:val="99"/>
    <w:semiHidden/>
    <w:rsid w:val="004253FB"/>
    <w:rPr>
      <w:b/>
      <w:bCs/>
      <w:lang w:val="en-AU" w:bidi="he-IL"/>
    </w:rPr>
  </w:style>
  <w:style w:type="character" w:customStyle="1" w:styleId="Heading1Char">
    <w:name w:val="Heading 1 Char"/>
    <w:basedOn w:val="DefaultParagraphFont"/>
    <w:link w:val="Heading1"/>
    <w:uiPriority w:val="9"/>
    <w:rsid w:val="000000EF"/>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0000E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000EF"/>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0000E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000EF"/>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0000EF"/>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0000EF"/>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0000EF"/>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0000EF"/>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0000E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000EF"/>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0000EF"/>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0000E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00EF"/>
    <w:rPr>
      <w:rFonts w:asciiTheme="majorHAnsi" w:eastAsiaTheme="majorEastAsia" w:hAnsiTheme="majorHAnsi" w:cstheme="majorBidi"/>
      <w:sz w:val="24"/>
      <w:szCs w:val="24"/>
    </w:rPr>
  </w:style>
  <w:style w:type="character" w:styleId="Strong">
    <w:name w:val="Strong"/>
    <w:basedOn w:val="DefaultParagraphFont"/>
    <w:uiPriority w:val="22"/>
    <w:qFormat/>
    <w:rsid w:val="000000EF"/>
    <w:rPr>
      <w:b/>
      <w:bCs/>
    </w:rPr>
  </w:style>
  <w:style w:type="paragraph" w:styleId="NoSpacing">
    <w:name w:val="No Spacing"/>
    <w:uiPriority w:val="1"/>
    <w:qFormat/>
    <w:rsid w:val="000000EF"/>
    <w:pPr>
      <w:spacing w:after="0" w:line="240" w:lineRule="auto"/>
    </w:pPr>
  </w:style>
  <w:style w:type="paragraph" w:styleId="Quote">
    <w:name w:val="Quote"/>
    <w:basedOn w:val="Normal"/>
    <w:next w:val="Normal"/>
    <w:link w:val="QuoteChar"/>
    <w:uiPriority w:val="29"/>
    <w:qFormat/>
    <w:rsid w:val="000000E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00EF"/>
    <w:rPr>
      <w:i/>
      <w:iCs/>
      <w:color w:val="404040" w:themeColor="text1" w:themeTint="BF"/>
    </w:rPr>
  </w:style>
  <w:style w:type="paragraph" w:styleId="IntenseQuote">
    <w:name w:val="Intense Quote"/>
    <w:basedOn w:val="Normal"/>
    <w:next w:val="Normal"/>
    <w:link w:val="IntenseQuoteChar"/>
    <w:uiPriority w:val="30"/>
    <w:qFormat/>
    <w:rsid w:val="000000EF"/>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0000EF"/>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0000EF"/>
    <w:rPr>
      <w:i/>
      <w:iCs/>
      <w:color w:val="404040" w:themeColor="text1" w:themeTint="BF"/>
    </w:rPr>
  </w:style>
  <w:style w:type="character" w:styleId="IntenseEmphasis">
    <w:name w:val="Intense Emphasis"/>
    <w:basedOn w:val="DefaultParagraphFont"/>
    <w:uiPriority w:val="21"/>
    <w:qFormat/>
    <w:rsid w:val="000000EF"/>
    <w:rPr>
      <w:b/>
      <w:bCs/>
      <w:i/>
      <w:iCs/>
    </w:rPr>
  </w:style>
  <w:style w:type="character" w:styleId="SubtleReference">
    <w:name w:val="Subtle Reference"/>
    <w:basedOn w:val="DefaultParagraphFont"/>
    <w:uiPriority w:val="31"/>
    <w:qFormat/>
    <w:rsid w:val="000000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00EF"/>
    <w:rPr>
      <w:b/>
      <w:bCs/>
      <w:smallCaps/>
      <w:spacing w:val="5"/>
      <w:u w:val="single"/>
    </w:rPr>
  </w:style>
  <w:style w:type="character" w:styleId="BookTitle">
    <w:name w:val="Book Title"/>
    <w:basedOn w:val="DefaultParagraphFont"/>
    <w:uiPriority w:val="33"/>
    <w:qFormat/>
    <w:rsid w:val="000000EF"/>
    <w:rPr>
      <w:b/>
      <w:bCs/>
      <w:smallCaps/>
    </w:rPr>
  </w:style>
  <w:style w:type="paragraph" w:styleId="TOCHeading">
    <w:name w:val="TOC Heading"/>
    <w:basedOn w:val="Heading1"/>
    <w:next w:val="Normal"/>
    <w:uiPriority w:val="39"/>
    <w:semiHidden/>
    <w:unhideWhenUsed/>
    <w:qFormat/>
    <w:rsid w:val="000000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7821">
      <w:bodyDiv w:val="1"/>
      <w:marLeft w:val="0"/>
      <w:marRight w:val="0"/>
      <w:marTop w:val="0"/>
      <w:marBottom w:val="0"/>
      <w:divBdr>
        <w:top w:val="none" w:sz="0" w:space="0" w:color="auto"/>
        <w:left w:val="none" w:sz="0" w:space="0" w:color="auto"/>
        <w:bottom w:val="none" w:sz="0" w:space="0" w:color="auto"/>
        <w:right w:val="none" w:sz="0" w:space="0" w:color="auto"/>
      </w:divBdr>
    </w:div>
    <w:div w:id="279653617">
      <w:bodyDiv w:val="1"/>
      <w:marLeft w:val="0"/>
      <w:marRight w:val="0"/>
      <w:marTop w:val="0"/>
      <w:marBottom w:val="0"/>
      <w:divBdr>
        <w:top w:val="none" w:sz="0" w:space="0" w:color="auto"/>
        <w:left w:val="none" w:sz="0" w:space="0" w:color="auto"/>
        <w:bottom w:val="none" w:sz="0" w:space="0" w:color="auto"/>
        <w:right w:val="none" w:sz="0" w:space="0" w:color="auto"/>
      </w:divBdr>
    </w:div>
    <w:div w:id="973484265">
      <w:bodyDiv w:val="1"/>
      <w:marLeft w:val="0"/>
      <w:marRight w:val="0"/>
      <w:marTop w:val="0"/>
      <w:marBottom w:val="0"/>
      <w:divBdr>
        <w:top w:val="none" w:sz="0" w:space="0" w:color="auto"/>
        <w:left w:val="none" w:sz="0" w:space="0" w:color="auto"/>
        <w:bottom w:val="none" w:sz="0" w:space="0" w:color="auto"/>
        <w:right w:val="none" w:sz="0" w:space="0" w:color="auto"/>
      </w:divBdr>
      <w:divsChild>
        <w:div w:id="1676764716">
          <w:marLeft w:val="0"/>
          <w:marRight w:val="0"/>
          <w:marTop w:val="0"/>
          <w:marBottom w:val="0"/>
          <w:divBdr>
            <w:top w:val="none" w:sz="0" w:space="0" w:color="auto"/>
            <w:left w:val="none" w:sz="0" w:space="0" w:color="auto"/>
            <w:bottom w:val="none" w:sz="0" w:space="0" w:color="auto"/>
            <w:right w:val="none" w:sz="0" w:space="0" w:color="auto"/>
          </w:divBdr>
          <w:divsChild>
            <w:div w:id="307588850">
              <w:marLeft w:val="0"/>
              <w:marRight w:val="0"/>
              <w:marTop w:val="0"/>
              <w:marBottom w:val="0"/>
              <w:divBdr>
                <w:top w:val="none" w:sz="0" w:space="0" w:color="auto"/>
                <w:left w:val="none" w:sz="0" w:space="0" w:color="auto"/>
                <w:bottom w:val="none" w:sz="0" w:space="0" w:color="auto"/>
                <w:right w:val="none" w:sz="0" w:space="0" w:color="auto"/>
              </w:divBdr>
              <w:divsChild>
                <w:div w:id="336271796">
                  <w:marLeft w:val="0"/>
                  <w:marRight w:val="0"/>
                  <w:marTop w:val="0"/>
                  <w:marBottom w:val="0"/>
                  <w:divBdr>
                    <w:top w:val="none" w:sz="0" w:space="0" w:color="auto"/>
                    <w:left w:val="none" w:sz="0" w:space="0" w:color="auto"/>
                    <w:bottom w:val="none" w:sz="0" w:space="0" w:color="auto"/>
                    <w:right w:val="none" w:sz="0" w:space="0" w:color="auto"/>
                  </w:divBdr>
                  <w:divsChild>
                    <w:div w:id="8782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88055">
      <w:bodyDiv w:val="1"/>
      <w:marLeft w:val="0"/>
      <w:marRight w:val="0"/>
      <w:marTop w:val="0"/>
      <w:marBottom w:val="0"/>
      <w:divBdr>
        <w:top w:val="none" w:sz="0" w:space="0" w:color="auto"/>
        <w:left w:val="none" w:sz="0" w:space="0" w:color="auto"/>
        <w:bottom w:val="none" w:sz="0" w:space="0" w:color="auto"/>
        <w:right w:val="none" w:sz="0" w:space="0" w:color="auto"/>
      </w:divBdr>
    </w:div>
    <w:div w:id="18066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Krahling, Libby</cp:lastModifiedBy>
  <cp:revision>4</cp:revision>
  <dcterms:created xsi:type="dcterms:W3CDTF">2023-05-03T03:25:00Z</dcterms:created>
  <dcterms:modified xsi:type="dcterms:W3CDTF">2023-05-29T23:52:00Z</dcterms:modified>
</cp:coreProperties>
</file>