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A35C" w14:textId="0983618D" w:rsidR="006815C9" w:rsidRPr="00D64B82" w:rsidRDefault="00E005D1" w:rsidP="006815C9">
      <w:pPr>
        <w:rPr>
          <w:rFonts w:ascii="Century Gothic" w:hAnsi="Century Gothic" w:cs="Arial"/>
          <w:sz w:val="20"/>
          <w:szCs w:val="20"/>
        </w:rPr>
      </w:pPr>
      <w:r w:rsidRPr="00D64B82">
        <w:rPr>
          <w:rFonts w:ascii="Century Gothic" w:hAnsi="Century Gothic" w:cs="Arial"/>
          <w:noProof/>
          <w:sz w:val="20"/>
          <w:szCs w:val="20"/>
          <w:lang w:eastAsia="en-AU"/>
        </w:rPr>
        <w:drawing>
          <wp:anchor distT="0" distB="0" distL="114300" distR="114300" simplePos="0" relativeHeight="251665408" behindDoc="1" locked="0" layoutInCell="1" allowOverlap="1" wp14:anchorId="2755E4FD" wp14:editId="36676166">
            <wp:simplePos x="0" y="0"/>
            <wp:positionH relativeFrom="margin">
              <wp:align>center</wp:align>
            </wp:positionH>
            <wp:positionV relativeFrom="paragraph">
              <wp:posOffset>0</wp:posOffset>
            </wp:positionV>
            <wp:extent cx="5050790" cy="5050790"/>
            <wp:effectExtent l="0" t="0" r="0" b="0"/>
            <wp:wrapTight wrapText="bothSides">
              <wp:wrapPolygon edited="0">
                <wp:start x="0" y="0"/>
                <wp:lineTo x="0" y="21508"/>
                <wp:lineTo x="21508" y="21508"/>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12">
                      <a:extLst>
                        <a:ext uri="{28A0092B-C50C-407E-A947-70E740481C1C}">
                          <a14:useLocalDpi xmlns:a14="http://schemas.microsoft.com/office/drawing/2010/main" val="0"/>
                        </a:ext>
                      </a:extLst>
                    </a:blip>
                    <a:stretch>
                      <a:fillRect/>
                    </a:stretch>
                  </pic:blipFill>
                  <pic:spPr>
                    <a:xfrm>
                      <a:off x="0" y="0"/>
                      <a:ext cx="5050790" cy="5050790"/>
                    </a:xfrm>
                    <a:prstGeom prst="rect">
                      <a:avLst/>
                    </a:prstGeom>
                  </pic:spPr>
                </pic:pic>
              </a:graphicData>
            </a:graphic>
          </wp:anchor>
        </w:drawing>
      </w:r>
    </w:p>
    <w:p w14:paraId="3222EC18" w14:textId="704D287A" w:rsidR="006815C9" w:rsidRPr="00D64B82" w:rsidRDefault="006815C9" w:rsidP="006815C9">
      <w:pPr>
        <w:jc w:val="center"/>
        <w:rPr>
          <w:rFonts w:ascii="Century Gothic" w:hAnsi="Century Gothic" w:cs="Arial"/>
          <w:sz w:val="20"/>
          <w:szCs w:val="20"/>
        </w:rPr>
      </w:pPr>
    </w:p>
    <w:p w14:paraId="00C82F50" w14:textId="77777777" w:rsidR="006815C9" w:rsidRPr="00D64B82" w:rsidRDefault="006815C9" w:rsidP="006815C9">
      <w:pPr>
        <w:rPr>
          <w:rFonts w:ascii="Century Gothic" w:hAnsi="Century Gothic" w:cs="Arial"/>
          <w:sz w:val="20"/>
          <w:szCs w:val="20"/>
        </w:rPr>
      </w:pPr>
    </w:p>
    <w:p w14:paraId="53759047" w14:textId="7445A346" w:rsidR="00A93106" w:rsidRDefault="0038766F" w:rsidP="0038766F">
      <w:pPr>
        <w:jc w:val="center"/>
        <w:rPr>
          <w:rFonts w:ascii="Century Gothic" w:hAnsi="Century Gothic" w:cs="Arial"/>
          <w:b/>
          <w:sz w:val="32"/>
          <w:szCs w:val="32"/>
        </w:rPr>
      </w:pPr>
      <w:r w:rsidRPr="003B37D9">
        <w:rPr>
          <w:rFonts w:ascii="Century Gothic" w:hAnsi="Century Gothic" w:cs="Arial"/>
          <w:b/>
          <w:sz w:val="32"/>
          <w:szCs w:val="32"/>
        </w:rPr>
        <w:t>SERMON SERIES</w:t>
      </w:r>
      <w:r w:rsidR="00A93106">
        <w:rPr>
          <w:rFonts w:ascii="Century Gothic" w:hAnsi="Century Gothic" w:cs="Arial"/>
          <w:b/>
          <w:sz w:val="32"/>
          <w:szCs w:val="32"/>
        </w:rPr>
        <w:t xml:space="preserve"> </w:t>
      </w:r>
    </w:p>
    <w:p w14:paraId="1ACBB455" w14:textId="39B5C8D5" w:rsidR="006815C9" w:rsidRPr="003B37D9" w:rsidRDefault="00D20E27" w:rsidP="0038766F">
      <w:pPr>
        <w:jc w:val="center"/>
        <w:rPr>
          <w:rFonts w:ascii="Century Gothic" w:hAnsi="Century Gothic" w:cs="Arial"/>
          <w:b/>
          <w:sz w:val="32"/>
          <w:szCs w:val="32"/>
        </w:rPr>
      </w:pPr>
      <w:r>
        <w:rPr>
          <w:rFonts w:ascii="Century Gothic" w:hAnsi="Century Gothic" w:cs="Arial"/>
          <w:b/>
          <w:sz w:val="32"/>
          <w:szCs w:val="32"/>
        </w:rPr>
        <w:t>5 week Sermon</w:t>
      </w:r>
      <w:r w:rsidR="00A93106">
        <w:rPr>
          <w:rFonts w:ascii="Century Gothic" w:hAnsi="Century Gothic" w:cs="Arial"/>
          <w:b/>
          <w:sz w:val="32"/>
          <w:szCs w:val="32"/>
        </w:rPr>
        <w:t xml:space="preserve"> series</w:t>
      </w:r>
    </w:p>
    <w:p w14:paraId="75D45325" w14:textId="577DCB1E" w:rsidR="006815C9" w:rsidRDefault="006815C9" w:rsidP="006815C9">
      <w:pPr>
        <w:rPr>
          <w:rFonts w:ascii="Century Gothic" w:hAnsi="Century Gothic" w:cs="Arial"/>
          <w:sz w:val="20"/>
          <w:szCs w:val="20"/>
        </w:rPr>
      </w:pPr>
    </w:p>
    <w:p w14:paraId="0FE61CE9" w14:textId="388FF849" w:rsidR="00E005D1" w:rsidRDefault="00E005D1" w:rsidP="006815C9">
      <w:pPr>
        <w:rPr>
          <w:rFonts w:ascii="Century Gothic" w:hAnsi="Century Gothic" w:cs="Arial"/>
          <w:sz w:val="20"/>
          <w:szCs w:val="20"/>
        </w:rPr>
      </w:pPr>
    </w:p>
    <w:p w14:paraId="0634C777" w14:textId="46861A56" w:rsidR="00E005D1" w:rsidRDefault="00E005D1" w:rsidP="006815C9">
      <w:pPr>
        <w:rPr>
          <w:rFonts w:ascii="Century Gothic" w:hAnsi="Century Gothic" w:cs="Arial"/>
          <w:sz w:val="20"/>
          <w:szCs w:val="20"/>
        </w:rPr>
      </w:pPr>
    </w:p>
    <w:p w14:paraId="21AD40C4" w14:textId="4CCFA55E" w:rsidR="00E005D1" w:rsidRDefault="00E005D1" w:rsidP="006815C9">
      <w:pPr>
        <w:rPr>
          <w:rFonts w:ascii="Century Gothic" w:hAnsi="Century Gothic" w:cs="Arial"/>
          <w:sz w:val="20"/>
          <w:szCs w:val="20"/>
        </w:rPr>
      </w:pPr>
    </w:p>
    <w:p w14:paraId="5507D5BF" w14:textId="77777777" w:rsidR="00E005D1" w:rsidRPr="00D64B82" w:rsidRDefault="00E005D1" w:rsidP="006815C9">
      <w:pPr>
        <w:rPr>
          <w:rFonts w:ascii="Century Gothic" w:hAnsi="Century Gothic" w:cs="Arial"/>
          <w:sz w:val="20"/>
          <w:szCs w:val="20"/>
        </w:rPr>
      </w:pPr>
    </w:p>
    <w:p w14:paraId="6D869F4F" w14:textId="371050C2" w:rsidR="006815C9" w:rsidRPr="00D64B82" w:rsidRDefault="00120D10" w:rsidP="006815C9">
      <w:pPr>
        <w:rPr>
          <w:rFonts w:ascii="Century Gothic" w:hAnsi="Century Gothic" w:cs="Arial"/>
          <w:sz w:val="20"/>
          <w:szCs w:val="20"/>
        </w:rPr>
      </w:pPr>
      <w:r>
        <w:rPr>
          <w:noProof/>
          <w:lang w:eastAsia="en-AU"/>
        </w:rPr>
        <w:drawing>
          <wp:anchor distT="0" distB="0" distL="114300" distR="114300" simplePos="0" relativeHeight="251664384" behindDoc="1" locked="0" layoutInCell="1" allowOverlap="1" wp14:anchorId="7E3FDD4D" wp14:editId="07F6FFFE">
            <wp:simplePos x="0" y="0"/>
            <wp:positionH relativeFrom="column">
              <wp:posOffset>3638550</wp:posOffset>
            </wp:positionH>
            <wp:positionV relativeFrom="paragraph">
              <wp:posOffset>698500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006815C9" w:rsidRPr="00D64B82">
        <w:rPr>
          <w:rFonts w:ascii="Century Gothic" w:hAnsi="Century Gothic" w:cs="Arial"/>
          <w:noProof/>
          <w:sz w:val="20"/>
          <w:szCs w:val="20"/>
          <w:lang w:eastAsia="en-AU"/>
        </w:rPr>
        <w:drawing>
          <wp:inline distT="0" distB="0" distL="0" distR="0" wp14:anchorId="277BE0FD" wp14:editId="6D21AE6E">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006815C9" w:rsidRPr="00D64B82">
        <w:rPr>
          <w:rFonts w:ascii="Century Gothic" w:hAnsi="Century Gothic" w:cs="Arial"/>
          <w:sz w:val="20"/>
          <w:szCs w:val="20"/>
        </w:rPr>
        <w:t xml:space="preserve">    </w:t>
      </w:r>
      <w:r w:rsidR="00497176" w:rsidRPr="00D64B82">
        <w:rPr>
          <w:rFonts w:ascii="Century Gothic" w:hAnsi="Century Gothic" w:cs="Arial"/>
          <w:sz w:val="20"/>
          <w:szCs w:val="20"/>
        </w:rPr>
        <w:t xml:space="preserve">       </w:t>
      </w:r>
      <w:r w:rsidR="006815C9" w:rsidRPr="00D64B82">
        <w:rPr>
          <w:rFonts w:ascii="Century Gothic" w:hAnsi="Century Gothic" w:cs="Arial"/>
          <w:sz w:val="20"/>
          <w:szCs w:val="20"/>
        </w:rPr>
        <w:t xml:space="preserve">               </w:t>
      </w:r>
    </w:p>
    <w:p w14:paraId="44275FC3" w14:textId="1236489F" w:rsidR="00D64B82" w:rsidRPr="00D64B82" w:rsidRDefault="00D64B82" w:rsidP="00270D93">
      <w:pPr>
        <w:rPr>
          <w:rFonts w:ascii="Century Gothic" w:hAnsi="Century Gothic" w:cs="Arial"/>
          <w:b/>
          <w:sz w:val="20"/>
          <w:szCs w:val="20"/>
        </w:rPr>
      </w:pPr>
    </w:p>
    <w:p w14:paraId="55F9E3AF" w14:textId="35E67743" w:rsidR="004C414B" w:rsidRDefault="00120D10" w:rsidP="00270D93">
      <w:pPr>
        <w:rPr>
          <w:rFonts w:ascii="Century Gothic" w:hAnsi="Century Gothic" w:cs="Arial"/>
          <w:b/>
          <w:sz w:val="20"/>
          <w:szCs w:val="20"/>
        </w:rPr>
      </w:pPr>
      <w:r w:rsidRPr="00C473B0">
        <w:rPr>
          <w:rFonts w:cs="Arial"/>
          <w:noProof/>
          <w:sz w:val="32"/>
          <w:szCs w:val="32"/>
          <w:lang w:eastAsia="en-AU"/>
        </w:rPr>
        <w:lastRenderedPageBreak/>
        <w:drawing>
          <wp:inline distT="0" distB="0" distL="0" distR="0" wp14:anchorId="632EE3A2" wp14:editId="18DFB524">
            <wp:extent cx="5729649" cy="1456055"/>
            <wp:effectExtent l="0" t="0" r="4445" b="0"/>
            <wp:docPr id="608" name="Picture 608"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657A239A" w14:textId="341E7C7D" w:rsidR="00120D10" w:rsidRDefault="00120D10" w:rsidP="00270D93">
      <w:pPr>
        <w:rPr>
          <w:rFonts w:ascii="Century Gothic" w:hAnsi="Century Gothic" w:cs="Arial"/>
          <w:b/>
          <w:sz w:val="20"/>
          <w:szCs w:val="20"/>
        </w:rPr>
      </w:pPr>
    </w:p>
    <w:p w14:paraId="109A9F01" w14:textId="77777777" w:rsidR="00120D10" w:rsidRDefault="00120D10" w:rsidP="00270D93">
      <w:pPr>
        <w:rPr>
          <w:rFonts w:ascii="Century Gothic" w:hAnsi="Century Gothic" w:cs="Arial"/>
          <w:b/>
          <w:sz w:val="20"/>
          <w:szCs w:val="20"/>
        </w:rPr>
      </w:pPr>
    </w:p>
    <w:sdt>
      <w:sdtPr>
        <w:rPr>
          <w:rFonts w:asciiTheme="minorHAnsi" w:eastAsiaTheme="minorHAnsi" w:hAnsiTheme="minorHAnsi" w:cstheme="minorBidi"/>
          <w:b w:val="0"/>
          <w:sz w:val="22"/>
          <w:szCs w:val="22"/>
          <w:lang w:val="en-AU"/>
        </w:rPr>
        <w:id w:val="618884777"/>
        <w:docPartObj>
          <w:docPartGallery w:val="Table of Contents"/>
          <w:docPartUnique/>
        </w:docPartObj>
      </w:sdtPr>
      <w:sdtEndPr>
        <w:rPr>
          <w:bCs/>
          <w:noProof/>
        </w:rPr>
      </w:sdtEndPr>
      <w:sdtContent>
        <w:p w14:paraId="6EA09546" w14:textId="04A03DDD" w:rsidR="004C414B" w:rsidRDefault="004C414B" w:rsidP="004C414B">
          <w:pPr>
            <w:pStyle w:val="TOCHeading"/>
          </w:pPr>
          <w:r>
            <w:t>Contents</w:t>
          </w:r>
        </w:p>
        <w:p w14:paraId="1B52880F" w14:textId="72C468D8" w:rsidR="007910FA" w:rsidRDefault="004C414B">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3421986" w:history="1">
            <w:r w:rsidR="007910FA" w:rsidRPr="00DB6C65">
              <w:rPr>
                <w:rStyle w:val="Hyperlink"/>
                <w:noProof/>
              </w:rPr>
              <w:t>Overview of series</w:t>
            </w:r>
            <w:r w:rsidR="007910FA">
              <w:rPr>
                <w:noProof/>
                <w:webHidden/>
              </w:rPr>
              <w:tab/>
            </w:r>
            <w:r w:rsidR="007910FA">
              <w:rPr>
                <w:noProof/>
                <w:webHidden/>
              </w:rPr>
              <w:fldChar w:fldCharType="begin"/>
            </w:r>
            <w:r w:rsidR="007910FA">
              <w:rPr>
                <w:noProof/>
                <w:webHidden/>
              </w:rPr>
              <w:instrText xml:space="preserve"> PAGEREF _Toc463421986 \h </w:instrText>
            </w:r>
            <w:r w:rsidR="007910FA">
              <w:rPr>
                <w:noProof/>
                <w:webHidden/>
              </w:rPr>
            </w:r>
            <w:r w:rsidR="007910FA">
              <w:rPr>
                <w:noProof/>
                <w:webHidden/>
              </w:rPr>
              <w:fldChar w:fldCharType="separate"/>
            </w:r>
            <w:r w:rsidR="00D45EDD">
              <w:rPr>
                <w:noProof/>
                <w:webHidden/>
              </w:rPr>
              <w:t>3</w:t>
            </w:r>
            <w:r w:rsidR="007910FA">
              <w:rPr>
                <w:noProof/>
                <w:webHidden/>
              </w:rPr>
              <w:fldChar w:fldCharType="end"/>
            </w:r>
          </w:hyperlink>
        </w:p>
        <w:p w14:paraId="483A6E55" w14:textId="25088098" w:rsidR="007910FA" w:rsidRDefault="00611402">
          <w:pPr>
            <w:pStyle w:val="TOC1"/>
            <w:tabs>
              <w:tab w:val="right" w:leader="dot" w:pos="9016"/>
            </w:tabs>
            <w:rPr>
              <w:rFonts w:eastAsiaTheme="minorEastAsia"/>
              <w:noProof/>
              <w:lang w:eastAsia="en-AU"/>
            </w:rPr>
          </w:pPr>
          <w:hyperlink w:anchor="_Toc463421987" w:history="1">
            <w:r w:rsidR="007910FA" w:rsidRPr="00DB6C65">
              <w:rPr>
                <w:rStyle w:val="Hyperlink"/>
                <w:noProof/>
              </w:rPr>
              <w:t>Making the most of the RENEW Mission Life</w:t>
            </w:r>
            <w:r w:rsidR="007910FA">
              <w:rPr>
                <w:noProof/>
                <w:webHidden/>
              </w:rPr>
              <w:tab/>
            </w:r>
            <w:r w:rsidR="007910FA">
              <w:rPr>
                <w:noProof/>
                <w:webHidden/>
              </w:rPr>
              <w:fldChar w:fldCharType="begin"/>
            </w:r>
            <w:r w:rsidR="007910FA">
              <w:rPr>
                <w:noProof/>
                <w:webHidden/>
              </w:rPr>
              <w:instrText xml:space="preserve"> PAGEREF _Toc463421987 \h </w:instrText>
            </w:r>
            <w:r w:rsidR="007910FA">
              <w:rPr>
                <w:noProof/>
                <w:webHidden/>
              </w:rPr>
            </w:r>
            <w:r w:rsidR="007910FA">
              <w:rPr>
                <w:noProof/>
                <w:webHidden/>
              </w:rPr>
              <w:fldChar w:fldCharType="separate"/>
            </w:r>
            <w:r w:rsidR="00D45EDD">
              <w:rPr>
                <w:noProof/>
                <w:webHidden/>
              </w:rPr>
              <w:t>4</w:t>
            </w:r>
            <w:r w:rsidR="007910FA">
              <w:rPr>
                <w:noProof/>
                <w:webHidden/>
              </w:rPr>
              <w:fldChar w:fldCharType="end"/>
            </w:r>
          </w:hyperlink>
        </w:p>
        <w:p w14:paraId="04A78647" w14:textId="16EB7DF9" w:rsidR="007910FA" w:rsidRDefault="00611402">
          <w:pPr>
            <w:pStyle w:val="TOC1"/>
            <w:tabs>
              <w:tab w:val="right" w:leader="dot" w:pos="9016"/>
            </w:tabs>
            <w:rPr>
              <w:rFonts w:eastAsiaTheme="minorEastAsia"/>
              <w:noProof/>
              <w:lang w:eastAsia="en-AU"/>
            </w:rPr>
          </w:pPr>
          <w:hyperlink w:anchor="_Toc463421988" w:history="1">
            <w:r w:rsidR="007910FA" w:rsidRPr="00DB6C65">
              <w:rPr>
                <w:rStyle w:val="Hyperlink"/>
                <w:noProof/>
              </w:rPr>
              <w:t>The Season PACKAGE</w:t>
            </w:r>
            <w:r w:rsidR="007910FA">
              <w:rPr>
                <w:noProof/>
                <w:webHidden/>
              </w:rPr>
              <w:tab/>
            </w:r>
            <w:r w:rsidR="007910FA">
              <w:rPr>
                <w:noProof/>
                <w:webHidden/>
              </w:rPr>
              <w:fldChar w:fldCharType="begin"/>
            </w:r>
            <w:r w:rsidR="007910FA">
              <w:rPr>
                <w:noProof/>
                <w:webHidden/>
              </w:rPr>
              <w:instrText xml:space="preserve"> PAGEREF _Toc463421988 \h </w:instrText>
            </w:r>
            <w:r w:rsidR="007910FA">
              <w:rPr>
                <w:noProof/>
                <w:webHidden/>
              </w:rPr>
            </w:r>
            <w:r w:rsidR="007910FA">
              <w:rPr>
                <w:noProof/>
                <w:webHidden/>
              </w:rPr>
              <w:fldChar w:fldCharType="separate"/>
            </w:r>
            <w:r w:rsidR="00D45EDD">
              <w:rPr>
                <w:noProof/>
                <w:webHidden/>
              </w:rPr>
              <w:t>4</w:t>
            </w:r>
            <w:r w:rsidR="007910FA">
              <w:rPr>
                <w:noProof/>
                <w:webHidden/>
              </w:rPr>
              <w:fldChar w:fldCharType="end"/>
            </w:r>
          </w:hyperlink>
        </w:p>
        <w:p w14:paraId="29D70BA4" w14:textId="0A34ADE0" w:rsidR="007910FA" w:rsidRDefault="00611402">
          <w:pPr>
            <w:pStyle w:val="TOC1"/>
            <w:tabs>
              <w:tab w:val="right" w:leader="dot" w:pos="9016"/>
            </w:tabs>
            <w:rPr>
              <w:rFonts w:eastAsiaTheme="minorEastAsia"/>
              <w:noProof/>
              <w:lang w:eastAsia="en-AU"/>
            </w:rPr>
          </w:pPr>
          <w:hyperlink w:anchor="_Toc463421989" w:history="1">
            <w:r w:rsidR="007910FA" w:rsidRPr="00DB6C65">
              <w:rPr>
                <w:rStyle w:val="Hyperlink"/>
                <w:noProof/>
              </w:rPr>
              <w:t xml:space="preserve">Launching RENEW </w:t>
            </w:r>
            <w:r w:rsidR="00120D10">
              <w:rPr>
                <w:rStyle w:val="Hyperlink"/>
                <w:noProof/>
              </w:rPr>
              <w:t>Missional</w:t>
            </w:r>
            <w:r w:rsidR="007910FA" w:rsidRPr="00DB6C65">
              <w:rPr>
                <w:rStyle w:val="Hyperlink"/>
                <w:noProof/>
              </w:rPr>
              <w:t xml:space="preserve"> Communities</w:t>
            </w:r>
            <w:r w:rsidR="007910FA">
              <w:rPr>
                <w:noProof/>
                <w:webHidden/>
              </w:rPr>
              <w:tab/>
            </w:r>
            <w:r w:rsidR="007910FA">
              <w:rPr>
                <w:noProof/>
                <w:webHidden/>
              </w:rPr>
              <w:fldChar w:fldCharType="begin"/>
            </w:r>
            <w:r w:rsidR="007910FA">
              <w:rPr>
                <w:noProof/>
                <w:webHidden/>
              </w:rPr>
              <w:instrText xml:space="preserve"> PAGEREF _Toc463421989 \h </w:instrText>
            </w:r>
            <w:r w:rsidR="007910FA">
              <w:rPr>
                <w:noProof/>
                <w:webHidden/>
              </w:rPr>
            </w:r>
            <w:r w:rsidR="007910FA">
              <w:rPr>
                <w:noProof/>
                <w:webHidden/>
              </w:rPr>
              <w:fldChar w:fldCharType="separate"/>
            </w:r>
            <w:r w:rsidR="00D45EDD">
              <w:rPr>
                <w:noProof/>
                <w:webHidden/>
              </w:rPr>
              <w:t>4</w:t>
            </w:r>
            <w:r w:rsidR="007910FA">
              <w:rPr>
                <w:noProof/>
                <w:webHidden/>
              </w:rPr>
              <w:fldChar w:fldCharType="end"/>
            </w:r>
          </w:hyperlink>
        </w:p>
        <w:p w14:paraId="39E64EBF" w14:textId="50D8E082" w:rsidR="007910FA" w:rsidRDefault="00611402">
          <w:pPr>
            <w:pStyle w:val="TOC1"/>
            <w:tabs>
              <w:tab w:val="right" w:leader="dot" w:pos="9016"/>
            </w:tabs>
            <w:rPr>
              <w:rFonts w:eastAsiaTheme="minorEastAsia"/>
              <w:noProof/>
              <w:lang w:eastAsia="en-AU"/>
            </w:rPr>
          </w:pPr>
          <w:hyperlink w:anchor="_Toc463421990" w:history="1">
            <w:r w:rsidR="007910FA" w:rsidRPr="00DB6C65">
              <w:rPr>
                <w:rStyle w:val="Hyperlink"/>
                <w:noProof/>
              </w:rPr>
              <w:t>SERMONS</w:t>
            </w:r>
            <w:r w:rsidR="007910FA">
              <w:rPr>
                <w:noProof/>
                <w:webHidden/>
              </w:rPr>
              <w:tab/>
            </w:r>
            <w:r w:rsidR="007910FA">
              <w:rPr>
                <w:noProof/>
                <w:webHidden/>
              </w:rPr>
              <w:fldChar w:fldCharType="begin"/>
            </w:r>
            <w:r w:rsidR="007910FA">
              <w:rPr>
                <w:noProof/>
                <w:webHidden/>
              </w:rPr>
              <w:instrText xml:space="preserve"> PAGEREF _Toc463421990 \h </w:instrText>
            </w:r>
            <w:r w:rsidR="007910FA">
              <w:rPr>
                <w:noProof/>
                <w:webHidden/>
              </w:rPr>
            </w:r>
            <w:r w:rsidR="007910FA">
              <w:rPr>
                <w:noProof/>
                <w:webHidden/>
              </w:rPr>
              <w:fldChar w:fldCharType="separate"/>
            </w:r>
            <w:r w:rsidR="00D45EDD">
              <w:rPr>
                <w:noProof/>
                <w:webHidden/>
              </w:rPr>
              <w:t>8</w:t>
            </w:r>
            <w:r w:rsidR="007910FA">
              <w:rPr>
                <w:noProof/>
                <w:webHidden/>
              </w:rPr>
              <w:fldChar w:fldCharType="end"/>
            </w:r>
          </w:hyperlink>
        </w:p>
        <w:p w14:paraId="5367C9C1" w14:textId="7AC09716" w:rsidR="007910FA" w:rsidRDefault="00611402">
          <w:pPr>
            <w:pStyle w:val="TOC1"/>
            <w:tabs>
              <w:tab w:val="right" w:leader="dot" w:pos="9016"/>
            </w:tabs>
            <w:rPr>
              <w:rFonts w:eastAsiaTheme="minorEastAsia"/>
              <w:noProof/>
              <w:lang w:eastAsia="en-AU"/>
            </w:rPr>
          </w:pPr>
          <w:hyperlink w:anchor="_Toc463421991" w:history="1">
            <w:r w:rsidR="007910FA" w:rsidRPr="00DB6C65">
              <w:rPr>
                <w:rStyle w:val="Hyperlink"/>
                <w:noProof/>
              </w:rPr>
              <w:t>RENEW Mission Life: Where Love Comes to Life</w:t>
            </w:r>
            <w:r w:rsidR="007910FA">
              <w:rPr>
                <w:noProof/>
                <w:webHidden/>
              </w:rPr>
              <w:tab/>
            </w:r>
            <w:r w:rsidR="007910FA">
              <w:rPr>
                <w:noProof/>
                <w:webHidden/>
              </w:rPr>
              <w:fldChar w:fldCharType="begin"/>
            </w:r>
            <w:r w:rsidR="007910FA">
              <w:rPr>
                <w:noProof/>
                <w:webHidden/>
              </w:rPr>
              <w:instrText xml:space="preserve"> PAGEREF _Toc463421991 \h </w:instrText>
            </w:r>
            <w:r w:rsidR="007910FA">
              <w:rPr>
                <w:noProof/>
                <w:webHidden/>
              </w:rPr>
            </w:r>
            <w:r w:rsidR="007910FA">
              <w:rPr>
                <w:noProof/>
                <w:webHidden/>
              </w:rPr>
              <w:fldChar w:fldCharType="separate"/>
            </w:r>
            <w:r w:rsidR="00D45EDD">
              <w:rPr>
                <w:noProof/>
                <w:webHidden/>
              </w:rPr>
              <w:t>8</w:t>
            </w:r>
            <w:r w:rsidR="007910FA">
              <w:rPr>
                <w:noProof/>
                <w:webHidden/>
              </w:rPr>
              <w:fldChar w:fldCharType="end"/>
            </w:r>
          </w:hyperlink>
        </w:p>
        <w:p w14:paraId="4FB3DF2F" w14:textId="1258D92D" w:rsidR="007910FA" w:rsidRDefault="00611402">
          <w:pPr>
            <w:pStyle w:val="TOC2"/>
            <w:tabs>
              <w:tab w:val="right" w:leader="dot" w:pos="9016"/>
            </w:tabs>
            <w:rPr>
              <w:rFonts w:eastAsiaTheme="minorEastAsia"/>
              <w:noProof/>
              <w:lang w:eastAsia="en-AU"/>
            </w:rPr>
          </w:pPr>
          <w:hyperlink w:anchor="_Toc463421992" w:history="1">
            <w:r w:rsidR="007910FA" w:rsidRPr="00DB6C65">
              <w:rPr>
                <w:rStyle w:val="Hyperlink"/>
                <w:noProof/>
              </w:rPr>
              <w:t>Sermon One: WHERE LOVE COMES TO LIFE</w:t>
            </w:r>
            <w:r w:rsidR="007910FA">
              <w:rPr>
                <w:noProof/>
                <w:webHidden/>
              </w:rPr>
              <w:tab/>
            </w:r>
            <w:r w:rsidR="007910FA">
              <w:rPr>
                <w:noProof/>
                <w:webHidden/>
              </w:rPr>
              <w:fldChar w:fldCharType="begin"/>
            </w:r>
            <w:r w:rsidR="007910FA">
              <w:rPr>
                <w:noProof/>
                <w:webHidden/>
              </w:rPr>
              <w:instrText xml:space="preserve"> PAGEREF _Toc463421992 \h </w:instrText>
            </w:r>
            <w:r w:rsidR="007910FA">
              <w:rPr>
                <w:noProof/>
                <w:webHidden/>
              </w:rPr>
            </w:r>
            <w:r w:rsidR="007910FA">
              <w:rPr>
                <w:noProof/>
                <w:webHidden/>
              </w:rPr>
              <w:fldChar w:fldCharType="separate"/>
            </w:r>
            <w:r w:rsidR="00D45EDD">
              <w:rPr>
                <w:noProof/>
                <w:webHidden/>
              </w:rPr>
              <w:t>8</w:t>
            </w:r>
            <w:r w:rsidR="007910FA">
              <w:rPr>
                <w:noProof/>
                <w:webHidden/>
              </w:rPr>
              <w:fldChar w:fldCharType="end"/>
            </w:r>
          </w:hyperlink>
        </w:p>
        <w:p w14:paraId="4285E165" w14:textId="3CBD2A05" w:rsidR="007910FA" w:rsidRDefault="00611402">
          <w:pPr>
            <w:pStyle w:val="TOC2"/>
            <w:tabs>
              <w:tab w:val="right" w:leader="dot" w:pos="9016"/>
            </w:tabs>
            <w:rPr>
              <w:rFonts w:eastAsiaTheme="minorEastAsia"/>
              <w:noProof/>
              <w:lang w:eastAsia="en-AU"/>
            </w:rPr>
          </w:pPr>
          <w:hyperlink w:anchor="_Toc463421993" w:history="1">
            <w:r w:rsidR="007910FA" w:rsidRPr="00DB6C65">
              <w:rPr>
                <w:rStyle w:val="Hyperlink"/>
                <w:noProof/>
              </w:rPr>
              <w:t>Sermon Two: WHERE LOVE COMES</w:t>
            </w:r>
            <w:r w:rsidR="007910FA">
              <w:rPr>
                <w:noProof/>
                <w:webHidden/>
              </w:rPr>
              <w:tab/>
            </w:r>
            <w:r w:rsidR="007910FA">
              <w:rPr>
                <w:noProof/>
                <w:webHidden/>
              </w:rPr>
              <w:fldChar w:fldCharType="begin"/>
            </w:r>
            <w:r w:rsidR="007910FA">
              <w:rPr>
                <w:noProof/>
                <w:webHidden/>
              </w:rPr>
              <w:instrText xml:space="preserve"> PAGEREF _Toc463421993 \h </w:instrText>
            </w:r>
            <w:r w:rsidR="007910FA">
              <w:rPr>
                <w:noProof/>
                <w:webHidden/>
              </w:rPr>
            </w:r>
            <w:r w:rsidR="007910FA">
              <w:rPr>
                <w:noProof/>
                <w:webHidden/>
              </w:rPr>
              <w:fldChar w:fldCharType="separate"/>
            </w:r>
            <w:r w:rsidR="00D45EDD">
              <w:rPr>
                <w:noProof/>
                <w:webHidden/>
              </w:rPr>
              <w:t>11</w:t>
            </w:r>
            <w:r w:rsidR="007910FA">
              <w:rPr>
                <w:noProof/>
                <w:webHidden/>
              </w:rPr>
              <w:fldChar w:fldCharType="end"/>
            </w:r>
          </w:hyperlink>
        </w:p>
        <w:p w14:paraId="2524B8EF" w14:textId="230C856E" w:rsidR="007910FA" w:rsidRDefault="00611402">
          <w:pPr>
            <w:pStyle w:val="TOC2"/>
            <w:tabs>
              <w:tab w:val="right" w:leader="dot" w:pos="9016"/>
            </w:tabs>
            <w:rPr>
              <w:rFonts w:eastAsiaTheme="minorEastAsia"/>
              <w:noProof/>
              <w:lang w:eastAsia="en-AU"/>
            </w:rPr>
          </w:pPr>
          <w:hyperlink w:anchor="_Toc463421994" w:history="1">
            <w:r w:rsidR="007910FA" w:rsidRPr="00DB6C65">
              <w:rPr>
                <w:rStyle w:val="Hyperlink"/>
                <w:noProof/>
              </w:rPr>
              <w:t>Sermon Three: LOVE COMES TO…</w:t>
            </w:r>
            <w:r w:rsidR="007910FA">
              <w:rPr>
                <w:noProof/>
                <w:webHidden/>
              </w:rPr>
              <w:tab/>
            </w:r>
            <w:r w:rsidR="007910FA">
              <w:rPr>
                <w:noProof/>
                <w:webHidden/>
              </w:rPr>
              <w:fldChar w:fldCharType="begin"/>
            </w:r>
            <w:r w:rsidR="007910FA">
              <w:rPr>
                <w:noProof/>
                <w:webHidden/>
              </w:rPr>
              <w:instrText xml:space="preserve"> PAGEREF _Toc463421994 \h </w:instrText>
            </w:r>
            <w:r w:rsidR="007910FA">
              <w:rPr>
                <w:noProof/>
                <w:webHidden/>
              </w:rPr>
            </w:r>
            <w:r w:rsidR="007910FA">
              <w:rPr>
                <w:noProof/>
                <w:webHidden/>
              </w:rPr>
              <w:fldChar w:fldCharType="separate"/>
            </w:r>
            <w:r w:rsidR="00D45EDD">
              <w:rPr>
                <w:noProof/>
                <w:webHidden/>
              </w:rPr>
              <w:t>15</w:t>
            </w:r>
            <w:r w:rsidR="007910FA">
              <w:rPr>
                <w:noProof/>
                <w:webHidden/>
              </w:rPr>
              <w:fldChar w:fldCharType="end"/>
            </w:r>
          </w:hyperlink>
        </w:p>
        <w:p w14:paraId="0CD7691E" w14:textId="485DD2DC" w:rsidR="007910FA" w:rsidRDefault="00611402">
          <w:pPr>
            <w:pStyle w:val="TOC2"/>
            <w:tabs>
              <w:tab w:val="right" w:leader="dot" w:pos="9016"/>
            </w:tabs>
            <w:rPr>
              <w:rFonts w:eastAsiaTheme="minorEastAsia"/>
              <w:noProof/>
              <w:lang w:eastAsia="en-AU"/>
            </w:rPr>
          </w:pPr>
          <w:hyperlink w:anchor="_Toc463421995" w:history="1">
            <w:r w:rsidR="007910FA" w:rsidRPr="00DB6C65">
              <w:rPr>
                <w:rStyle w:val="Hyperlink"/>
                <w:noProof/>
              </w:rPr>
              <w:t>Sermon Four: …COMES TO LIFE</w:t>
            </w:r>
            <w:r w:rsidR="007910FA">
              <w:rPr>
                <w:noProof/>
                <w:webHidden/>
              </w:rPr>
              <w:tab/>
            </w:r>
            <w:r w:rsidR="007910FA">
              <w:rPr>
                <w:noProof/>
                <w:webHidden/>
              </w:rPr>
              <w:fldChar w:fldCharType="begin"/>
            </w:r>
            <w:r w:rsidR="007910FA">
              <w:rPr>
                <w:noProof/>
                <w:webHidden/>
              </w:rPr>
              <w:instrText xml:space="preserve"> PAGEREF _Toc463421995 \h </w:instrText>
            </w:r>
            <w:r w:rsidR="007910FA">
              <w:rPr>
                <w:noProof/>
                <w:webHidden/>
              </w:rPr>
            </w:r>
            <w:r w:rsidR="007910FA">
              <w:rPr>
                <w:noProof/>
                <w:webHidden/>
              </w:rPr>
              <w:fldChar w:fldCharType="separate"/>
            </w:r>
            <w:r w:rsidR="00D45EDD">
              <w:rPr>
                <w:noProof/>
                <w:webHidden/>
              </w:rPr>
              <w:t>19</w:t>
            </w:r>
            <w:r w:rsidR="007910FA">
              <w:rPr>
                <w:noProof/>
                <w:webHidden/>
              </w:rPr>
              <w:fldChar w:fldCharType="end"/>
            </w:r>
          </w:hyperlink>
        </w:p>
        <w:p w14:paraId="3EE85188" w14:textId="0A24698D" w:rsidR="007910FA" w:rsidRDefault="00611402">
          <w:pPr>
            <w:pStyle w:val="TOC2"/>
            <w:tabs>
              <w:tab w:val="right" w:leader="dot" w:pos="9016"/>
            </w:tabs>
            <w:rPr>
              <w:rFonts w:eastAsiaTheme="minorEastAsia"/>
              <w:noProof/>
              <w:lang w:eastAsia="en-AU"/>
            </w:rPr>
          </w:pPr>
          <w:hyperlink w:anchor="_Toc463421996" w:history="1">
            <w:r w:rsidR="007910FA" w:rsidRPr="00DB6C65">
              <w:rPr>
                <w:rStyle w:val="Hyperlink"/>
                <w:noProof/>
              </w:rPr>
              <w:t xml:space="preserve">Sermon Five: </w:t>
            </w:r>
            <w:r w:rsidR="00120D10">
              <w:rPr>
                <w:rStyle w:val="Hyperlink"/>
                <w:noProof/>
              </w:rPr>
              <w:t>MISSIONAL</w:t>
            </w:r>
            <w:r w:rsidR="007910FA" w:rsidRPr="00DB6C65">
              <w:rPr>
                <w:rStyle w:val="Hyperlink"/>
                <w:noProof/>
              </w:rPr>
              <w:t xml:space="preserve"> COMMUNITIES</w:t>
            </w:r>
            <w:r w:rsidR="007910FA">
              <w:rPr>
                <w:noProof/>
                <w:webHidden/>
              </w:rPr>
              <w:tab/>
            </w:r>
            <w:r w:rsidR="007910FA">
              <w:rPr>
                <w:noProof/>
                <w:webHidden/>
              </w:rPr>
              <w:fldChar w:fldCharType="begin"/>
            </w:r>
            <w:r w:rsidR="007910FA">
              <w:rPr>
                <w:noProof/>
                <w:webHidden/>
              </w:rPr>
              <w:instrText xml:space="preserve"> PAGEREF _Toc463421996 \h </w:instrText>
            </w:r>
            <w:r w:rsidR="007910FA">
              <w:rPr>
                <w:noProof/>
                <w:webHidden/>
              </w:rPr>
            </w:r>
            <w:r w:rsidR="007910FA">
              <w:rPr>
                <w:noProof/>
                <w:webHidden/>
              </w:rPr>
              <w:fldChar w:fldCharType="separate"/>
            </w:r>
            <w:r w:rsidR="00D45EDD">
              <w:rPr>
                <w:noProof/>
                <w:webHidden/>
              </w:rPr>
              <w:t>22</w:t>
            </w:r>
            <w:r w:rsidR="007910FA">
              <w:rPr>
                <w:noProof/>
                <w:webHidden/>
              </w:rPr>
              <w:fldChar w:fldCharType="end"/>
            </w:r>
          </w:hyperlink>
        </w:p>
        <w:p w14:paraId="218BA36E" w14:textId="69B68D2B" w:rsidR="004C414B" w:rsidRDefault="004C414B">
          <w:r>
            <w:rPr>
              <w:b/>
              <w:bCs/>
              <w:noProof/>
            </w:rPr>
            <w:fldChar w:fldCharType="end"/>
          </w:r>
        </w:p>
      </w:sdtContent>
    </w:sdt>
    <w:p w14:paraId="6BFA7F51" w14:textId="18CEF0D5" w:rsidR="004C414B" w:rsidRDefault="004C414B" w:rsidP="00270D93">
      <w:pPr>
        <w:rPr>
          <w:rFonts w:ascii="Century Gothic" w:hAnsi="Century Gothic" w:cs="Arial"/>
          <w:b/>
          <w:sz w:val="20"/>
          <w:szCs w:val="20"/>
        </w:rPr>
      </w:pPr>
    </w:p>
    <w:p w14:paraId="07FA0A74" w14:textId="77777777" w:rsidR="004C414B" w:rsidRDefault="004C414B" w:rsidP="00270D93">
      <w:pPr>
        <w:rPr>
          <w:rFonts w:ascii="Century Gothic" w:hAnsi="Century Gothic" w:cs="Arial"/>
          <w:b/>
          <w:sz w:val="20"/>
          <w:szCs w:val="20"/>
        </w:rPr>
      </w:pPr>
    </w:p>
    <w:p w14:paraId="34613EC2" w14:textId="77777777" w:rsidR="004C414B" w:rsidRDefault="004C414B" w:rsidP="00270D93">
      <w:pPr>
        <w:rPr>
          <w:rFonts w:ascii="Century Gothic" w:hAnsi="Century Gothic" w:cs="Arial"/>
          <w:b/>
          <w:sz w:val="20"/>
          <w:szCs w:val="20"/>
        </w:rPr>
      </w:pPr>
    </w:p>
    <w:p w14:paraId="27B56ABA" w14:textId="77777777" w:rsidR="00E64D21" w:rsidRDefault="00E64D21" w:rsidP="00270D93">
      <w:pPr>
        <w:rPr>
          <w:rFonts w:ascii="Century Gothic" w:hAnsi="Century Gothic" w:cs="Arial"/>
          <w:b/>
          <w:sz w:val="20"/>
          <w:szCs w:val="20"/>
        </w:rPr>
      </w:pPr>
    </w:p>
    <w:p w14:paraId="7134C3CA" w14:textId="77777777" w:rsidR="00E64D21" w:rsidRDefault="00E64D21" w:rsidP="00270D93">
      <w:pPr>
        <w:rPr>
          <w:rFonts w:ascii="Century Gothic" w:hAnsi="Century Gothic" w:cs="Arial"/>
          <w:b/>
          <w:sz w:val="20"/>
          <w:szCs w:val="20"/>
        </w:rPr>
      </w:pPr>
    </w:p>
    <w:p w14:paraId="170BA2B0" w14:textId="77777777" w:rsidR="00E64D21" w:rsidRDefault="00E64D21" w:rsidP="00270D93">
      <w:pPr>
        <w:rPr>
          <w:rFonts w:ascii="Century Gothic" w:hAnsi="Century Gothic" w:cs="Arial"/>
          <w:b/>
          <w:sz w:val="20"/>
          <w:szCs w:val="20"/>
        </w:rPr>
      </w:pPr>
    </w:p>
    <w:p w14:paraId="2E555A44" w14:textId="74E24E69" w:rsidR="00E64D21" w:rsidRPr="00E005D1" w:rsidRDefault="00653FE4" w:rsidP="00270D93">
      <w:pPr>
        <w:rPr>
          <w:rFonts w:cstheme="minorHAnsi"/>
        </w:rPr>
      </w:pPr>
      <w:r w:rsidRPr="00653FE4">
        <w:rPr>
          <w:rFonts w:cstheme="minorHAnsi"/>
        </w:rPr>
        <w:t>Special thanks to Dean Eaton, Church Planting Mentor and Mission Facilitator, for d</w:t>
      </w:r>
      <w:r w:rsidR="00E005D1">
        <w:rPr>
          <w:rFonts w:cstheme="minorHAnsi"/>
        </w:rPr>
        <w:t>eveloping the training material</w:t>
      </w:r>
    </w:p>
    <w:p w14:paraId="3C273CB9" w14:textId="7EB8100D" w:rsidR="00120D10" w:rsidRDefault="00120D10" w:rsidP="00270D93">
      <w:pPr>
        <w:rPr>
          <w:rFonts w:ascii="Century Gothic" w:hAnsi="Century Gothic" w:cs="Arial"/>
          <w:b/>
          <w:sz w:val="20"/>
          <w:szCs w:val="20"/>
        </w:rPr>
      </w:pPr>
      <w:r w:rsidRPr="00C473B0">
        <w:rPr>
          <w:rFonts w:cs="Arial"/>
          <w:noProof/>
          <w:sz w:val="32"/>
          <w:szCs w:val="32"/>
          <w:lang w:eastAsia="en-AU"/>
        </w:rPr>
        <w:drawing>
          <wp:inline distT="0" distB="0" distL="0" distR="0" wp14:anchorId="764CAE51" wp14:editId="76C85355">
            <wp:extent cx="5729649" cy="1456055"/>
            <wp:effectExtent l="0" t="0" r="4445" b="0"/>
            <wp:docPr id="1" name="Picture 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5F1AEAB7" w14:textId="77777777" w:rsidR="00F30498" w:rsidRDefault="00F30498" w:rsidP="00F30498">
      <w:pPr>
        <w:jc w:val="center"/>
        <w:rPr>
          <w:rFonts w:ascii="Century Gothic" w:hAnsi="Century Gothic" w:cs="Arial"/>
          <w:b/>
          <w:sz w:val="32"/>
          <w:szCs w:val="32"/>
        </w:rPr>
      </w:pPr>
    </w:p>
    <w:p w14:paraId="34AC7BD8" w14:textId="18BB28DA" w:rsidR="00F30498" w:rsidRDefault="00F30498" w:rsidP="00F30498">
      <w:pPr>
        <w:jc w:val="center"/>
        <w:rPr>
          <w:rFonts w:ascii="Century Gothic" w:hAnsi="Century Gothic" w:cs="Arial"/>
          <w:b/>
          <w:sz w:val="32"/>
          <w:szCs w:val="32"/>
        </w:rPr>
      </w:pPr>
      <w:r w:rsidRPr="003B37D9">
        <w:rPr>
          <w:rFonts w:ascii="Century Gothic" w:hAnsi="Century Gothic" w:cs="Arial"/>
          <w:b/>
          <w:sz w:val="32"/>
          <w:szCs w:val="32"/>
        </w:rPr>
        <w:t>SERMON SERIES</w:t>
      </w:r>
      <w:r>
        <w:rPr>
          <w:rFonts w:ascii="Century Gothic" w:hAnsi="Century Gothic" w:cs="Arial"/>
          <w:b/>
          <w:sz w:val="32"/>
          <w:szCs w:val="32"/>
        </w:rPr>
        <w:t xml:space="preserve"> INTRODUCTION</w:t>
      </w:r>
    </w:p>
    <w:p w14:paraId="5817CECE" w14:textId="70A3FF1C" w:rsidR="00F30498" w:rsidRPr="003B37D9" w:rsidRDefault="002576E6" w:rsidP="00F30498">
      <w:pPr>
        <w:jc w:val="center"/>
        <w:rPr>
          <w:rFonts w:ascii="Century Gothic" w:hAnsi="Century Gothic" w:cs="Arial"/>
          <w:b/>
          <w:sz w:val="32"/>
          <w:szCs w:val="32"/>
        </w:rPr>
      </w:pPr>
      <w:r>
        <w:rPr>
          <w:rFonts w:ascii="Century Gothic" w:hAnsi="Century Gothic" w:cs="Arial"/>
          <w:b/>
          <w:sz w:val="32"/>
          <w:szCs w:val="32"/>
        </w:rPr>
        <w:t>5 week Sermon</w:t>
      </w:r>
      <w:r w:rsidR="00F30498">
        <w:rPr>
          <w:rFonts w:ascii="Century Gothic" w:hAnsi="Century Gothic" w:cs="Arial"/>
          <w:b/>
          <w:sz w:val="32"/>
          <w:szCs w:val="32"/>
        </w:rPr>
        <w:t xml:space="preserve"> series</w:t>
      </w:r>
    </w:p>
    <w:p w14:paraId="0C322EC9" w14:textId="77777777" w:rsidR="00120D10" w:rsidRDefault="00120D10" w:rsidP="00270D93">
      <w:pPr>
        <w:rPr>
          <w:rFonts w:ascii="Century Gothic" w:hAnsi="Century Gothic" w:cs="Arial"/>
          <w:b/>
          <w:sz w:val="20"/>
          <w:szCs w:val="20"/>
        </w:rPr>
      </w:pPr>
    </w:p>
    <w:p w14:paraId="609A970D" w14:textId="4C55A1EF" w:rsidR="00270D93" w:rsidRPr="00D64B82" w:rsidRDefault="00270D93" w:rsidP="00270D93">
      <w:pPr>
        <w:rPr>
          <w:rFonts w:ascii="Century Gothic" w:hAnsi="Century Gothic" w:cs="Arial"/>
          <w:b/>
          <w:sz w:val="20"/>
          <w:szCs w:val="20"/>
        </w:rPr>
      </w:pPr>
      <w:r w:rsidRPr="00D64B82">
        <w:rPr>
          <w:rFonts w:ascii="Century Gothic" w:hAnsi="Century Gothic" w:cs="Arial"/>
          <w:b/>
          <w:sz w:val="20"/>
          <w:szCs w:val="20"/>
        </w:rPr>
        <w:t>The Lutheran Church of Australia Copyright 2015</w:t>
      </w:r>
    </w:p>
    <w:p w14:paraId="25A1C995" w14:textId="136EB181" w:rsidR="00270D93" w:rsidRPr="00D64B82" w:rsidRDefault="00270D93" w:rsidP="00270D93">
      <w:pPr>
        <w:rPr>
          <w:rFonts w:ascii="Century Gothic" w:hAnsi="Century Gothic" w:cs="Arial"/>
          <w:sz w:val="20"/>
          <w:szCs w:val="20"/>
        </w:rPr>
      </w:pPr>
      <w:r w:rsidRPr="00D64B82">
        <w:rPr>
          <w:rFonts w:ascii="Century Gothic" w:hAnsi="Century Gothic" w:cs="Arial"/>
          <w:sz w:val="20"/>
          <w:szCs w:val="20"/>
        </w:rPr>
        <w:t xml:space="preserve">The Lutheran Church of Australia gives permission for these sermons, bible studies, PowerPoints and other material (e.g. promotional videos and flyers) to be used free and adapted by anyone on the condition that the materials are attributed to their source and not sold or contracted to any third party without the permission of the Lutheran Church of Australia Board for Local Mission, 197 Archer Street, North Adelaide, South Australia, 5006. </w:t>
      </w:r>
      <w:hyperlink r:id="rId16" w:history="1">
        <w:r w:rsidRPr="00D64B82">
          <w:rPr>
            <w:rStyle w:val="Hyperlink"/>
            <w:rFonts w:ascii="Century Gothic" w:hAnsi="Century Gothic" w:cs="Arial"/>
            <w:sz w:val="20"/>
            <w:szCs w:val="20"/>
          </w:rPr>
          <w:t>Dean.Eaton@lca.org.au</w:t>
        </w:r>
      </w:hyperlink>
      <w:r w:rsidRPr="00D64B82">
        <w:rPr>
          <w:rFonts w:ascii="Century Gothic" w:hAnsi="Century Gothic" w:cs="Arial"/>
          <w:sz w:val="20"/>
          <w:szCs w:val="20"/>
        </w:rPr>
        <w:t xml:space="preserve"> </w:t>
      </w:r>
    </w:p>
    <w:p w14:paraId="4ABF1645" w14:textId="77777777" w:rsidR="00270D93" w:rsidRPr="00D64B82" w:rsidRDefault="00270D93" w:rsidP="00270D93">
      <w:pPr>
        <w:rPr>
          <w:rFonts w:ascii="Century Gothic" w:hAnsi="Century Gothic" w:cs="Arial"/>
          <w:b/>
          <w:sz w:val="20"/>
          <w:szCs w:val="20"/>
        </w:rPr>
      </w:pPr>
      <w:r w:rsidRPr="00D64B82">
        <w:rPr>
          <w:rFonts w:ascii="Century Gothic" w:hAnsi="Century Gothic" w:cs="Arial"/>
          <w:b/>
          <w:sz w:val="20"/>
          <w:szCs w:val="20"/>
        </w:rPr>
        <w:t>Origins</w:t>
      </w:r>
    </w:p>
    <w:p w14:paraId="1FC6374D" w14:textId="77777777" w:rsidR="00270D93" w:rsidRPr="00D64B82" w:rsidRDefault="00270D93" w:rsidP="00270D93">
      <w:pPr>
        <w:rPr>
          <w:rFonts w:ascii="Century Gothic" w:hAnsi="Century Gothic" w:cs="Arial"/>
          <w:sz w:val="20"/>
          <w:szCs w:val="20"/>
        </w:rPr>
      </w:pPr>
      <w:r w:rsidRPr="00D64B82">
        <w:rPr>
          <w:rFonts w:ascii="Century Gothic" w:hAnsi="Century Gothic" w:cs="Arial"/>
          <w:sz w:val="20"/>
          <w:szCs w:val="20"/>
        </w:rPr>
        <w:t xml:space="preserve">In June 2014 Bishop John Henderson produced a briefing paper for a proposed working group to attend to the LCA’s tagline, Where Love Comes to Life. The working group was convened in August 2014, under Rev Dr Noel Due, appointed by the bishop. Other members were Mrs Ruth Zimmermann, Dr Pauline Simonsen, Mrs Anne Dohnt, Rev Reid Matthias and Rev Joel Cramer. Rev Dr Greg Lockwood was not able to join the group, but offered his services to consult as needed. This paper is the first of the tasks the bishop </w:t>
      </w:r>
      <w:r w:rsidRPr="00D64B82">
        <w:rPr>
          <w:rFonts w:ascii="Century Gothic" w:hAnsi="Century Gothic" w:cs="Arial"/>
          <w:sz w:val="20"/>
          <w:szCs w:val="20"/>
        </w:rPr>
        <w:lastRenderedPageBreak/>
        <w:t>set the group: to ‘investigate the theological origins of the theme, and prepare a background paper on its meaning and how it might inform the church … [by providing] a clear, scriptural, gospel centred explanation, retaining [its] emphasis on sanctification’. The paper was drafted by Dr Due and sent out to the working group for review and revision before being adopted as the foundational document for the rest of the group’s work.</w:t>
      </w:r>
    </w:p>
    <w:p w14:paraId="12443D79" w14:textId="1DFE5318" w:rsidR="00270D93" w:rsidRPr="00D64B82" w:rsidRDefault="00270D93" w:rsidP="00270D93">
      <w:pPr>
        <w:rPr>
          <w:rFonts w:ascii="Century Gothic" w:hAnsi="Century Gothic" w:cs="Arial"/>
          <w:sz w:val="20"/>
          <w:szCs w:val="20"/>
        </w:rPr>
      </w:pPr>
      <w:r w:rsidRPr="00D64B82">
        <w:rPr>
          <w:rFonts w:ascii="Century Gothic" w:hAnsi="Century Gothic" w:cs="Arial"/>
          <w:sz w:val="20"/>
          <w:szCs w:val="20"/>
        </w:rPr>
        <w:t xml:space="preserve">In 2015 the Lutheran Church of Australia </w:t>
      </w:r>
      <w:r w:rsidR="001A22F0">
        <w:rPr>
          <w:rFonts w:ascii="Century Gothic" w:hAnsi="Century Gothic" w:cs="Arial"/>
          <w:sz w:val="20"/>
          <w:szCs w:val="20"/>
        </w:rPr>
        <w:t>Committee for New and Renewing Churches</w:t>
      </w:r>
      <w:r w:rsidR="00E005D1">
        <w:rPr>
          <w:rFonts w:ascii="Century Gothic" w:hAnsi="Century Gothic" w:cs="Arial"/>
          <w:sz w:val="20"/>
          <w:szCs w:val="20"/>
        </w:rPr>
        <w:t xml:space="preserve"> </w:t>
      </w:r>
      <w:r w:rsidRPr="00D64B82">
        <w:rPr>
          <w:rFonts w:ascii="Century Gothic" w:hAnsi="Century Gothic" w:cs="Arial"/>
          <w:sz w:val="20"/>
          <w:szCs w:val="20"/>
        </w:rPr>
        <w:t xml:space="preserve">decided to maximise the bible studies produced by this group to form the basis for a sermon and bible study series called RENEW Mission Life – </w:t>
      </w:r>
      <w:r w:rsidRPr="00D64B82">
        <w:rPr>
          <w:rFonts w:ascii="Century Gothic" w:hAnsi="Century Gothic" w:cs="Arial"/>
          <w:i/>
          <w:sz w:val="20"/>
          <w:szCs w:val="20"/>
        </w:rPr>
        <w:t xml:space="preserve">Where Love Comes </w:t>
      </w:r>
      <w:r w:rsidR="003B37D9" w:rsidRPr="00D64B82">
        <w:rPr>
          <w:rFonts w:ascii="Century Gothic" w:hAnsi="Century Gothic" w:cs="Arial"/>
          <w:i/>
          <w:sz w:val="20"/>
          <w:szCs w:val="20"/>
        </w:rPr>
        <w:t>to</w:t>
      </w:r>
      <w:r w:rsidRPr="00D64B82">
        <w:rPr>
          <w:rFonts w:ascii="Century Gothic" w:hAnsi="Century Gothic" w:cs="Arial"/>
          <w:i/>
          <w:sz w:val="20"/>
          <w:szCs w:val="20"/>
        </w:rPr>
        <w:t xml:space="preserve"> Life</w:t>
      </w:r>
      <w:r w:rsidRPr="00D64B82">
        <w:rPr>
          <w:rFonts w:ascii="Century Gothic" w:hAnsi="Century Gothic" w:cs="Arial"/>
          <w:sz w:val="20"/>
          <w:szCs w:val="20"/>
        </w:rPr>
        <w:t xml:space="preserve">. </w:t>
      </w:r>
      <w:r w:rsidR="00D802E4" w:rsidRPr="00D64B82">
        <w:rPr>
          <w:rFonts w:ascii="Century Gothic" w:hAnsi="Century Gothic" w:cs="Arial"/>
          <w:sz w:val="20"/>
          <w:szCs w:val="20"/>
        </w:rPr>
        <w:t xml:space="preserve">After </w:t>
      </w:r>
      <w:r w:rsidR="003455F6" w:rsidRPr="00D64B82">
        <w:rPr>
          <w:rFonts w:ascii="Century Gothic" w:hAnsi="Century Gothic" w:cs="Arial"/>
          <w:sz w:val="20"/>
          <w:szCs w:val="20"/>
        </w:rPr>
        <w:t xml:space="preserve">adding some material by Graham Harms, </w:t>
      </w:r>
      <w:r w:rsidR="00D802E4" w:rsidRPr="00D64B82">
        <w:rPr>
          <w:rFonts w:ascii="Century Gothic" w:hAnsi="Century Gothic" w:cs="Arial"/>
          <w:sz w:val="20"/>
          <w:szCs w:val="20"/>
        </w:rPr>
        <w:t xml:space="preserve">further writing and editing </w:t>
      </w:r>
      <w:r w:rsidR="003455F6" w:rsidRPr="00D64B82">
        <w:rPr>
          <w:rFonts w:ascii="Century Gothic" w:hAnsi="Century Gothic" w:cs="Arial"/>
          <w:sz w:val="20"/>
          <w:szCs w:val="20"/>
        </w:rPr>
        <w:t xml:space="preserve">by </w:t>
      </w:r>
      <w:r w:rsidR="00D802E4" w:rsidRPr="00D64B82">
        <w:rPr>
          <w:rFonts w:ascii="Century Gothic" w:hAnsi="Century Gothic" w:cs="Arial"/>
          <w:sz w:val="20"/>
          <w:szCs w:val="20"/>
        </w:rPr>
        <w:t xml:space="preserve">the </w:t>
      </w:r>
      <w:r w:rsidRPr="00D64B82">
        <w:rPr>
          <w:rFonts w:ascii="Century Gothic" w:hAnsi="Century Gothic" w:cs="Arial"/>
          <w:sz w:val="20"/>
          <w:szCs w:val="20"/>
        </w:rPr>
        <w:t xml:space="preserve">Rev </w:t>
      </w:r>
      <w:r w:rsidR="003455F6" w:rsidRPr="00D64B82">
        <w:rPr>
          <w:rFonts w:ascii="Century Gothic" w:hAnsi="Century Gothic" w:cs="Arial"/>
          <w:sz w:val="20"/>
          <w:szCs w:val="20"/>
        </w:rPr>
        <w:t xml:space="preserve">Dr Noel Due and Dean Eaton, </w:t>
      </w:r>
      <w:r w:rsidRPr="00D64B82">
        <w:rPr>
          <w:rFonts w:ascii="Century Gothic" w:hAnsi="Century Gothic" w:cs="Arial"/>
          <w:sz w:val="20"/>
          <w:szCs w:val="20"/>
        </w:rPr>
        <w:t>this edited ver</w:t>
      </w:r>
      <w:r w:rsidR="003455F6" w:rsidRPr="00D64B82">
        <w:rPr>
          <w:rFonts w:ascii="Century Gothic" w:hAnsi="Century Gothic" w:cs="Arial"/>
          <w:sz w:val="20"/>
          <w:szCs w:val="20"/>
        </w:rPr>
        <w:t>sion of the original work was submitted to the</w:t>
      </w:r>
      <w:r w:rsidRPr="00D64B82">
        <w:rPr>
          <w:rFonts w:ascii="Century Gothic" w:hAnsi="Century Gothic" w:cs="Arial"/>
          <w:sz w:val="20"/>
          <w:szCs w:val="20"/>
        </w:rPr>
        <w:t xml:space="preserve"> Mission Directors of the LCA for app</w:t>
      </w:r>
      <w:r w:rsidR="00B2262F" w:rsidRPr="00D64B82">
        <w:rPr>
          <w:rFonts w:ascii="Century Gothic" w:hAnsi="Century Gothic" w:cs="Arial"/>
          <w:sz w:val="20"/>
          <w:szCs w:val="20"/>
        </w:rPr>
        <w:t xml:space="preserve">roval (Rev Dr Steen Olsen, Rev </w:t>
      </w:r>
      <w:r w:rsidRPr="00D64B82">
        <w:rPr>
          <w:rFonts w:ascii="Century Gothic" w:hAnsi="Century Gothic" w:cs="Arial"/>
          <w:sz w:val="20"/>
          <w:szCs w:val="20"/>
        </w:rPr>
        <w:t xml:space="preserve">John O’Keefe, Rev Brett Kennett). </w:t>
      </w:r>
    </w:p>
    <w:p w14:paraId="5EF6FCC8" w14:textId="77777777" w:rsidR="00270D93" w:rsidRPr="00D64B82" w:rsidRDefault="00270D93" w:rsidP="006815C9">
      <w:pPr>
        <w:rPr>
          <w:rFonts w:ascii="Century Gothic" w:hAnsi="Century Gothic" w:cs="Arial"/>
          <w:sz w:val="20"/>
          <w:szCs w:val="20"/>
        </w:rPr>
      </w:pPr>
    </w:p>
    <w:p w14:paraId="444C7CD7" w14:textId="77777777" w:rsidR="00270D93" w:rsidRPr="00D64B82" w:rsidRDefault="00270D93" w:rsidP="006815C9">
      <w:pPr>
        <w:rPr>
          <w:rFonts w:ascii="Century Gothic" w:hAnsi="Century Gothic" w:cs="Arial"/>
          <w:sz w:val="20"/>
          <w:szCs w:val="20"/>
        </w:rPr>
      </w:pPr>
    </w:p>
    <w:p w14:paraId="75B4CA37" w14:textId="1C87893C" w:rsidR="00540306" w:rsidRPr="00D64B82" w:rsidRDefault="00540306" w:rsidP="006815C9">
      <w:pPr>
        <w:rPr>
          <w:rFonts w:ascii="Century Gothic" w:hAnsi="Century Gothic" w:cs="Arial"/>
          <w:sz w:val="20"/>
          <w:szCs w:val="20"/>
        </w:rPr>
      </w:pPr>
    </w:p>
    <w:p w14:paraId="17EBE66B" w14:textId="165D332F" w:rsidR="006815C9" w:rsidRPr="00D64B82" w:rsidRDefault="00120D10" w:rsidP="006815C9">
      <w:pPr>
        <w:rPr>
          <w:rFonts w:ascii="Century Gothic" w:hAnsi="Century Gothic" w:cs="Arial"/>
          <w:sz w:val="20"/>
          <w:szCs w:val="20"/>
        </w:rPr>
      </w:pPr>
      <w:r w:rsidRPr="00C473B0">
        <w:rPr>
          <w:rFonts w:cs="Arial"/>
          <w:noProof/>
          <w:sz w:val="32"/>
          <w:szCs w:val="32"/>
          <w:lang w:eastAsia="en-AU"/>
        </w:rPr>
        <w:lastRenderedPageBreak/>
        <w:drawing>
          <wp:inline distT="0" distB="0" distL="0" distR="0" wp14:anchorId="10814148" wp14:editId="49B22B44">
            <wp:extent cx="5729649" cy="1456055"/>
            <wp:effectExtent l="0" t="0" r="4445" b="0"/>
            <wp:docPr id="11" name="Picture 11"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464C696A" w14:textId="4AF788FC" w:rsidR="006815C9" w:rsidRPr="00D64B82" w:rsidRDefault="006815C9" w:rsidP="004C3E46">
      <w:pPr>
        <w:spacing w:line="240" w:lineRule="auto"/>
        <w:jc w:val="both"/>
        <w:rPr>
          <w:rFonts w:ascii="Century Gothic" w:hAnsi="Century Gothic" w:cs="Arial"/>
          <w:b/>
          <w:i/>
          <w:sz w:val="20"/>
          <w:szCs w:val="20"/>
        </w:rPr>
      </w:pPr>
      <w:r w:rsidRPr="00D64B82">
        <w:rPr>
          <w:rFonts w:ascii="Century Gothic" w:hAnsi="Century Gothic" w:cs="Arial"/>
          <w:b/>
          <w:i/>
          <w:sz w:val="20"/>
          <w:szCs w:val="20"/>
        </w:rPr>
        <w:t>A five week season of renewing local mission in a congregation, school or other community setting</w:t>
      </w:r>
    </w:p>
    <w:p w14:paraId="7C74DE32" w14:textId="77777777" w:rsidR="006815C9" w:rsidRPr="00D64B82" w:rsidRDefault="006815C9" w:rsidP="004C3E46">
      <w:pPr>
        <w:pStyle w:val="EndnoteText"/>
        <w:tabs>
          <w:tab w:val="left" w:pos="-720"/>
        </w:tabs>
        <w:suppressAutoHyphens/>
        <w:spacing w:line="240" w:lineRule="atLeast"/>
        <w:jc w:val="both"/>
        <w:rPr>
          <w:rFonts w:ascii="Century Gothic" w:hAnsi="Century Gothic" w:cs="Arial"/>
          <w:b/>
          <w:sz w:val="20"/>
        </w:rPr>
      </w:pPr>
    </w:p>
    <w:p w14:paraId="2A7D2A70" w14:textId="77777777" w:rsidR="006815C9" w:rsidRPr="004C414B" w:rsidRDefault="006815C9" w:rsidP="004C3E46">
      <w:pPr>
        <w:pStyle w:val="Heading1"/>
        <w:jc w:val="both"/>
      </w:pPr>
      <w:bookmarkStart w:id="0" w:name="_Toc463421986"/>
      <w:r w:rsidRPr="004C414B">
        <w:t>Overview of series</w:t>
      </w:r>
      <w:bookmarkEnd w:id="0"/>
    </w:p>
    <w:p w14:paraId="1ED1D159" w14:textId="77777777" w:rsidR="006815C9" w:rsidRPr="00D64B82" w:rsidRDefault="006815C9" w:rsidP="004C3E46">
      <w:pPr>
        <w:pStyle w:val="EndnoteText"/>
        <w:tabs>
          <w:tab w:val="left" w:pos="-720"/>
        </w:tabs>
        <w:suppressAutoHyphens/>
        <w:spacing w:line="240" w:lineRule="atLeast"/>
        <w:jc w:val="both"/>
        <w:rPr>
          <w:rFonts w:ascii="Century Gothic" w:hAnsi="Century Gothic" w:cs="Arial"/>
          <w:b/>
          <w:sz w:val="20"/>
        </w:rPr>
      </w:pPr>
    </w:p>
    <w:p w14:paraId="725901D2" w14:textId="6C41FC0C" w:rsidR="006815C9" w:rsidRPr="00D64B82" w:rsidRDefault="006815C9" w:rsidP="004C3E46">
      <w:pPr>
        <w:tabs>
          <w:tab w:val="left" w:pos="-720"/>
        </w:tabs>
        <w:suppressAutoHyphens/>
        <w:spacing w:line="240" w:lineRule="atLeast"/>
        <w:jc w:val="both"/>
        <w:rPr>
          <w:rFonts w:ascii="Century Gothic" w:hAnsi="Century Gothic" w:cs="Arial"/>
          <w:i/>
          <w:sz w:val="20"/>
          <w:szCs w:val="20"/>
        </w:rPr>
      </w:pPr>
      <w:r w:rsidRPr="00D64B82">
        <w:rPr>
          <w:rFonts w:ascii="Century Gothic" w:hAnsi="Century Gothic" w:cs="Arial"/>
          <w:i/>
          <w:sz w:val="20"/>
          <w:szCs w:val="20"/>
        </w:rPr>
        <w:t xml:space="preserve">Sermon &amp; Bible Study Series Title: </w:t>
      </w:r>
      <w:r w:rsidRPr="00D64B82">
        <w:rPr>
          <w:rFonts w:ascii="Century Gothic" w:hAnsi="Century Gothic" w:cs="Arial"/>
          <w:b/>
          <w:i/>
          <w:sz w:val="20"/>
          <w:szCs w:val="20"/>
        </w:rPr>
        <w:t xml:space="preserve">Where Love Comes </w:t>
      </w:r>
      <w:r w:rsidR="003B37D9" w:rsidRPr="00D64B82">
        <w:rPr>
          <w:rFonts w:ascii="Century Gothic" w:hAnsi="Century Gothic" w:cs="Arial"/>
          <w:b/>
          <w:i/>
          <w:sz w:val="20"/>
          <w:szCs w:val="20"/>
        </w:rPr>
        <w:t>to</w:t>
      </w:r>
      <w:r w:rsidRPr="00D64B82">
        <w:rPr>
          <w:rFonts w:ascii="Century Gothic" w:hAnsi="Century Gothic" w:cs="Arial"/>
          <w:b/>
          <w:i/>
          <w:sz w:val="20"/>
          <w:szCs w:val="20"/>
        </w:rPr>
        <w:t xml:space="preserve"> Life</w:t>
      </w:r>
    </w:p>
    <w:p w14:paraId="5BA7C1DC" w14:textId="77777777" w:rsidR="006815C9" w:rsidRPr="00D64B82" w:rsidRDefault="006815C9" w:rsidP="004C3E46">
      <w:pPr>
        <w:tabs>
          <w:tab w:val="left" w:pos="-720"/>
        </w:tabs>
        <w:suppressAutoHyphens/>
        <w:spacing w:line="240" w:lineRule="atLeast"/>
        <w:jc w:val="both"/>
        <w:rPr>
          <w:rFonts w:ascii="Century Gothic" w:hAnsi="Century Gothic" w:cs="Arial"/>
          <w:sz w:val="20"/>
          <w:szCs w:val="20"/>
        </w:rPr>
      </w:pPr>
      <w:r w:rsidRPr="00D64B82">
        <w:rPr>
          <w:rFonts w:ascii="Century Gothic" w:hAnsi="Century Gothic" w:cs="Arial"/>
          <w:i/>
          <w:sz w:val="20"/>
          <w:szCs w:val="20"/>
        </w:rPr>
        <w:t xml:space="preserve">Big idea for the series: </w:t>
      </w:r>
      <w:r w:rsidRPr="00D64B82">
        <w:rPr>
          <w:rFonts w:ascii="Century Gothic" w:hAnsi="Century Gothic" w:cs="Arial"/>
          <w:sz w:val="20"/>
          <w:szCs w:val="20"/>
        </w:rPr>
        <w:t>Mission life flows out of who God is and who we are becoming.</w:t>
      </w:r>
    </w:p>
    <w:p w14:paraId="4DC4F667" w14:textId="54AF5E49" w:rsidR="006815C9" w:rsidRPr="00D64B82" w:rsidRDefault="006815C9" w:rsidP="004C3E46">
      <w:pPr>
        <w:jc w:val="both"/>
        <w:rPr>
          <w:rFonts w:ascii="Century Gothic" w:hAnsi="Century Gothic" w:cs="Arial"/>
          <w:sz w:val="20"/>
          <w:szCs w:val="20"/>
        </w:rPr>
      </w:pPr>
      <w:r w:rsidRPr="00D64B82">
        <w:rPr>
          <w:rFonts w:ascii="Century Gothic" w:hAnsi="Century Gothic" w:cs="Arial"/>
          <w:i/>
          <w:sz w:val="20"/>
          <w:szCs w:val="20"/>
        </w:rPr>
        <w:t>Explanation of big idea:</w:t>
      </w:r>
      <w:r w:rsidRPr="00D64B82">
        <w:rPr>
          <w:rFonts w:ascii="Century Gothic" w:hAnsi="Century Gothic" w:cs="Arial"/>
          <w:sz w:val="20"/>
          <w:szCs w:val="20"/>
        </w:rPr>
        <w:t xml:space="preserve"> A missional life participates in the shared life of Father, Son and Holy Spirit. As a consequence we are transformed to be a community where Gods love comes to life. The same love that transforms us is drawing our families, neighbours and friends into new</w:t>
      </w:r>
      <w:r w:rsidR="00301FDF" w:rsidRPr="00D64B82">
        <w:rPr>
          <w:rFonts w:ascii="Century Gothic" w:hAnsi="Century Gothic" w:cs="Arial"/>
          <w:sz w:val="20"/>
          <w:szCs w:val="20"/>
        </w:rPr>
        <w:t xml:space="preserve"> life in Christ. “</w:t>
      </w:r>
      <w:r w:rsidR="00301FDF" w:rsidRPr="00D64B82">
        <w:rPr>
          <w:rStyle w:val="text"/>
          <w:rFonts w:ascii="Century Gothic" w:hAnsi="Century Gothic" w:cs="Arial"/>
          <w:sz w:val="20"/>
          <w:szCs w:val="20"/>
        </w:rPr>
        <w:t>For the love of Christ urges us on, because we are convinced that one has died for all; therefore all have died.” (2 Corinthians 5.14 NRSV)</w:t>
      </w:r>
    </w:p>
    <w:p w14:paraId="182DB353" w14:textId="77777777" w:rsidR="006815C9" w:rsidRPr="00D64B82" w:rsidRDefault="006815C9" w:rsidP="004C3E46">
      <w:pPr>
        <w:tabs>
          <w:tab w:val="left" w:pos="-720"/>
        </w:tabs>
        <w:suppressAutoHyphens/>
        <w:spacing w:line="240" w:lineRule="atLeast"/>
        <w:jc w:val="both"/>
        <w:rPr>
          <w:rFonts w:ascii="Century Gothic" w:hAnsi="Century Gothic" w:cs="Arial"/>
          <w:sz w:val="20"/>
          <w:szCs w:val="20"/>
        </w:rPr>
      </w:pPr>
      <w:r w:rsidRPr="00D64B82">
        <w:rPr>
          <w:rFonts w:ascii="Century Gothic" w:hAnsi="Century Gothic" w:cs="Arial"/>
          <w:i/>
          <w:sz w:val="20"/>
          <w:szCs w:val="20"/>
        </w:rPr>
        <w:t>Purpose of series:</w:t>
      </w:r>
      <w:r w:rsidRPr="00D64B82">
        <w:rPr>
          <w:rFonts w:ascii="Century Gothic" w:hAnsi="Century Gothic" w:cs="Arial"/>
          <w:b/>
          <w:sz w:val="20"/>
          <w:szCs w:val="20"/>
        </w:rPr>
        <w:t xml:space="preserve"> </w:t>
      </w:r>
      <w:r w:rsidRPr="00D64B82">
        <w:rPr>
          <w:rFonts w:ascii="Century Gothic" w:hAnsi="Century Gothic" w:cs="Arial"/>
          <w:sz w:val="20"/>
          <w:szCs w:val="20"/>
        </w:rPr>
        <w:t xml:space="preserve">To help people grow in their understanding and participation in the mission of God in the world.  </w:t>
      </w:r>
    </w:p>
    <w:p w14:paraId="2C452BD4" w14:textId="77777777" w:rsidR="00D503A9" w:rsidRPr="00D64B82" w:rsidRDefault="00D503A9" w:rsidP="004C3E46">
      <w:pPr>
        <w:tabs>
          <w:tab w:val="left" w:pos="-720"/>
        </w:tabs>
        <w:suppressAutoHyphens/>
        <w:spacing w:line="240" w:lineRule="auto"/>
        <w:jc w:val="both"/>
        <w:rPr>
          <w:rFonts w:ascii="Century Gothic" w:hAnsi="Century Gothic" w:cs="Arial"/>
          <w:sz w:val="20"/>
          <w:szCs w:val="20"/>
        </w:rPr>
      </w:pPr>
      <w:r w:rsidRPr="00D64B82">
        <w:rPr>
          <w:rFonts w:ascii="Century Gothic" w:hAnsi="Century Gothic" w:cs="Arial"/>
          <w:sz w:val="20"/>
          <w:szCs w:val="20"/>
        </w:rPr>
        <w:lastRenderedPageBreak/>
        <w:t>Series Outline &amp; Schedule:</w:t>
      </w:r>
    </w:p>
    <w:p w14:paraId="74AF3217" w14:textId="77777777" w:rsidR="00D503A9" w:rsidRPr="00D64B82" w:rsidRDefault="00D503A9" w:rsidP="004C3E46">
      <w:pPr>
        <w:spacing w:line="240" w:lineRule="auto"/>
        <w:jc w:val="both"/>
        <w:rPr>
          <w:rFonts w:ascii="Century Gothic" w:hAnsi="Century Gothic" w:cs="Arial"/>
          <w:sz w:val="20"/>
          <w:szCs w:val="20"/>
        </w:rPr>
      </w:pPr>
      <w:r w:rsidRPr="00D64B82">
        <w:rPr>
          <w:rFonts w:ascii="Century Gothic" w:hAnsi="Century Gothic" w:cs="Arial"/>
          <w:i/>
          <w:sz w:val="20"/>
          <w:szCs w:val="20"/>
        </w:rPr>
        <w:t>Week One: WHERE LOVE COMES TO LIFE</w:t>
      </w:r>
      <w:r w:rsidRPr="00D64B82">
        <w:rPr>
          <w:rFonts w:ascii="Century Gothic" w:hAnsi="Century Gothic" w:cs="Arial"/>
          <w:sz w:val="20"/>
          <w:szCs w:val="20"/>
        </w:rPr>
        <w:t xml:space="preserve"> - Introduction to the series</w:t>
      </w:r>
    </w:p>
    <w:p w14:paraId="0021808A" w14:textId="2CC23AE6" w:rsidR="00C43822" w:rsidRPr="00D64B82" w:rsidRDefault="00C43822" w:rsidP="004C3E46">
      <w:pPr>
        <w:spacing w:line="240" w:lineRule="auto"/>
        <w:jc w:val="both"/>
        <w:rPr>
          <w:rFonts w:ascii="Century Gothic" w:hAnsi="Century Gothic" w:cs="Arial"/>
          <w:sz w:val="20"/>
          <w:szCs w:val="20"/>
        </w:rPr>
      </w:pPr>
      <w:r w:rsidRPr="00D64B82">
        <w:rPr>
          <w:rFonts w:ascii="Century Gothic" w:hAnsi="Century Gothic" w:cs="Arial"/>
          <w:sz w:val="20"/>
          <w:szCs w:val="20"/>
        </w:rPr>
        <w:t>WHERE LOVE COMES</w:t>
      </w:r>
      <w:r w:rsidR="00540306">
        <w:rPr>
          <w:rFonts w:ascii="Century Gothic" w:hAnsi="Century Gothic" w:cs="Arial"/>
          <w:sz w:val="20"/>
          <w:szCs w:val="20"/>
        </w:rPr>
        <w:t>…</w:t>
      </w:r>
      <w:r w:rsidRPr="00D64B82">
        <w:rPr>
          <w:rFonts w:ascii="Century Gothic" w:hAnsi="Century Gothic" w:cs="Arial"/>
          <w:sz w:val="20"/>
          <w:szCs w:val="20"/>
        </w:rPr>
        <w:t>MID-WEEK BIBLE STUDY ONE</w:t>
      </w:r>
    </w:p>
    <w:p w14:paraId="204CDC11" w14:textId="77777777" w:rsidR="00D503A9" w:rsidRPr="00D64B82" w:rsidRDefault="00D503A9" w:rsidP="004C3E46">
      <w:pPr>
        <w:spacing w:line="240" w:lineRule="auto"/>
        <w:jc w:val="both"/>
        <w:rPr>
          <w:rFonts w:ascii="Century Gothic" w:hAnsi="Century Gothic" w:cs="Arial"/>
          <w:sz w:val="20"/>
          <w:szCs w:val="20"/>
        </w:rPr>
      </w:pPr>
      <w:r w:rsidRPr="00D64B82">
        <w:rPr>
          <w:rFonts w:ascii="Century Gothic" w:hAnsi="Century Gothic" w:cs="Arial"/>
          <w:sz w:val="20"/>
          <w:szCs w:val="20"/>
        </w:rPr>
        <w:t xml:space="preserve">Week Two: </w:t>
      </w:r>
    </w:p>
    <w:p w14:paraId="3FA338EA" w14:textId="634D7229" w:rsidR="00D503A9" w:rsidRPr="00D64B82" w:rsidRDefault="00D503A9" w:rsidP="004C3E46">
      <w:pPr>
        <w:pStyle w:val="ListParagraph"/>
        <w:numPr>
          <w:ilvl w:val="0"/>
          <w:numId w:val="9"/>
        </w:numPr>
        <w:spacing w:line="240" w:lineRule="auto"/>
        <w:jc w:val="both"/>
        <w:rPr>
          <w:rFonts w:ascii="Century Gothic" w:hAnsi="Century Gothic" w:cs="Arial"/>
          <w:sz w:val="20"/>
          <w:szCs w:val="20"/>
        </w:rPr>
      </w:pPr>
      <w:r w:rsidRPr="00D64B82">
        <w:rPr>
          <w:rFonts w:ascii="Century Gothic" w:hAnsi="Century Gothic" w:cs="Arial"/>
          <w:sz w:val="20"/>
          <w:szCs w:val="20"/>
        </w:rPr>
        <w:t>WHERE LOVE COMES</w:t>
      </w:r>
      <w:r w:rsidR="003B37D9">
        <w:rPr>
          <w:rFonts w:ascii="Century Gothic" w:hAnsi="Century Gothic" w:cs="Arial"/>
          <w:sz w:val="20"/>
          <w:szCs w:val="20"/>
        </w:rPr>
        <w:t>…</w:t>
      </w:r>
      <w:r w:rsidRPr="00D64B82">
        <w:rPr>
          <w:rFonts w:ascii="Century Gothic" w:hAnsi="Century Gothic" w:cs="Arial"/>
          <w:sz w:val="20"/>
          <w:szCs w:val="20"/>
        </w:rPr>
        <w:t>SUNDAY SERMON</w:t>
      </w:r>
    </w:p>
    <w:p w14:paraId="73CB4ED5" w14:textId="2A9884B2" w:rsidR="00D503A9" w:rsidRPr="00D64B82" w:rsidRDefault="00D503A9" w:rsidP="004C3E46">
      <w:pPr>
        <w:pStyle w:val="ListParagraph"/>
        <w:numPr>
          <w:ilvl w:val="0"/>
          <w:numId w:val="9"/>
        </w:numPr>
        <w:spacing w:line="240" w:lineRule="auto"/>
        <w:jc w:val="both"/>
        <w:rPr>
          <w:rFonts w:ascii="Century Gothic" w:hAnsi="Century Gothic" w:cs="Arial"/>
          <w:sz w:val="20"/>
          <w:szCs w:val="20"/>
        </w:rPr>
      </w:pPr>
      <w:r w:rsidRPr="00D64B82">
        <w:rPr>
          <w:rFonts w:ascii="Century Gothic" w:hAnsi="Century Gothic" w:cs="Arial"/>
          <w:sz w:val="20"/>
          <w:szCs w:val="20"/>
        </w:rPr>
        <w:t>WHERE LOVE COMES</w:t>
      </w:r>
      <w:r w:rsidR="003B37D9">
        <w:rPr>
          <w:rFonts w:ascii="Century Gothic" w:hAnsi="Century Gothic" w:cs="Arial"/>
          <w:sz w:val="20"/>
          <w:szCs w:val="20"/>
        </w:rPr>
        <w:t>…</w:t>
      </w:r>
      <w:r w:rsidRPr="00D64B82">
        <w:rPr>
          <w:rFonts w:ascii="Century Gothic" w:hAnsi="Century Gothic" w:cs="Arial"/>
          <w:sz w:val="20"/>
          <w:szCs w:val="20"/>
        </w:rPr>
        <w:t>MID-WEEK BIBLE STUDY</w:t>
      </w:r>
      <w:r w:rsidR="00C43822" w:rsidRPr="00D64B82">
        <w:rPr>
          <w:rFonts w:ascii="Century Gothic" w:hAnsi="Century Gothic" w:cs="Arial"/>
          <w:sz w:val="20"/>
          <w:szCs w:val="20"/>
        </w:rPr>
        <w:t xml:space="preserve"> TWO</w:t>
      </w:r>
    </w:p>
    <w:p w14:paraId="599C3BCF" w14:textId="77777777" w:rsidR="00D503A9" w:rsidRPr="00D64B82" w:rsidRDefault="00D503A9" w:rsidP="004C3E46">
      <w:pPr>
        <w:spacing w:line="240" w:lineRule="auto"/>
        <w:jc w:val="both"/>
        <w:rPr>
          <w:rFonts w:ascii="Century Gothic" w:hAnsi="Century Gothic" w:cs="Arial"/>
          <w:sz w:val="20"/>
          <w:szCs w:val="20"/>
        </w:rPr>
      </w:pPr>
      <w:r w:rsidRPr="00D64B82">
        <w:rPr>
          <w:rFonts w:ascii="Century Gothic" w:hAnsi="Century Gothic" w:cs="Arial"/>
          <w:sz w:val="20"/>
          <w:szCs w:val="20"/>
        </w:rPr>
        <w:t>Week Three:</w:t>
      </w:r>
    </w:p>
    <w:p w14:paraId="59AF6CE8" w14:textId="77777777" w:rsidR="00D503A9" w:rsidRPr="00D64B82" w:rsidRDefault="00D503A9" w:rsidP="004C3E46">
      <w:pPr>
        <w:pStyle w:val="ListParagraph"/>
        <w:numPr>
          <w:ilvl w:val="0"/>
          <w:numId w:val="5"/>
        </w:numPr>
        <w:spacing w:line="240" w:lineRule="auto"/>
        <w:jc w:val="both"/>
        <w:rPr>
          <w:rFonts w:ascii="Century Gothic" w:hAnsi="Century Gothic" w:cs="Arial"/>
          <w:sz w:val="20"/>
          <w:szCs w:val="20"/>
        </w:rPr>
      </w:pPr>
      <w:r w:rsidRPr="00D64B82">
        <w:rPr>
          <w:rFonts w:ascii="Century Gothic" w:hAnsi="Century Gothic" w:cs="Arial"/>
          <w:sz w:val="20"/>
          <w:szCs w:val="20"/>
        </w:rPr>
        <w:t>LOVE COMES TO… SUNDAY SERMON</w:t>
      </w:r>
    </w:p>
    <w:p w14:paraId="39F1F206" w14:textId="77777777" w:rsidR="00D503A9" w:rsidRPr="00D64B82" w:rsidRDefault="00D503A9" w:rsidP="004C3E46">
      <w:pPr>
        <w:pStyle w:val="ListParagraph"/>
        <w:numPr>
          <w:ilvl w:val="0"/>
          <w:numId w:val="5"/>
        </w:numPr>
        <w:spacing w:line="240" w:lineRule="auto"/>
        <w:jc w:val="both"/>
        <w:rPr>
          <w:rFonts w:ascii="Century Gothic" w:hAnsi="Century Gothic" w:cs="Arial"/>
          <w:sz w:val="20"/>
          <w:szCs w:val="20"/>
        </w:rPr>
      </w:pPr>
      <w:r w:rsidRPr="00D64B82">
        <w:rPr>
          <w:rFonts w:ascii="Century Gothic" w:hAnsi="Century Gothic" w:cs="Arial"/>
          <w:sz w:val="20"/>
          <w:szCs w:val="20"/>
        </w:rPr>
        <w:t>LOVE COMES TO… MID-WEEK BIBLE STUDY</w:t>
      </w:r>
      <w:r w:rsidR="00C43822" w:rsidRPr="00D64B82">
        <w:rPr>
          <w:rFonts w:ascii="Century Gothic" w:hAnsi="Century Gothic" w:cs="Arial"/>
          <w:sz w:val="20"/>
          <w:szCs w:val="20"/>
        </w:rPr>
        <w:t xml:space="preserve"> THREE</w:t>
      </w:r>
    </w:p>
    <w:p w14:paraId="11DE9FAF" w14:textId="77777777" w:rsidR="00D503A9" w:rsidRPr="00D64B82" w:rsidRDefault="00D503A9" w:rsidP="004C3E46">
      <w:pPr>
        <w:spacing w:line="240" w:lineRule="auto"/>
        <w:jc w:val="both"/>
        <w:rPr>
          <w:rFonts w:ascii="Century Gothic" w:hAnsi="Century Gothic" w:cs="Arial"/>
          <w:sz w:val="20"/>
          <w:szCs w:val="20"/>
        </w:rPr>
      </w:pPr>
      <w:r w:rsidRPr="00D64B82">
        <w:rPr>
          <w:rFonts w:ascii="Century Gothic" w:hAnsi="Century Gothic" w:cs="Arial"/>
          <w:sz w:val="20"/>
          <w:szCs w:val="20"/>
        </w:rPr>
        <w:t>Week Four:</w:t>
      </w:r>
    </w:p>
    <w:p w14:paraId="24A0A556" w14:textId="50537DCC" w:rsidR="00D503A9" w:rsidRPr="00D64B82" w:rsidRDefault="00D503A9" w:rsidP="004C3E46">
      <w:pPr>
        <w:pStyle w:val="ListParagraph"/>
        <w:numPr>
          <w:ilvl w:val="0"/>
          <w:numId w:val="5"/>
        </w:numPr>
        <w:spacing w:line="240" w:lineRule="auto"/>
        <w:jc w:val="both"/>
        <w:rPr>
          <w:rFonts w:ascii="Century Gothic" w:hAnsi="Century Gothic" w:cs="Arial"/>
          <w:sz w:val="20"/>
          <w:szCs w:val="20"/>
        </w:rPr>
      </w:pPr>
      <w:r w:rsidRPr="00D64B82">
        <w:rPr>
          <w:rFonts w:ascii="Century Gothic" w:hAnsi="Century Gothic" w:cs="Arial"/>
          <w:sz w:val="20"/>
          <w:szCs w:val="20"/>
        </w:rPr>
        <w:t>COMES TO LIFE</w:t>
      </w:r>
      <w:r w:rsidR="003B37D9">
        <w:rPr>
          <w:rFonts w:ascii="Century Gothic" w:hAnsi="Century Gothic" w:cs="Arial"/>
          <w:sz w:val="20"/>
          <w:szCs w:val="20"/>
        </w:rPr>
        <w:t>…</w:t>
      </w:r>
      <w:r w:rsidRPr="00D64B82">
        <w:rPr>
          <w:rFonts w:ascii="Century Gothic" w:hAnsi="Century Gothic" w:cs="Arial"/>
          <w:sz w:val="20"/>
          <w:szCs w:val="20"/>
        </w:rPr>
        <w:t>SUNDAY SERMON</w:t>
      </w:r>
    </w:p>
    <w:p w14:paraId="41F3A6E3" w14:textId="61753451" w:rsidR="00D503A9" w:rsidRPr="00D64B82" w:rsidRDefault="00D503A9" w:rsidP="004C3E46">
      <w:pPr>
        <w:pStyle w:val="ListParagraph"/>
        <w:numPr>
          <w:ilvl w:val="0"/>
          <w:numId w:val="5"/>
        </w:numPr>
        <w:spacing w:line="240" w:lineRule="auto"/>
        <w:jc w:val="both"/>
        <w:rPr>
          <w:rFonts w:ascii="Century Gothic" w:hAnsi="Century Gothic" w:cs="Arial"/>
          <w:sz w:val="20"/>
          <w:szCs w:val="20"/>
        </w:rPr>
      </w:pPr>
      <w:r w:rsidRPr="00D64B82">
        <w:rPr>
          <w:rFonts w:ascii="Century Gothic" w:hAnsi="Century Gothic" w:cs="Arial"/>
          <w:sz w:val="20"/>
          <w:szCs w:val="20"/>
        </w:rPr>
        <w:t>COMES TO LIFE</w:t>
      </w:r>
      <w:r w:rsidR="003B37D9">
        <w:rPr>
          <w:rFonts w:ascii="Century Gothic" w:hAnsi="Century Gothic" w:cs="Arial"/>
          <w:sz w:val="20"/>
          <w:szCs w:val="20"/>
        </w:rPr>
        <w:t>…</w:t>
      </w:r>
      <w:r w:rsidRPr="00D64B82">
        <w:rPr>
          <w:rFonts w:ascii="Century Gothic" w:hAnsi="Century Gothic" w:cs="Arial"/>
          <w:sz w:val="20"/>
          <w:szCs w:val="20"/>
        </w:rPr>
        <w:t>MID-WEEK BIBLE STUDY</w:t>
      </w:r>
      <w:r w:rsidR="00C43822" w:rsidRPr="00D64B82">
        <w:rPr>
          <w:rFonts w:ascii="Century Gothic" w:hAnsi="Century Gothic" w:cs="Arial"/>
          <w:sz w:val="20"/>
          <w:szCs w:val="20"/>
        </w:rPr>
        <w:t xml:space="preserve"> FOUR</w:t>
      </w:r>
    </w:p>
    <w:p w14:paraId="3B5639B7" w14:textId="77777777" w:rsidR="00D503A9" w:rsidRPr="00D64B82" w:rsidRDefault="00D503A9" w:rsidP="004C3E46">
      <w:pPr>
        <w:spacing w:line="240" w:lineRule="auto"/>
        <w:jc w:val="both"/>
        <w:rPr>
          <w:rFonts w:ascii="Century Gothic" w:hAnsi="Century Gothic" w:cs="Arial"/>
          <w:sz w:val="20"/>
          <w:szCs w:val="20"/>
        </w:rPr>
      </w:pPr>
      <w:r w:rsidRPr="00D64B82">
        <w:rPr>
          <w:rFonts w:ascii="Century Gothic" w:hAnsi="Century Gothic" w:cs="Arial"/>
          <w:sz w:val="20"/>
          <w:szCs w:val="20"/>
        </w:rPr>
        <w:t>Week Five:</w:t>
      </w:r>
    </w:p>
    <w:p w14:paraId="75F106DB" w14:textId="740A4D0B" w:rsidR="00D503A9" w:rsidRPr="00D64B82" w:rsidRDefault="00120D10" w:rsidP="004C3E46">
      <w:pPr>
        <w:pStyle w:val="ListParagraph"/>
        <w:numPr>
          <w:ilvl w:val="0"/>
          <w:numId w:val="5"/>
        </w:numPr>
        <w:spacing w:line="240" w:lineRule="auto"/>
        <w:jc w:val="both"/>
        <w:rPr>
          <w:rFonts w:ascii="Century Gothic" w:hAnsi="Century Gothic" w:cs="Arial"/>
          <w:sz w:val="20"/>
          <w:szCs w:val="20"/>
        </w:rPr>
      </w:pPr>
      <w:r>
        <w:rPr>
          <w:rFonts w:ascii="Century Gothic" w:hAnsi="Century Gothic" w:cs="Arial"/>
          <w:sz w:val="20"/>
          <w:szCs w:val="20"/>
        </w:rPr>
        <w:t>MISSIONAL</w:t>
      </w:r>
      <w:r w:rsidR="00D503A9" w:rsidRPr="00D64B82">
        <w:rPr>
          <w:rFonts w:ascii="Century Gothic" w:hAnsi="Century Gothic" w:cs="Arial"/>
          <w:sz w:val="20"/>
          <w:szCs w:val="20"/>
        </w:rPr>
        <w:t xml:space="preserve"> COMMUNITIES</w:t>
      </w:r>
      <w:r w:rsidR="003B37D9">
        <w:rPr>
          <w:rFonts w:ascii="Century Gothic" w:hAnsi="Century Gothic" w:cs="Arial"/>
          <w:sz w:val="20"/>
          <w:szCs w:val="20"/>
        </w:rPr>
        <w:t>…</w:t>
      </w:r>
      <w:r w:rsidR="00D503A9" w:rsidRPr="00D64B82">
        <w:rPr>
          <w:rFonts w:ascii="Century Gothic" w:hAnsi="Century Gothic" w:cs="Arial"/>
          <w:sz w:val="20"/>
          <w:szCs w:val="20"/>
        </w:rPr>
        <w:t>SUNDAY SERMON</w:t>
      </w:r>
    </w:p>
    <w:p w14:paraId="3AA0F68C" w14:textId="45AF7CA3" w:rsidR="006815C9" w:rsidRPr="00D64B82" w:rsidRDefault="00120D10" w:rsidP="004C3E46">
      <w:pPr>
        <w:pStyle w:val="ListParagraph"/>
        <w:numPr>
          <w:ilvl w:val="0"/>
          <w:numId w:val="5"/>
        </w:numPr>
        <w:spacing w:line="240" w:lineRule="auto"/>
        <w:jc w:val="both"/>
        <w:rPr>
          <w:rFonts w:ascii="Century Gothic" w:hAnsi="Century Gothic" w:cs="Arial"/>
          <w:sz w:val="20"/>
          <w:szCs w:val="20"/>
        </w:rPr>
      </w:pPr>
      <w:r>
        <w:rPr>
          <w:rFonts w:ascii="Century Gothic" w:hAnsi="Century Gothic" w:cs="Arial"/>
          <w:sz w:val="20"/>
          <w:szCs w:val="20"/>
        </w:rPr>
        <w:t>MISSIONAL</w:t>
      </w:r>
      <w:r w:rsidR="00D503A9" w:rsidRPr="00D64B82">
        <w:rPr>
          <w:rFonts w:ascii="Century Gothic" w:hAnsi="Century Gothic" w:cs="Arial"/>
          <w:sz w:val="20"/>
          <w:szCs w:val="20"/>
        </w:rPr>
        <w:t xml:space="preserve"> COMMUNITIES</w:t>
      </w:r>
      <w:r w:rsidR="003B37D9">
        <w:rPr>
          <w:rFonts w:ascii="Century Gothic" w:hAnsi="Century Gothic" w:cs="Arial"/>
          <w:sz w:val="20"/>
          <w:szCs w:val="20"/>
        </w:rPr>
        <w:t>…</w:t>
      </w:r>
      <w:r w:rsidR="00D503A9" w:rsidRPr="00D64B82">
        <w:rPr>
          <w:rFonts w:ascii="Century Gothic" w:hAnsi="Century Gothic" w:cs="Arial"/>
          <w:sz w:val="20"/>
          <w:szCs w:val="20"/>
        </w:rPr>
        <w:t>MID-WEEK BIBLE STUD</w:t>
      </w:r>
      <w:r w:rsidR="00C43822" w:rsidRPr="00D64B82">
        <w:rPr>
          <w:rFonts w:ascii="Century Gothic" w:hAnsi="Century Gothic" w:cs="Arial"/>
          <w:sz w:val="20"/>
          <w:szCs w:val="20"/>
        </w:rPr>
        <w:t>Y FIVE</w:t>
      </w:r>
    </w:p>
    <w:p w14:paraId="4C1F1D6B" w14:textId="0285CD03" w:rsidR="006815C9" w:rsidRPr="00540306" w:rsidRDefault="006815C9" w:rsidP="00E64D21">
      <w:pPr>
        <w:pStyle w:val="Heading1"/>
      </w:pPr>
      <w:bookmarkStart w:id="1" w:name="_Toc463421987"/>
      <w:r w:rsidRPr="00540306">
        <w:t>Making the most of the RENEW Mission Life</w:t>
      </w:r>
      <w:bookmarkEnd w:id="1"/>
    </w:p>
    <w:p w14:paraId="1F310979" w14:textId="77777777" w:rsidR="006815C9" w:rsidRPr="00D64B82" w:rsidRDefault="006815C9" w:rsidP="006815C9">
      <w:pPr>
        <w:pStyle w:val="EndnoteText"/>
        <w:tabs>
          <w:tab w:val="left" w:pos="-720"/>
        </w:tabs>
        <w:suppressAutoHyphens/>
        <w:spacing w:line="240" w:lineRule="atLeast"/>
        <w:rPr>
          <w:rFonts w:ascii="Century Gothic" w:hAnsi="Century Gothic" w:cs="Arial"/>
          <w:b/>
          <w:sz w:val="20"/>
        </w:rPr>
      </w:pPr>
    </w:p>
    <w:p w14:paraId="37451783" w14:textId="77777777" w:rsidR="006815C9" w:rsidRPr="00D64B82" w:rsidRDefault="006815C9" w:rsidP="006815C9">
      <w:pPr>
        <w:pStyle w:val="EndnoteText"/>
        <w:tabs>
          <w:tab w:val="left" w:pos="-720"/>
        </w:tabs>
        <w:suppressAutoHyphens/>
        <w:spacing w:line="240" w:lineRule="atLeast"/>
        <w:rPr>
          <w:rFonts w:ascii="Century Gothic" w:hAnsi="Century Gothic" w:cs="Arial"/>
          <w:b/>
          <w:sz w:val="20"/>
        </w:rPr>
      </w:pPr>
    </w:p>
    <w:p w14:paraId="70A3CB0A" w14:textId="77777777" w:rsidR="006815C9" w:rsidRPr="00D64B82" w:rsidRDefault="006815C9" w:rsidP="006815C9">
      <w:pPr>
        <w:pStyle w:val="EndnoteText"/>
        <w:tabs>
          <w:tab w:val="left" w:pos="-720"/>
        </w:tabs>
        <w:suppressAutoHyphens/>
        <w:spacing w:line="240" w:lineRule="atLeast"/>
        <w:jc w:val="center"/>
        <w:rPr>
          <w:rFonts w:ascii="Century Gothic" w:hAnsi="Century Gothic" w:cs="Arial"/>
          <w:b/>
          <w:sz w:val="20"/>
        </w:rPr>
      </w:pPr>
      <w:r w:rsidRPr="00D64B82">
        <w:rPr>
          <w:rFonts w:ascii="Century Gothic" w:hAnsi="Century Gothic" w:cs="Arial"/>
          <w:b/>
          <w:noProof/>
          <w:sz w:val="20"/>
          <w:lang w:val="en-AU" w:eastAsia="en-AU"/>
        </w:rPr>
        <w:lastRenderedPageBreak/>
        <w:drawing>
          <wp:inline distT="0" distB="0" distL="0" distR="0" wp14:anchorId="2C6EAE5E" wp14:editId="2D242251">
            <wp:extent cx="1310400" cy="13104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12">
                      <a:extLst>
                        <a:ext uri="{28A0092B-C50C-407E-A947-70E740481C1C}">
                          <a14:useLocalDpi xmlns:a14="http://schemas.microsoft.com/office/drawing/2010/main" val="0"/>
                        </a:ext>
                      </a:extLst>
                    </a:blip>
                    <a:stretch>
                      <a:fillRect/>
                    </a:stretch>
                  </pic:blipFill>
                  <pic:spPr>
                    <a:xfrm>
                      <a:off x="0" y="0"/>
                      <a:ext cx="1310725" cy="1310725"/>
                    </a:xfrm>
                    <a:prstGeom prst="rect">
                      <a:avLst/>
                    </a:prstGeom>
                  </pic:spPr>
                </pic:pic>
              </a:graphicData>
            </a:graphic>
          </wp:inline>
        </w:drawing>
      </w:r>
    </w:p>
    <w:p w14:paraId="56B11F4A" w14:textId="77777777" w:rsidR="006815C9" w:rsidRPr="00D64B82" w:rsidRDefault="006815C9" w:rsidP="006815C9">
      <w:pPr>
        <w:pStyle w:val="EndnoteText"/>
        <w:tabs>
          <w:tab w:val="left" w:pos="-720"/>
        </w:tabs>
        <w:suppressAutoHyphens/>
        <w:spacing w:line="276" w:lineRule="auto"/>
        <w:rPr>
          <w:rFonts w:ascii="Century Gothic" w:hAnsi="Century Gothic" w:cs="Arial"/>
          <w:b/>
          <w:sz w:val="20"/>
        </w:rPr>
      </w:pPr>
    </w:p>
    <w:p w14:paraId="640A4002" w14:textId="77777777" w:rsidR="006815C9" w:rsidRPr="004C414B" w:rsidRDefault="00F846FC" w:rsidP="004C3E46">
      <w:pPr>
        <w:pStyle w:val="Heading1"/>
        <w:jc w:val="both"/>
      </w:pPr>
      <w:bookmarkStart w:id="2" w:name="_Toc463421988"/>
      <w:r w:rsidRPr="004C414B">
        <w:t xml:space="preserve">The </w:t>
      </w:r>
      <w:r w:rsidR="006815C9" w:rsidRPr="004C414B">
        <w:t>Season PACKAGE</w:t>
      </w:r>
      <w:bookmarkEnd w:id="2"/>
    </w:p>
    <w:p w14:paraId="78467CAB"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b/>
          <w:sz w:val="20"/>
        </w:rPr>
      </w:pP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r w:rsidRPr="00D64B82">
        <w:rPr>
          <w:rFonts w:ascii="Century Gothic" w:hAnsi="Century Gothic" w:cs="Arial"/>
          <w:b/>
          <w:sz w:val="20"/>
        </w:rPr>
        <w:tab/>
      </w:r>
    </w:p>
    <w:p w14:paraId="43299432" w14:textId="77777777" w:rsidR="006815C9" w:rsidRPr="00D64B82" w:rsidRDefault="006815C9" w:rsidP="004C3E46">
      <w:pPr>
        <w:pStyle w:val="ListParagraph"/>
        <w:numPr>
          <w:ilvl w:val="0"/>
          <w:numId w:val="2"/>
        </w:numPr>
        <w:tabs>
          <w:tab w:val="left" w:pos="-720"/>
        </w:tabs>
        <w:suppressAutoHyphens/>
        <w:spacing w:line="240" w:lineRule="atLeast"/>
        <w:jc w:val="both"/>
        <w:rPr>
          <w:rFonts w:ascii="Century Gothic" w:hAnsi="Century Gothic" w:cs="Arial"/>
          <w:i/>
          <w:sz w:val="20"/>
          <w:szCs w:val="20"/>
        </w:rPr>
      </w:pPr>
      <w:r w:rsidRPr="00D64B82">
        <w:rPr>
          <w:rFonts w:ascii="Century Gothic" w:hAnsi="Century Gothic" w:cs="Arial"/>
          <w:sz w:val="20"/>
          <w:szCs w:val="20"/>
        </w:rPr>
        <w:t>RENEW Mis</w:t>
      </w:r>
      <w:r w:rsidR="008641DE" w:rsidRPr="00D64B82">
        <w:rPr>
          <w:rFonts w:ascii="Century Gothic" w:hAnsi="Century Gothic" w:cs="Arial"/>
          <w:sz w:val="20"/>
          <w:szCs w:val="20"/>
        </w:rPr>
        <w:t>sion Life</w:t>
      </w:r>
      <w:r w:rsidRPr="00D64B82">
        <w:rPr>
          <w:rFonts w:ascii="Century Gothic" w:hAnsi="Century Gothic" w:cs="Arial"/>
          <w:sz w:val="20"/>
          <w:szCs w:val="20"/>
        </w:rPr>
        <w:t xml:space="preserve"> five week sermon and</w:t>
      </w:r>
      <w:r w:rsidRPr="00D64B82">
        <w:rPr>
          <w:rFonts w:ascii="Century Gothic" w:hAnsi="Century Gothic" w:cs="Arial"/>
          <w:i/>
          <w:sz w:val="20"/>
          <w:szCs w:val="20"/>
        </w:rPr>
        <w:t xml:space="preserve"> Bible study series: </w:t>
      </w:r>
      <w:r w:rsidRPr="00D64B82">
        <w:rPr>
          <w:rFonts w:ascii="Century Gothic" w:hAnsi="Century Gothic" w:cs="Arial"/>
          <w:b/>
          <w:i/>
          <w:sz w:val="20"/>
          <w:szCs w:val="20"/>
        </w:rPr>
        <w:t>Where Love Comes To Life</w:t>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r w:rsidRPr="00D64B82">
        <w:rPr>
          <w:rFonts w:ascii="Century Gothic" w:hAnsi="Century Gothic" w:cs="Arial"/>
          <w:b/>
          <w:i/>
          <w:sz w:val="20"/>
          <w:szCs w:val="20"/>
        </w:rPr>
        <w:tab/>
      </w:r>
    </w:p>
    <w:p w14:paraId="2D27278B" w14:textId="193A5241" w:rsidR="006815C9" w:rsidRPr="00D64B82" w:rsidRDefault="006815C9" w:rsidP="004C3E46">
      <w:pPr>
        <w:pStyle w:val="ListParagraph"/>
        <w:numPr>
          <w:ilvl w:val="0"/>
          <w:numId w:val="2"/>
        </w:numPr>
        <w:spacing w:after="0" w:line="360" w:lineRule="auto"/>
        <w:contextualSpacing w:val="0"/>
        <w:jc w:val="both"/>
        <w:rPr>
          <w:rFonts w:ascii="Century Gothic" w:hAnsi="Century Gothic" w:cs="Arial"/>
          <w:sz w:val="20"/>
          <w:szCs w:val="20"/>
        </w:rPr>
      </w:pPr>
      <w:r w:rsidRPr="00D64B82">
        <w:rPr>
          <w:rFonts w:ascii="Century Gothic" w:hAnsi="Century Gothic" w:cs="Arial"/>
          <w:sz w:val="20"/>
          <w:szCs w:val="20"/>
        </w:rPr>
        <w:t>RENEW Missional Leadership – a series of ten devotions for your leaders that could be used as devotions at your normal  schedul</w:t>
      </w:r>
      <w:r w:rsidR="002212B1" w:rsidRPr="00D64B82">
        <w:rPr>
          <w:rFonts w:ascii="Century Gothic" w:hAnsi="Century Gothic" w:cs="Arial"/>
          <w:sz w:val="20"/>
          <w:szCs w:val="20"/>
        </w:rPr>
        <w:t>ed meetings (e.g. Ministry Team</w:t>
      </w:r>
      <w:r w:rsidRPr="00D64B82">
        <w:rPr>
          <w:rFonts w:ascii="Century Gothic" w:hAnsi="Century Gothic" w:cs="Arial"/>
          <w:sz w:val="20"/>
          <w:szCs w:val="20"/>
        </w:rPr>
        <w:t xml:space="preserve">) </w:t>
      </w:r>
    </w:p>
    <w:p w14:paraId="5224D01E" w14:textId="49417437" w:rsidR="006815C9" w:rsidRPr="00D64B82" w:rsidRDefault="006815C9" w:rsidP="004C3E46">
      <w:pPr>
        <w:pStyle w:val="ListParagraph"/>
        <w:numPr>
          <w:ilvl w:val="0"/>
          <w:numId w:val="2"/>
        </w:numPr>
        <w:spacing w:after="0" w:line="360" w:lineRule="auto"/>
        <w:contextualSpacing w:val="0"/>
        <w:jc w:val="both"/>
        <w:rPr>
          <w:rFonts w:ascii="Century Gothic" w:hAnsi="Century Gothic" w:cs="Arial"/>
          <w:sz w:val="20"/>
          <w:szCs w:val="20"/>
        </w:rPr>
      </w:pPr>
      <w:r w:rsidRPr="00D64B82">
        <w:rPr>
          <w:rFonts w:ascii="Century Gothic" w:hAnsi="Century Gothic" w:cs="Arial"/>
          <w:bCs/>
          <w:sz w:val="20"/>
          <w:szCs w:val="20"/>
        </w:rPr>
        <w:t xml:space="preserve">RENEW </w:t>
      </w:r>
      <w:r w:rsidR="00120D10">
        <w:rPr>
          <w:rFonts w:ascii="Century Gothic" w:hAnsi="Century Gothic" w:cs="Arial"/>
          <w:bCs/>
          <w:sz w:val="20"/>
          <w:szCs w:val="20"/>
        </w:rPr>
        <w:t>Missional</w:t>
      </w:r>
      <w:r w:rsidRPr="00D64B82">
        <w:rPr>
          <w:rFonts w:ascii="Century Gothic" w:hAnsi="Century Gothic" w:cs="Arial"/>
          <w:bCs/>
          <w:sz w:val="20"/>
          <w:szCs w:val="20"/>
        </w:rPr>
        <w:t xml:space="preserve"> Communities</w:t>
      </w:r>
      <w:r w:rsidRPr="00D64B82">
        <w:rPr>
          <w:rFonts w:ascii="Century Gothic" w:hAnsi="Century Gothic" w:cs="Arial"/>
          <w:sz w:val="20"/>
          <w:szCs w:val="20"/>
        </w:rPr>
        <w:t xml:space="preserve"> eight week bible study designed to form Missional Communities in your congregation.</w:t>
      </w:r>
    </w:p>
    <w:p w14:paraId="6950F9D2" w14:textId="77777777" w:rsidR="006815C9" w:rsidRPr="00D64B82" w:rsidRDefault="006815C9" w:rsidP="004C3E46">
      <w:pPr>
        <w:pStyle w:val="ListParagraph"/>
        <w:numPr>
          <w:ilvl w:val="0"/>
          <w:numId w:val="2"/>
        </w:numPr>
        <w:spacing w:after="0" w:line="360" w:lineRule="auto"/>
        <w:contextualSpacing w:val="0"/>
        <w:jc w:val="both"/>
        <w:rPr>
          <w:rFonts w:ascii="Century Gothic" w:hAnsi="Century Gothic" w:cs="Arial"/>
          <w:sz w:val="20"/>
          <w:szCs w:val="20"/>
        </w:rPr>
      </w:pPr>
      <w:r w:rsidRPr="00D64B82">
        <w:rPr>
          <w:rFonts w:ascii="Century Gothic" w:hAnsi="Century Gothic" w:cs="Arial"/>
          <w:sz w:val="20"/>
          <w:szCs w:val="20"/>
        </w:rPr>
        <w:t xml:space="preserve">Promotional Tools – digital flyers, promotional videos, useful web links.  </w:t>
      </w:r>
    </w:p>
    <w:p w14:paraId="628CCED8" w14:textId="77777777" w:rsidR="006815C9" w:rsidRPr="00D64B82" w:rsidRDefault="006815C9" w:rsidP="004C3E46">
      <w:pPr>
        <w:pStyle w:val="ListParagraph"/>
        <w:numPr>
          <w:ilvl w:val="0"/>
          <w:numId w:val="2"/>
        </w:numPr>
        <w:spacing w:after="0" w:line="360" w:lineRule="auto"/>
        <w:contextualSpacing w:val="0"/>
        <w:jc w:val="both"/>
        <w:rPr>
          <w:rFonts w:ascii="Century Gothic" w:hAnsi="Century Gothic" w:cs="Arial"/>
          <w:sz w:val="20"/>
          <w:szCs w:val="20"/>
        </w:rPr>
      </w:pPr>
      <w:r w:rsidRPr="00D64B82">
        <w:rPr>
          <w:rFonts w:ascii="Century Gothic" w:hAnsi="Century Gothic" w:cs="Arial"/>
          <w:sz w:val="20"/>
          <w:szCs w:val="20"/>
        </w:rPr>
        <w:t xml:space="preserve">Theme Chorus to teach your congregation pre-season so that you know it already when the Mission Life season commences. </w:t>
      </w:r>
    </w:p>
    <w:p w14:paraId="4EE82157" w14:textId="77777777" w:rsidR="006815C9" w:rsidRPr="00D64B82" w:rsidRDefault="006815C9" w:rsidP="004C3E46">
      <w:pPr>
        <w:pStyle w:val="ListParagraph"/>
        <w:spacing w:after="0" w:line="360" w:lineRule="auto"/>
        <w:contextualSpacing w:val="0"/>
        <w:jc w:val="both"/>
        <w:rPr>
          <w:rFonts w:ascii="Century Gothic" w:hAnsi="Century Gothic" w:cs="Arial"/>
          <w:sz w:val="20"/>
          <w:szCs w:val="20"/>
        </w:rPr>
      </w:pPr>
    </w:p>
    <w:p w14:paraId="3A53DD86" w14:textId="703308DA" w:rsidR="006815C9" w:rsidRDefault="006815C9" w:rsidP="004C3E46">
      <w:pPr>
        <w:pStyle w:val="Heading1"/>
        <w:jc w:val="both"/>
      </w:pPr>
      <w:bookmarkStart w:id="3" w:name="_Toc463421989"/>
      <w:r w:rsidRPr="00D64B82">
        <w:t xml:space="preserve">Launching RENEW </w:t>
      </w:r>
      <w:r w:rsidR="00120D10">
        <w:t>Missional</w:t>
      </w:r>
      <w:r w:rsidRPr="00D64B82">
        <w:t xml:space="preserve"> Communities</w:t>
      </w:r>
      <w:bookmarkEnd w:id="3"/>
    </w:p>
    <w:p w14:paraId="70E786BB" w14:textId="77777777" w:rsidR="00120D10" w:rsidRPr="00120D10" w:rsidRDefault="00120D10" w:rsidP="00120D10"/>
    <w:p w14:paraId="3E662C21" w14:textId="0DDC317F" w:rsidR="006815C9" w:rsidRDefault="006815C9" w:rsidP="006815C9">
      <w:pPr>
        <w:pStyle w:val="EndnoteText"/>
        <w:tabs>
          <w:tab w:val="left" w:pos="-720"/>
        </w:tabs>
        <w:suppressAutoHyphens/>
        <w:spacing w:line="360" w:lineRule="auto"/>
        <w:jc w:val="center"/>
        <w:rPr>
          <w:rFonts w:ascii="Century Gothic" w:hAnsi="Century Gothic" w:cs="Arial"/>
          <w:bCs/>
          <w:sz w:val="20"/>
        </w:rPr>
      </w:pPr>
      <w:r w:rsidRPr="00D64B82">
        <w:rPr>
          <w:rFonts w:ascii="Century Gothic" w:hAnsi="Century Gothic" w:cs="Arial"/>
          <w:bCs/>
          <w:noProof/>
          <w:sz w:val="20"/>
          <w:lang w:val="en-AU" w:eastAsia="en-AU"/>
        </w:rPr>
        <w:lastRenderedPageBreak/>
        <w:drawing>
          <wp:inline distT="0" distB="0" distL="0" distR="0" wp14:anchorId="5E4552EB" wp14:editId="479458CF">
            <wp:extent cx="1323975"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LoveLifeCommunities2.jpg"/>
                    <pic:cNvPicPr/>
                  </pic:nvPicPr>
                  <pic:blipFill rotWithShape="1">
                    <a:blip r:embed="rId17">
                      <a:extLst>
                        <a:ext uri="{28A0092B-C50C-407E-A947-70E740481C1C}">
                          <a14:useLocalDpi xmlns:a14="http://schemas.microsoft.com/office/drawing/2010/main" val="0"/>
                        </a:ext>
                      </a:extLst>
                    </a:blip>
                    <a:srcRect r="-725" b="32608"/>
                    <a:stretch/>
                  </pic:blipFill>
                  <pic:spPr bwMode="auto">
                    <a:xfrm>
                      <a:off x="0" y="0"/>
                      <a:ext cx="1324506" cy="886181"/>
                    </a:xfrm>
                    <a:prstGeom prst="rect">
                      <a:avLst/>
                    </a:prstGeom>
                    <a:ln>
                      <a:noFill/>
                    </a:ln>
                    <a:extLst>
                      <a:ext uri="{53640926-AAD7-44D8-BBD7-CCE9431645EC}">
                        <a14:shadowObscured xmlns:a14="http://schemas.microsoft.com/office/drawing/2010/main"/>
                      </a:ext>
                    </a:extLst>
                  </pic:spPr>
                </pic:pic>
              </a:graphicData>
            </a:graphic>
          </wp:inline>
        </w:drawing>
      </w:r>
    </w:p>
    <w:p w14:paraId="53639713" w14:textId="77777777" w:rsidR="00120D10" w:rsidRPr="00D64B82" w:rsidRDefault="00120D10" w:rsidP="006815C9">
      <w:pPr>
        <w:pStyle w:val="EndnoteText"/>
        <w:tabs>
          <w:tab w:val="left" w:pos="-720"/>
        </w:tabs>
        <w:suppressAutoHyphens/>
        <w:spacing w:line="360" w:lineRule="auto"/>
        <w:jc w:val="center"/>
        <w:rPr>
          <w:rFonts w:ascii="Century Gothic" w:hAnsi="Century Gothic" w:cs="Arial"/>
          <w:bCs/>
          <w:sz w:val="20"/>
        </w:rPr>
      </w:pPr>
    </w:p>
    <w:p w14:paraId="70B7CEA5" w14:textId="51BD5FB1" w:rsidR="006815C9" w:rsidRDefault="006815C9" w:rsidP="004C3E46">
      <w:pPr>
        <w:pStyle w:val="EndnoteText"/>
        <w:tabs>
          <w:tab w:val="left" w:pos="-720"/>
        </w:tabs>
        <w:suppressAutoHyphens/>
        <w:spacing w:line="360" w:lineRule="auto"/>
        <w:jc w:val="both"/>
        <w:rPr>
          <w:rFonts w:ascii="Century Gothic" w:hAnsi="Century Gothic" w:cs="Arial"/>
          <w:b/>
          <w:noProof/>
          <w:sz w:val="20"/>
          <w:lang w:val="en-AU" w:eastAsia="en-AU"/>
        </w:rPr>
      </w:pPr>
      <w:r w:rsidRPr="00D64B82">
        <w:rPr>
          <w:rFonts w:ascii="Century Gothic" w:hAnsi="Century Gothic" w:cs="Arial"/>
          <w:bCs/>
          <w:sz w:val="20"/>
        </w:rPr>
        <w:t xml:space="preserve">The final resource provided is the RENEW </w:t>
      </w:r>
      <w:r w:rsidR="00120D10">
        <w:rPr>
          <w:rFonts w:ascii="Century Gothic" w:hAnsi="Century Gothic" w:cs="Arial"/>
          <w:bCs/>
          <w:sz w:val="20"/>
        </w:rPr>
        <w:t>Missional</w:t>
      </w:r>
      <w:r w:rsidRPr="00D64B82">
        <w:rPr>
          <w:rFonts w:ascii="Century Gothic" w:hAnsi="Century Gothic" w:cs="Arial"/>
          <w:bCs/>
          <w:sz w:val="20"/>
        </w:rPr>
        <w:t xml:space="preserve"> Communities</w:t>
      </w:r>
      <w:r w:rsidRPr="00D64B82">
        <w:rPr>
          <w:rFonts w:ascii="Century Gothic" w:hAnsi="Century Gothic" w:cs="Arial"/>
          <w:sz w:val="20"/>
        </w:rPr>
        <w:t xml:space="preserve"> eight week bible study designed to form Missional Communities in your congregation. A Missional Community, or what we are calling </w:t>
      </w:r>
      <w:r w:rsidR="00120D10">
        <w:rPr>
          <w:rFonts w:ascii="Century Gothic" w:hAnsi="Century Gothic" w:cs="Arial"/>
          <w:sz w:val="20"/>
        </w:rPr>
        <w:t>Missional</w:t>
      </w:r>
      <w:r w:rsidRPr="00D64B82">
        <w:rPr>
          <w:rFonts w:ascii="Century Gothic" w:hAnsi="Century Gothic" w:cs="Arial"/>
          <w:sz w:val="20"/>
        </w:rPr>
        <w:t xml:space="preserve"> Communities, is different from a Mission Committee. A Mission Committee is designed to support missionaries (usual</w:t>
      </w:r>
      <w:r w:rsidR="002212B1" w:rsidRPr="00D64B82">
        <w:rPr>
          <w:rFonts w:ascii="Century Gothic" w:hAnsi="Century Gothic" w:cs="Arial"/>
          <w:sz w:val="20"/>
        </w:rPr>
        <w:t>ly far away</w:t>
      </w:r>
      <w:r w:rsidRPr="00D64B82">
        <w:rPr>
          <w:rFonts w:ascii="Century Gothic" w:hAnsi="Century Gothic" w:cs="Arial"/>
          <w:sz w:val="20"/>
        </w:rPr>
        <w:t>) through raising awareness, prayer and financial support. A local Congregational Missional Community on the other hand is a mission team working in the local community and social networks to sow the Gospel</w:t>
      </w:r>
      <w:r w:rsidR="002212B1" w:rsidRPr="00D64B82">
        <w:rPr>
          <w:rFonts w:ascii="Century Gothic" w:hAnsi="Century Gothic" w:cs="Arial"/>
          <w:sz w:val="20"/>
        </w:rPr>
        <w:t>,</w:t>
      </w:r>
      <w:r w:rsidRPr="00D64B82">
        <w:rPr>
          <w:rFonts w:ascii="Century Gothic" w:hAnsi="Century Gothic" w:cs="Arial"/>
          <w:sz w:val="20"/>
        </w:rPr>
        <w:t xml:space="preserve"> reap the harvest and engage new converts in the initial stages of discipleship</w:t>
      </w:r>
      <w:r w:rsidR="001278CF" w:rsidRPr="00D64B82">
        <w:rPr>
          <w:rFonts w:ascii="Century Gothic" w:hAnsi="Century Gothic" w:cs="Arial"/>
          <w:sz w:val="20"/>
        </w:rPr>
        <w:t>.</w:t>
      </w:r>
    </w:p>
    <w:p w14:paraId="690CF26C" w14:textId="6CFD93F6" w:rsidR="00120D10" w:rsidRDefault="00120D10" w:rsidP="006815C9">
      <w:pPr>
        <w:pStyle w:val="EndnoteText"/>
        <w:tabs>
          <w:tab w:val="left" w:pos="-720"/>
        </w:tabs>
        <w:suppressAutoHyphens/>
        <w:spacing w:line="360" w:lineRule="auto"/>
        <w:rPr>
          <w:rFonts w:ascii="Century Gothic" w:hAnsi="Century Gothic" w:cs="Arial"/>
          <w:b/>
          <w:noProof/>
          <w:sz w:val="20"/>
          <w:lang w:val="en-AU" w:eastAsia="en-AU"/>
        </w:rPr>
      </w:pPr>
    </w:p>
    <w:p w14:paraId="57223283" w14:textId="77777777" w:rsidR="00120D10" w:rsidRPr="00D64B82" w:rsidRDefault="00120D10" w:rsidP="006815C9">
      <w:pPr>
        <w:pStyle w:val="EndnoteText"/>
        <w:tabs>
          <w:tab w:val="left" w:pos="-720"/>
        </w:tabs>
        <w:suppressAutoHyphens/>
        <w:spacing w:line="360" w:lineRule="auto"/>
        <w:rPr>
          <w:rFonts w:ascii="Century Gothic" w:hAnsi="Century Gothic" w:cs="Arial"/>
          <w:sz w:val="20"/>
        </w:rPr>
      </w:pPr>
    </w:p>
    <w:p w14:paraId="2B49493D" w14:textId="057ED0B0" w:rsidR="00120D10" w:rsidRDefault="00120D10" w:rsidP="00540306">
      <w:pPr>
        <w:rPr>
          <w:rFonts w:ascii="Century Gothic" w:hAnsi="Century Gothic"/>
          <w:b/>
          <w:sz w:val="20"/>
          <w:szCs w:val="20"/>
        </w:rPr>
      </w:pPr>
      <w:r w:rsidRPr="00C473B0">
        <w:rPr>
          <w:rFonts w:cs="Arial"/>
          <w:noProof/>
          <w:sz w:val="32"/>
          <w:szCs w:val="32"/>
          <w:lang w:eastAsia="en-AU"/>
        </w:rPr>
        <w:lastRenderedPageBreak/>
        <w:drawing>
          <wp:inline distT="0" distB="0" distL="0" distR="0" wp14:anchorId="6D18A49C" wp14:editId="656FE91C">
            <wp:extent cx="5729649" cy="1456055"/>
            <wp:effectExtent l="0" t="0" r="4445" b="0"/>
            <wp:docPr id="12" name="Picture 12"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567F75EB" w14:textId="53BA4080" w:rsidR="006815C9" w:rsidRPr="007910FA" w:rsidRDefault="006815C9" w:rsidP="004C3E46">
      <w:pPr>
        <w:jc w:val="both"/>
        <w:rPr>
          <w:rFonts w:ascii="Century Gothic" w:hAnsi="Century Gothic"/>
          <w:b/>
          <w:sz w:val="20"/>
          <w:szCs w:val="20"/>
        </w:rPr>
      </w:pPr>
      <w:r w:rsidRPr="007910FA">
        <w:rPr>
          <w:rFonts w:ascii="Century Gothic" w:hAnsi="Century Gothic"/>
          <w:b/>
          <w:sz w:val="20"/>
          <w:szCs w:val="20"/>
        </w:rPr>
        <w:t>PLANNING</w:t>
      </w:r>
    </w:p>
    <w:p w14:paraId="6DC12510" w14:textId="51B9901C" w:rsidR="00B2262F" w:rsidRPr="00D64B82" w:rsidRDefault="002212B1"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You can</w:t>
      </w:r>
      <w:r w:rsidR="00362212" w:rsidRPr="00D64B82">
        <w:rPr>
          <w:rFonts w:ascii="Century Gothic" w:hAnsi="Century Gothic" w:cs="Arial"/>
          <w:sz w:val="20"/>
        </w:rPr>
        <w:t xml:space="preserve"> download the RENEW Mission Life package of resources and commence preparing.</w:t>
      </w:r>
      <w:r w:rsidR="002D2431" w:rsidRPr="00D64B82">
        <w:rPr>
          <w:rFonts w:ascii="Century Gothic" w:hAnsi="Century Gothic" w:cs="Arial"/>
          <w:sz w:val="20"/>
        </w:rPr>
        <w:t xml:space="preserve"> </w:t>
      </w:r>
      <w:r w:rsidR="002D0610" w:rsidRPr="00D64B82">
        <w:rPr>
          <w:rFonts w:ascii="Century Gothic" w:hAnsi="Century Gothic" w:cs="Arial"/>
          <w:sz w:val="20"/>
        </w:rPr>
        <w:t>It is suggested that you designate five</w:t>
      </w:r>
      <w:r w:rsidR="00E05E2B" w:rsidRPr="00D64B82">
        <w:rPr>
          <w:rFonts w:ascii="Century Gothic" w:hAnsi="Century Gothic" w:cs="Arial"/>
          <w:sz w:val="20"/>
        </w:rPr>
        <w:t xml:space="preserve"> weeks post Pentecost</w:t>
      </w:r>
      <w:r w:rsidR="002D0610" w:rsidRPr="00D64B82">
        <w:rPr>
          <w:rFonts w:ascii="Century Gothic" w:hAnsi="Century Gothic" w:cs="Arial"/>
          <w:sz w:val="20"/>
        </w:rPr>
        <w:t xml:space="preserve"> for the RENEW Mission Life sermon series and Bible studies</w:t>
      </w:r>
      <w:r w:rsidR="00B2262F" w:rsidRPr="00D64B82">
        <w:rPr>
          <w:rFonts w:ascii="Century Gothic" w:hAnsi="Century Gothic" w:cs="Arial"/>
          <w:sz w:val="20"/>
        </w:rPr>
        <w:t>, however, so as to maximize the energy of a new year some Pastors are planning adapt the material to use for Lent</w:t>
      </w:r>
      <w:r w:rsidR="002D0610" w:rsidRPr="00D64B82">
        <w:rPr>
          <w:rFonts w:ascii="Century Gothic" w:hAnsi="Century Gothic" w:cs="Arial"/>
          <w:sz w:val="20"/>
        </w:rPr>
        <w:t>.</w:t>
      </w:r>
      <w:r w:rsidR="00E05E2B" w:rsidRPr="00D64B82">
        <w:rPr>
          <w:rFonts w:ascii="Century Gothic" w:hAnsi="Century Gothic" w:cs="Arial"/>
          <w:sz w:val="20"/>
        </w:rPr>
        <w:t xml:space="preserve"> </w:t>
      </w:r>
    </w:p>
    <w:p w14:paraId="25B7B73F" w14:textId="36024A61" w:rsidR="002D0610" w:rsidRDefault="006815C9"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Two weeks after the season is completed commence the next stage of your local mission development by</w:t>
      </w:r>
      <w:r w:rsidR="002D2431" w:rsidRPr="00D64B82">
        <w:rPr>
          <w:rFonts w:ascii="Century Gothic" w:hAnsi="Century Gothic" w:cs="Arial"/>
          <w:sz w:val="20"/>
        </w:rPr>
        <w:t xml:space="preserve"> starting your first</w:t>
      </w:r>
      <w:r w:rsidR="002D0610" w:rsidRPr="00D64B82">
        <w:rPr>
          <w:rFonts w:ascii="Century Gothic" w:hAnsi="Century Gothic" w:cs="Arial"/>
          <w:sz w:val="20"/>
        </w:rPr>
        <w:t xml:space="preserve"> </w:t>
      </w:r>
      <w:r w:rsidR="00120D10">
        <w:rPr>
          <w:rFonts w:ascii="Century Gothic" w:hAnsi="Century Gothic" w:cs="Arial"/>
          <w:b/>
          <w:sz w:val="20"/>
        </w:rPr>
        <w:t>Missional</w:t>
      </w:r>
      <w:r w:rsidRPr="00D64B82">
        <w:rPr>
          <w:rFonts w:ascii="Century Gothic" w:hAnsi="Century Gothic" w:cs="Arial"/>
          <w:b/>
          <w:sz w:val="20"/>
        </w:rPr>
        <w:t xml:space="preserve"> Community</w:t>
      </w:r>
      <w:r w:rsidR="002D0610" w:rsidRPr="00D64B82">
        <w:rPr>
          <w:rFonts w:ascii="Century Gothic" w:hAnsi="Century Gothic" w:cs="Arial"/>
          <w:sz w:val="20"/>
        </w:rPr>
        <w:t>.</w:t>
      </w:r>
      <w:r w:rsidRPr="00D64B82">
        <w:rPr>
          <w:rFonts w:ascii="Century Gothic" w:hAnsi="Century Gothic" w:cs="Arial"/>
          <w:sz w:val="20"/>
        </w:rPr>
        <w:t xml:space="preserve"> This </w:t>
      </w:r>
      <w:r w:rsidR="002D0610" w:rsidRPr="00D64B82">
        <w:rPr>
          <w:rFonts w:ascii="Century Gothic" w:hAnsi="Century Gothic" w:cs="Arial"/>
          <w:sz w:val="20"/>
        </w:rPr>
        <w:t xml:space="preserve">is a </w:t>
      </w:r>
      <w:r w:rsidRPr="00D64B82">
        <w:rPr>
          <w:rFonts w:ascii="Century Gothic" w:hAnsi="Century Gothic" w:cs="Arial"/>
          <w:sz w:val="20"/>
        </w:rPr>
        <w:t>new team (community of practice) working in the evangelism space of your congregation</w:t>
      </w:r>
      <w:r w:rsidR="002D0610" w:rsidRPr="00D64B82">
        <w:rPr>
          <w:rFonts w:ascii="Century Gothic" w:hAnsi="Century Gothic" w:cs="Arial"/>
          <w:sz w:val="20"/>
        </w:rPr>
        <w:t>. They will become</w:t>
      </w:r>
      <w:r w:rsidR="00362212" w:rsidRPr="00D64B82">
        <w:rPr>
          <w:rFonts w:ascii="Century Gothic" w:hAnsi="Century Gothic" w:cs="Arial"/>
          <w:sz w:val="20"/>
        </w:rPr>
        <w:t xml:space="preserve"> pivotal to</w:t>
      </w:r>
      <w:r w:rsidRPr="00D64B82">
        <w:rPr>
          <w:rFonts w:ascii="Century Gothic" w:hAnsi="Century Gothic" w:cs="Arial"/>
          <w:sz w:val="20"/>
        </w:rPr>
        <w:t xml:space="preserve"> sowing and reaping the harvest God wants</w:t>
      </w:r>
      <w:r w:rsidR="002D0610" w:rsidRPr="00D64B82">
        <w:rPr>
          <w:rFonts w:ascii="Century Gothic" w:hAnsi="Century Gothic" w:cs="Arial"/>
          <w:sz w:val="20"/>
        </w:rPr>
        <w:t xml:space="preserve"> to send you</w:t>
      </w:r>
      <w:r w:rsidRPr="00D64B82">
        <w:rPr>
          <w:rFonts w:ascii="Century Gothic" w:hAnsi="Century Gothic" w:cs="Arial"/>
          <w:sz w:val="20"/>
        </w:rPr>
        <w:t xml:space="preserve">. </w:t>
      </w:r>
      <w:r w:rsidR="002D0610" w:rsidRPr="00D64B82">
        <w:rPr>
          <w:rFonts w:ascii="Century Gothic" w:hAnsi="Century Gothic" w:cs="Arial"/>
          <w:sz w:val="20"/>
        </w:rPr>
        <w:t xml:space="preserve">The RENEW Mission Life sermon series is an essential pre-requisite to commencing a </w:t>
      </w:r>
      <w:r w:rsidR="00120D10">
        <w:rPr>
          <w:rFonts w:ascii="Century Gothic" w:hAnsi="Century Gothic" w:cs="Arial"/>
          <w:b/>
          <w:sz w:val="20"/>
        </w:rPr>
        <w:t>Missional</w:t>
      </w:r>
      <w:r w:rsidR="002D0610" w:rsidRPr="00D64B82">
        <w:rPr>
          <w:rFonts w:ascii="Century Gothic" w:hAnsi="Century Gothic" w:cs="Arial"/>
          <w:b/>
          <w:sz w:val="20"/>
        </w:rPr>
        <w:t xml:space="preserve"> Community</w:t>
      </w:r>
      <w:r w:rsidR="002D0610" w:rsidRPr="00D64B82">
        <w:rPr>
          <w:rFonts w:ascii="Century Gothic" w:hAnsi="Century Gothic" w:cs="Arial"/>
          <w:sz w:val="20"/>
        </w:rPr>
        <w:t xml:space="preserve"> as it is designed to bring understanding of how to support those members of the congregation worki</w:t>
      </w:r>
      <w:r w:rsidR="00362212" w:rsidRPr="00D64B82">
        <w:rPr>
          <w:rFonts w:ascii="Century Gothic" w:hAnsi="Century Gothic" w:cs="Arial"/>
          <w:sz w:val="20"/>
        </w:rPr>
        <w:t>ng in</w:t>
      </w:r>
      <w:r w:rsidR="002D0610" w:rsidRPr="00D64B82">
        <w:rPr>
          <w:rFonts w:ascii="Century Gothic" w:hAnsi="Century Gothic" w:cs="Arial"/>
          <w:sz w:val="20"/>
        </w:rPr>
        <w:t xml:space="preserve"> local mission</w:t>
      </w:r>
      <w:r w:rsidR="00362212" w:rsidRPr="00D64B82">
        <w:rPr>
          <w:rFonts w:ascii="Century Gothic" w:hAnsi="Century Gothic" w:cs="Arial"/>
          <w:sz w:val="20"/>
        </w:rPr>
        <w:t xml:space="preserve">. </w:t>
      </w:r>
    </w:p>
    <w:p w14:paraId="10EC393E" w14:textId="77777777" w:rsidR="004C3E46" w:rsidRPr="00D64B82" w:rsidRDefault="004C3E46" w:rsidP="004C3E46">
      <w:pPr>
        <w:pStyle w:val="EndnoteText"/>
        <w:tabs>
          <w:tab w:val="left" w:pos="-720"/>
        </w:tabs>
        <w:suppressAutoHyphens/>
        <w:spacing w:line="276" w:lineRule="auto"/>
        <w:jc w:val="both"/>
        <w:rPr>
          <w:rFonts w:ascii="Century Gothic" w:hAnsi="Century Gothic" w:cs="Arial"/>
          <w:sz w:val="20"/>
        </w:rPr>
      </w:pPr>
    </w:p>
    <w:p w14:paraId="13FDBD09" w14:textId="77777777" w:rsidR="006815C9" w:rsidRPr="00D64B82" w:rsidRDefault="002D0610"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b/>
          <w:bCs/>
          <w:noProof/>
          <w:sz w:val="20"/>
          <w:lang w:val="en-AU" w:eastAsia="en-AU"/>
        </w:rPr>
        <mc:AlternateContent>
          <mc:Choice Requires="wps">
            <w:drawing>
              <wp:anchor distT="0" distB="0" distL="114300" distR="114300" simplePos="0" relativeHeight="251659264" behindDoc="0" locked="0" layoutInCell="1" allowOverlap="1" wp14:anchorId="671C1DF6" wp14:editId="3CB64620">
                <wp:simplePos x="0" y="0"/>
                <wp:positionH relativeFrom="column">
                  <wp:posOffset>848497</wp:posOffset>
                </wp:positionH>
                <wp:positionV relativeFrom="paragraph">
                  <wp:posOffset>67962</wp:posOffset>
                </wp:positionV>
                <wp:extent cx="3865880" cy="691979"/>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691979"/>
                        </a:xfrm>
                        <a:prstGeom prst="rect">
                          <a:avLst/>
                        </a:prstGeom>
                        <a:solidFill>
                          <a:srgbClr val="FFFFFF"/>
                        </a:solidFill>
                        <a:ln w="9525">
                          <a:solidFill>
                            <a:srgbClr val="000000"/>
                          </a:solidFill>
                          <a:miter lim="800000"/>
                          <a:headEnd/>
                          <a:tailEnd/>
                        </a:ln>
                      </wps:spPr>
                      <wps:txbx>
                        <w:txbxContent>
                          <w:p w14:paraId="46F6283A" w14:textId="38170152" w:rsidR="004C414B" w:rsidRDefault="00120D10" w:rsidP="006815C9">
                            <w:pPr>
                              <w:jc w:val="center"/>
                            </w:pPr>
                            <w:r>
                              <w:rPr>
                                <w:rFonts w:ascii="Arial" w:hAnsi="Arial" w:cs="Arial"/>
                                <w:b/>
                                <w:bCs/>
                              </w:rPr>
                              <w:t>Missional</w:t>
                            </w:r>
                            <w:r w:rsidR="004C414B" w:rsidRPr="00786A06">
                              <w:rPr>
                                <w:rFonts w:ascii="Arial" w:hAnsi="Arial" w:cs="Arial"/>
                                <w:b/>
                                <w:bCs/>
                              </w:rPr>
                              <w:t xml:space="preserve"> Communities </w:t>
                            </w:r>
                            <w:r w:rsidR="004C414B">
                              <w:rPr>
                                <w:rFonts w:ascii="Arial" w:hAnsi="Arial" w:cs="Arial"/>
                              </w:rPr>
                              <w:t xml:space="preserve">are a new kind of small group in your congregation </w:t>
                            </w:r>
                            <w:r w:rsidR="004C414B" w:rsidRPr="00786A06">
                              <w:rPr>
                                <w:rFonts w:ascii="Arial" w:hAnsi="Arial" w:cs="Arial"/>
                              </w:rPr>
                              <w:t>do</w:t>
                            </w:r>
                            <w:r w:rsidR="004C414B">
                              <w:rPr>
                                <w:rFonts w:ascii="Arial" w:hAnsi="Arial" w:cs="Arial"/>
                              </w:rPr>
                              <w:t>ing</w:t>
                            </w:r>
                            <w:r w:rsidR="004C414B" w:rsidRPr="00786A06">
                              <w:rPr>
                                <w:rFonts w:ascii="Arial" w:hAnsi="Arial" w:cs="Arial"/>
                              </w:rPr>
                              <w:t xml:space="preserve"> </w:t>
                            </w:r>
                            <w:r w:rsidR="004C414B">
                              <w:rPr>
                                <w:rFonts w:ascii="Arial" w:hAnsi="Arial" w:cs="Arial"/>
                              </w:rPr>
                              <w:t>evangelism</w:t>
                            </w:r>
                            <w:r w:rsidR="004C414B" w:rsidRPr="00786A06">
                              <w:rPr>
                                <w:rFonts w:ascii="Arial" w:hAnsi="Arial" w:cs="Arial"/>
                              </w:rPr>
                              <w:t xml:space="preserve"> in</w:t>
                            </w:r>
                            <w:r w:rsidR="004C414B">
                              <w:rPr>
                                <w:rFonts w:ascii="Arial" w:hAnsi="Arial" w:cs="Arial"/>
                              </w:rPr>
                              <w:t xml:space="preserve"> social networks,</w:t>
                            </w:r>
                            <w:r w:rsidR="004C414B" w:rsidRPr="00786A06">
                              <w:rPr>
                                <w:rFonts w:ascii="Arial" w:hAnsi="Arial" w:cs="Arial"/>
                              </w:rPr>
                              <w:t xml:space="preserve"> the local community,</w:t>
                            </w:r>
                            <w:r w:rsidR="004C414B">
                              <w:rPr>
                                <w:rFonts w:ascii="Arial" w:hAnsi="Arial" w:cs="Arial"/>
                              </w:rPr>
                              <w:t xml:space="preserve"> Schools and other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C1DF6" id="_x0000_t202" coordsize="21600,21600" o:spt="202" path="m,l,21600r21600,l21600,xe">
                <v:stroke joinstyle="miter"/>
                <v:path gradientshapeok="t" o:connecttype="rect"/>
              </v:shapetype>
              <v:shape id="Text Box 2" o:spid="_x0000_s1026" type="#_x0000_t202" style="position:absolute;left:0;text-align:left;margin-left:66.8pt;margin-top:5.35pt;width:304.4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fvIwIAAEYEAAAOAAAAZHJzL2Uyb0RvYy54bWysU9uO2yAQfa/Uf0C8N3ayuVpxVttsU1Xa&#10;XqTdfgDGOEYFhgKJnX59B5xN09tLVR4QwwyHmXNm1re9VuQonJdgSjoe5ZQIw6GWZl/Sz0+7V0tK&#10;fGCmZgqMKOlJeHq7efli3dlCTKAFVQtHEMT4orMlbUOwRZZ53grN/AisMOhswGkW0HT7rHasQ3St&#10;skmez7MOXG0dcOE93t4PTrpJ+E0jePjYNF4EokqKuYW0u7RXcc82a1bsHbOt5Oc02D9koZk0+OkF&#10;6p4FRg5O/galJXfgoQkjDjqDppFcpBqwmnH+SzWPLbMi1YLkeHuhyf8/WP7h+MkRWZf0Jl9QYphG&#10;kZ5EH8hr6Mkk8tNZX2DYo8XA0OM16pxq9fYB+BdPDGxbZvbizjnoWsFqzG8cX2ZXTwccH0Gq7j3U&#10;+A07BEhAfeN0JA/pIIiOOp0u2sRUOF7eLOez5RJdHH3z1Xi1WKUvWPH82jof3grQJB5K6lD7hM6O&#10;Dz7EbFjxHBI/86BkvZNKJcPtq61y5MiwT3ZpndF/ClOGdCVdzSazgYC/QuRp/QlCy4ANr6Qu6fIS&#10;xIpI2xtTp3YMTKrhjCkrc+YxUjeQGPqqP+tSQX1CRh0MjY2DiIcW3DdKOmzqkvqvB+YEJeqdQVVW&#10;4+k0TkEyprPFBA137amuPcxwhCppoGQ4bkOanEiYgTtUr5GJ2CjzkMk5V2zWxPd5sOI0XNsp6sf4&#10;b74DAAD//wMAUEsDBBQABgAIAAAAIQAam8Wr3wAAAAoBAAAPAAAAZHJzL2Rvd25yZXYueG1sTI9B&#10;T8MwDIXvSPyHyEhcEEu3Vu1Wmk4ICQQ3GAiuWeO1FY1Tkqwr/x5zgpuf/fT8vWo720FM6EPvSMFy&#10;kYBAapzpqVXw9np/vQYRoiajB0eo4BsDbOvzs0qXxp3oBaddbAWHUCi1gi7GsZQyNB1aHRZuROLb&#10;wXmrI0vfSuP1icPtIFdJkkure+IPnR7xrsPmc3e0CtbZ4/QRntLn9yY/DJt4VUwPX16py4v59gZE&#10;xDn+meEXn9GhZqa9O5IJYmCdpjlbeUgKEGwoslUGYs+L5aYAWVfyf4X6BwAA//8DAFBLAQItABQA&#10;BgAIAAAAIQC2gziS/gAAAOEBAAATAAAAAAAAAAAAAAAAAAAAAABbQ29udGVudF9UeXBlc10ueG1s&#10;UEsBAi0AFAAGAAgAAAAhADj9If/WAAAAlAEAAAsAAAAAAAAAAAAAAAAALwEAAF9yZWxzLy5yZWxz&#10;UEsBAi0AFAAGAAgAAAAhAFYvF+8jAgAARgQAAA4AAAAAAAAAAAAAAAAALgIAAGRycy9lMm9Eb2Mu&#10;eG1sUEsBAi0AFAAGAAgAAAAhABqbxavfAAAACgEAAA8AAAAAAAAAAAAAAAAAfQQAAGRycy9kb3du&#10;cmV2LnhtbFBLBQYAAAAABAAEAPMAAACJBQAAAAA=&#10;">
                <v:textbox>
                  <w:txbxContent>
                    <w:p w14:paraId="46F6283A" w14:textId="38170152" w:rsidR="004C414B" w:rsidRDefault="00120D10" w:rsidP="006815C9">
                      <w:pPr>
                        <w:jc w:val="center"/>
                      </w:pPr>
                      <w:r>
                        <w:rPr>
                          <w:rFonts w:ascii="Arial" w:hAnsi="Arial" w:cs="Arial"/>
                          <w:b/>
                          <w:bCs/>
                        </w:rPr>
                        <w:t>Missional</w:t>
                      </w:r>
                      <w:r w:rsidR="004C414B" w:rsidRPr="00786A06">
                        <w:rPr>
                          <w:rFonts w:ascii="Arial" w:hAnsi="Arial" w:cs="Arial"/>
                          <w:b/>
                          <w:bCs/>
                        </w:rPr>
                        <w:t xml:space="preserve"> Communities </w:t>
                      </w:r>
                      <w:r w:rsidR="004C414B">
                        <w:rPr>
                          <w:rFonts w:ascii="Arial" w:hAnsi="Arial" w:cs="Arial"/>
                        </w:rPr>
                        <w:t xml:space="preserve">are a new kind of small group in your congregation </w:t>
                      </w:r>
                      <w:r w:rsidR="004C414B" w:rsidRPr="00786A06">
                        <w:rPr>
                          <w:rFonts w:ascii="Arial" w:hAnsi="Arial" w:cs="Arial"/>
                        </w:rPr>
                        <w:t>do</w:t>
                      </w:r>
                      <w:r w:rsidR="004C414B">
                        <w:rPr>
                          <w:rFonts w:ascii="Arial" w:hAnsi="Arial" w:cs="Arial"/>
                        </w:rPr>
                        <w:t>ing</w:t>
                      </w:r>
                      <w:r w:rsidR="004C414B" w:rsidRPr="00786A06">
                        <w:rPr>
                          <w:rFonts w:ascii="Arial" w:hAnsi="Arial" w:cs="Arial"/>
                        </w:rPr>
                        <w:t xml:space="preserve"> </w:t>
                      </w:r>
                      <w:r w:rsidR="004C414B">
                        <w:rPr>
                          <w:rFonts w:ascii="Arial" w:hAnsi="Arial" w:cs="Arial"/>
                        </w:rPr>
                        <w:t>evangelism</w:t>
                      </w:r>
                      <w:r w:rsidR="004C414B" w:rsidRPr="00786A06">
                        <w:rPr>
                          <w:rFonts w:ascii="Arial" w:hAnsi="Arial" w:cs="Arial"/>
                        </w:rPr>
                        <w:t xml:space="preserve"> in</w:t>
                      </w:r>
                      <w:r w:rsidR="004C414B">
                        <w:rPr>
                          <w:rFonts w:ascii="Arial" w:hAnsi="Arial" w:cs="Arial"/>
                        </w:rPr>
                        <w:t xml:space="preserve"> social networks,</w:t>
                      </w:r>
                      <w:r w:rsidR="004C414B" w:rsidRPr="00786A06">
                        <w:rPr>
                          <w:rFonts w:ascii="Arial" w:hAnsi="Arial" w:cs="Arial"/>
                        </w:rPr>
                        <w:t xml:space="preserve"> the local community,</w:t>
                      </w:r>
                      <w:r w:rsidR="004C414B">
                        <w:rPr>
                          <w:rFonts w:ascii="Arial" w:hAnsi="Arial" w:cs="Arial"/>
                        </w:rPr>
                        <w:t xml:space="preserve"> Schools and other places.</w:t>
                      </w:r>
                    </w:p>
                  </w:txbxContent>
                </v:textbox>
              </v:shape>
            </w:pict>
          </mc:Fallback>
        </mc:AlternateContent>
      </w:r>
    </w:p>
    <w:p w14:paraId="0849D13F"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p>
    <w:p w14:paraId="12ED2299"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p>
    <w:p w14:paraId="2E5510B7" w14:textId="77777777" w:rsidR="006815C9" w:rsidRPr="00D64B82" w:rsidRDefault="006815C9" w:rsidP="004C3E46">
      <w:pPr>
        <w:jc w:val="both"/>
        <w:rPr>
          <w:rFonts w:ascii="Century Gothic" w:hAnsi="Century Gothic" w:cs="Arial"/>
          <w:sz w:val="20"/>
          <w:szCs w:val="20"/>
        </w:rPr>
      </w:pPr>
    </w:p>
    <w:p w14:paraId="106EFAC0" w14:textId="77777777" w:rsidR="006815C9" w:rsidRPr="007910FA" w:rsidRDefault="006815C9" w:rsidP="004C3E46">
      <w:pPr>
        <w:jc w:val="both"/>
        <w:rPr>
          <w:rFonts w:ascii="Century Gothic" w:hAnsi="Century Gothic"/>
          <w:b/>
          <w:sz w:val="20"/>
          <w:szCs w:val="20"/>
        </w:rPr>
      </w:pPr>
      <w:r w:rsidRPr="007910FA">
        <w:rPr>
          <w:rFonts w:ascii="Century Gothic" w:hAnsi="Century Gothic"/>
          <w:b/>
          <w:sz w:val="20"/>
          <w:szCs w:val="20"/>
        </w:rPr>
        <w:lastRenderedPageBreak/>
        <w:t>LEADERSHIP</w:t>
      </w:r>
    </w:p>
    <w:p w14:paraId="0C96490E" w14:textId="47601481" w:rsidR="003D68E5" w:rsidRPr="00D64B82" w:rsidRDefault="00E05E2B"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It is ideal</w:t>
      </w:r>
      <w:r w:rsidR="006815C9" w:rsidRPr="00D64B82">
        <w:rPr>
          <w:rFonts w:ascii="Century Gothic" w:hAnsi="Century Gothic" w:cs="Arial"/>
          <w:sz w:val="20"/>
        </w:rPr>
        <w:t xml:space="preserve"> to recruit at least a host and a leader for your </w:t>
      </w:r>
      <w:r w:rsidR="00362212" w:rsidRPr="00D64B82">
        <w:rPr>
          <w:rFonts w:ascii="Century Gothic" w:hAnsi="Century Gothic" w:cs="Arial"/>
          <w:sz w:val="20"/>
        </w:rPr>
        <w:t xml:space="preserve">first </w:t>
      </w:r>
      <w:r w:rsidR="00120D10">
        <w:rPr>
          <w:rFonts w:ascii="Century Gothic" w:hAnsi="Century Gothic" w:cs="Arial"/>
          <w:b/>
          <w:sz w:val="20"/>
        </w:rPr>
        <w:t>Missional</w:t>
      </w:r>
      <w:r w:rsidR="006815C9" w:rsidRPr="00D64B82">
        <w:rPr>
          <w:rFonts w:ascii="Century Gothic" w:hAnsi="Century Gothic" w:cs="Arial"/>
          <w:b/>
          <w:sz w:val="20"/>
        </w:rPr>
        <w:t xml:space="preserve"> Mission Community</w:t>
      </w:r>
      <w:r w:rsidR="006815C9" w:rsidRPr="00D64B82">
        <w:rPr>
          <w:rFonts w:ascii="Century Gothic" w:hAnsi="Century Gothic" w:cs="Arial"/>
          <w:sz w:val="20"/>
        </w:rPr>
        <w:t xml:space="preserve"> prior to commencing the RENEW Mission Life sermon series so that they can assist in promotions an</w:t>
      </w:r>
      <w:r w:rsidR="003D68E5" w:rsidRPr="00D64B82">
        <w:rPr>
          <w:rFonts w:ascii="Century Gothic" w:hAnsi="Century Gothic" w:cs="Arial"/>
          <w:sz w:val="20"/>
        </w:rPr>
        <w:t>d preparation of the launch of the</w:t>
      </w:r>
      <w:r w:rsidR="006815C9" w:rsidRPr="00D64B82">
        <w:rPr>
          <w:rFonts w:ascii="Century Gothic" w:hAnsi="Century Gothic" w:cs="Arial"/>
          <w:sz w:val="20"/>
        </w:rPr>
        <w:t xml:space="preserve"> </w:t>
      </w:r>
      <w:r w:rsidR="00120D10">
        <w:rPr>
          <w:rFonts w:ascii="Century Gothic" w:hAnsi="Century Gothic" w:cs="Arial"/>
          <w:sz w:val="20"/>
        </w:rPr>
        <w:t>Missional</w:t>
      </w:r>
      <w:r w:rsidR="006815C9" w:rsidRPr="00D64B82">
        <w:rPr>
          <w:rFonts w:ascii="Century Gothic" w:hAnsi="Century Gothic" w:cs="Arial"/>
          <w:sz w:val="20"/>
        </w:rPr>
        <w:t xml:space="preserve"> Community. This may not be possible as it may take going through the RENEW Mission Life series to inspire some suitable people to sense the call into the missional space. </w:t>
      </w:r>
    </w:p>
    <w:p w14:paraId="7C7D657D" w14:textId="77777777" w:rsidR="003D68E5" w:rsidRPr="00D64B82" w:rsidRDefault="003D68E5" w:rsidP="004C3E46">
      <w:pPr>
        <w:pStyle w:val="EndnoteText"/>
        <w:tabs>
          <w:tab w:val="left" w:pos="-720"/>
        </w:tabs>
        <w:suppressAutoHyphens/>
        <w:spacing w:line="276" w:lineRule="auto"/>
        <w:jc w:val="both"/>
        <w:rPr>
          <w:rFonts w:ascii="Century Gothic" w:hAnsi="Century Gothic" w:cs="Arial"/>
          <w:sz w:val="20"/>
        </w:rPr>
      </w:pPr>
    </w:p>
    <w:p w14:paraId="71AB7095" w14:textId="40490EA1"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Induction for </w:t>
      </w:r>
      <w:r w:rsidR="003D68E5" w:rsidRPr="00D64B82">
        <w:rPr>
          <w:rFonts w:ascii="Century Gothic" w:hAnsi="Century Gothic" w:cs="Arial"/>
          <w:sz w:val="20"/>
        </w:rPr>
        <w:t xml:space="preserve">your </w:t>
      </w:r>
      <w:r w:rsidR="00120D10">
        <w:rPr>
          <w:rFonts w:ascii="Century Gothic" w:hAnsi="Century Gothic" w:cs="Arial"/>
          <w:sz w:val="20"/>
        </w:rPr>
        <w:t>Missional</w:t>
      </w:r>
      <w:r w:rsidR="003D68E5" w:rsidRPr="00D64B82">
        <w:rPr>
          <w:rFonts w:ascii="Century Gothic" w:hAnsi="Century Gothic" w:cs="Arial"/>
          <w:sz w:val="20"/>
        </w:rPr>
        <w:t xml:space="preserve"> Community</w:t>
      </w:r>
      <w:r w:rsidRPr="00D64B82">
        <w:rPr>
          <w:rFonts w:ascii="Century Gothic" w:hAnsi="Century Gothic" w:cs="Arial"/>
          <w:sz w:val="20"/>
        </w:rPr>
        <w:t xml:space="preserve"> leaders will be provided by Dean Eato</w:t>
      </w:r>
      <w:r w:rsidR="00E05E2B" w:rsidRPr="00D64B82">
        <w:rPr>
          <w:rFonts w:ascii="Century Gothic" w:hAnsi="Century Gothic" w:cs="Arial"/>
          <w:sz w:val="20"/>
        </w:rPr>
        <w:t>n utilizing YouTube to help leaders</w:t>
      </w:r>
      <w:r w:rsidRPr="00D64B82">
        <w:rPr>
          <w:rFonts w:ascii="Century Gothic" w:hAnsi="Century Gothic" w:cs="Arial"/>
          <w:sz w:val="20"/>
        </w:rPr>
        <w:t xml:space="preserve"> know how to prepare for, promote and recruit people to be a part of one or more </w:t>
      </w:r>
      <w:r w:rsidR="00120D10">
        <w:rPr>
          <w:rFonts w:ascii="Century Gothic" w:hAnsi="Century Gothic" w:cs="Arial"/>
          <w:sz w:val="20"/>
        </w:rPr>
        <w:t>Missional</w:t>
      </w:r>
      <w:r w:rsidRPr="00D64B82">
        <w:rPr>
          <w:rFonts w:ascii="Century Gothic" w:hAnsi="Century Gothic" w:cs="Arial"/>
          <w:sz w:val="20"/>
        </w:rPr>
        <w:t xml:space="preserve"> Communities in your congregation. Leaders will be encouraged to </w:t>
      </w:r>
      <w:r w:rsidR="003D68E5" w:rsidRPr="00D64B82">
        <w:rPr>
          <w:rFonts w:ascii="Century Gothic" w:hAnsi="Century Gothic" w:cs="Arial"/>
          <w:sz w:val="20"/>
        </w:rPr>
        <w:t xml:space="preserve">always </w:t>
      </w:r>
      <w:r w:rsidRPr="00D64B82">
        <w:rPr>
          <w:rFonts w:ascii="Century Gothic" w:hAnsi="Century Gothic" w:cs="Arial"/>
          <w:sz w:val="20"/>
        </w:rPr>
        <w:t xml:space="preserve">work </w:t>
      </w:r>
      <w:r w:rsidR="003D68E5" w:rsidRPr="00D64B82">
        <w:rPr>
          <w:rFonts w:ascii="Century Gothic" w:hAnsi="Century Gothic" w:cs="Arial"/>
          <w:sz w:val="20"/>
        </w:rPr>
        <w:t>in a collaborative manner and in an accountability relationship with</w:t>
      </w:r>
      <w:r w:rsidRPr="00D64B82">
        <w:rPr>
          <w:rFonts w:ascii="Century Gothic" w:hAnsi="Century Gothic" w:cs="Arial"/>
          <w:sz w:val="20"/>
        </w:rPr>
        <w:t xml:space="preserve"> their Pastor.  </w:t>
      </w:r>
    </w:p>
    <w:p w14:paraId="590AEDDA"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p>
    <w:p w14:paraId="0B977D4A" w14:textId="6886FA84" w:rsidR="00E05E2B" w:rsidRPr="00D64B82" w:rsidRDefault="00F846FC"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Please</w:t>
      </w:r>
      <w:r w:rsidR="006815C9" w:rsidRPr="00D64B82">
        <w:rPr>
          <w:rFonts w:ascii="Century Gothic" w:hAnsi="Century Gothic" w:cs="Arial"/>
          <w:sz w:val="20"/>
        </w:rPr>
        <w:t xml:space="preserve"> commence praying and thinking about the right leader for such a team</w:t>
      </w:r>
      <w:r w:rsidR="006815C9" w:rsidRPr="00D64B82">
        <w:rPr>
          <w:rFonts w:ascii="Century Gothic" w:hAnsi="Century Gothic" w:cs="Arial"/>
          <w:b/>
          <w:bCs/>
          <w:sz w:val="20"/>
        </w:rPr>
        <w:t xml:space="preserve">. </w:t>
      </w:r>
      <w:r w:rsidR="006815C9" w:rsidRPr="00D64B82">
        <w:rPr>
          <w:rFonts w:ascii="Century Gothic" w:hAnsi="Century Gothic" w:cs="Arial"/>
          <w:sz w:val="20"/>
        </w:rPr>
        <w:t xml:space="preserve">Possibly the right person won’t be gifted as an evangelist but they will be a gifted leader with a passion and calling to local mission. You will need to release them </w:t>
      </w:r>
      <w:r w:rsidRPr="00D64B82">
        <w:rPr>
          <w:rFonts w:ascii="Century Gothic" w:hAnsi="Century Gothic" w:cs="Arial"/>
          <w:sz w:val="20"/>
        </w:rPr>
        <w:t xml:space="preserve">and all of the people joining a </w:t>
      </w:r>
      <w:r w:rsidR="00120D10">
        <w:rPr>
          <w:rFonts w:ascii="Century Gothic" w:hAnsi="Century Gothic" w:cs="Arial"/>
          <w:sz w:val="20"/>
        </w:rPr>
        <w:t>Missional</w:t>
      </w:r>
      <w:r w:rsidRPr="00D64B82">
        <w:rPr>
          <w:rFonts w:ascii="Century Gothic" w:hAnsi="Century Gothic" w:cs="Arial"/>
          <w:sz w:val="20"/>
        </w:rPr>
        <w:t xml:space="preserve"> Community, </w:t>
      </w:r>
      <w:r w:rsidR="006815C9" w:rsidRPr="00D64B82">
        <w:rPr>
          <w:rFonts w:ascii="Century Gothic" w:hAnsi="Century Gothic" w:cs="Arial"/>
          <w:sz w:val="20"/>
        </w:rPr>
        <w:t>from responsibilities in the ‘church space’</w:t>
      </w:r>
      <w:r w:rsidRPr="00D64B82">
        <w:rPr>
          <w:rFonts w:ascii="Century Gothic" w:hAnsi="Century Gothic" w:cs="Arial"/>
          <w:sz w:val="20"/>
        </w:rPr>
        <w:t xml:space="preserve"> otherwise</w:t>
      </w:r>
      <w:r w:rsidR="006815C9" w:rsidRPr="00D64B82">
        <w:rPr>
          <w:rFonts w:ascii="Century Gothic" w:hAnsi="Century Gothic" w:cs="Arial"/>
          <w:sz w:val="20"/>
        </w:rPr>
        <w:t xml:space="preserve"> they</w:t>
      </w:r>
      <w:r w:rsidRPr="00D64B82">
        <w:rPr>
          <w:rFonts w:ascii="Century Gothic" w:hAnsi="Century Gothic" w:cs="Arial"/>
          <w:sz w:val="20"/>
        </w:rPr>
        <w:t xml:space="preserve"> won’t have the energy margin in their lives for engaging with people who are not yet Christians. If a vital leader or worker in your Congregation has to resign from duties in the ‘church space’ to join a </w:t>
      </w:r>
      <w:r w:rsidR="00120D10">
        <w:rPr>
          <w:rFonts w:ascii="Century Gothic" w:hAnsi="Century Gothic" w:cs="Arial"/>
          <w:sz w:val="20"/>
        </w:rPr>
        <w:t>Missional</w:t>
      </w:r>
      <w:r w:rsidRPr="00D64B82">
        <w:rPr>
          <w:rFonts w:ascii="Century Gothic" w:hAnsi="Century Gothic" w:cs="Arial"/>
          <w:sz w:val="20"/>
        </w:rPr>
        <w:t xml:space="preserve"> Co</w:t>
      </w:r>
      <w:r w:rsidR="002212B1" w:rsidRPr="00D64B82">
        <w:rPr>
          <w:rFonts w:ascii="Century Gothic" w:hAnsi="Century Gothic" w:cs="Arial"/>
          <w:sz w:val="20"/>
        </w:rPr>
        <w:t>mmunity don’t be alarmed. T</w:t>
      </w:r>
      <w:r w:rsidRPr="00D64B82">
        <w:rPr>
          <w:rFonts w:ascii="Century Gothic" w:hAnsi="Century Gothic" w:cs="Arial"/>
          <w:sz w:val="20"/>
        </w:rPr>
        <w:t xml:space="preserve">rust God to provide the workers you need to keep congregational life healthy. It may also mean that you decide to stop doing some things that are not bearing fruit in order to launch </w:t>
      </w:r>
      <w:r w:rsidR="00120D10">
        <w:rPr>
          <w:rFonts w:ascii="Century Gothic" w:hAnsi="Century Gothic" w:cs="Arial"/>
          <w:sz w:val="20"/>
        </w:rPr>
        <w:t>Missional</w:t>
      </w:r>
      <w:r w:rsidRPr="00D64B82">
        <w:rPr>
          <w:rFonts w:ascii="Century Gothic" w:hAnsi="Century Gothic" w:cs="Arial"/>
          <w:sz w:val="20"/>
        </w:rPr>
        <w:t xml:space="preserve"> Communities. </w:t>
      </w:r>
    </w:p>
    <w:p w14:paraId="4D34A5C6" w14:textId="77777777" w:rsidR="00540306" w:rsidRDefault="00540306" w:rsidP="00540306"/>
    <w:p w14:paraId="4DAE2652" w14:textId="0F51B90B" w:rsidR="006815C9" w:rsidRPr="007910FA" w:rsidRDefault="006815C9" w:rsidP="004C3E46">
      <w:pPr>
        <w:jc w:val="both"/>
        <w:rPr>
          <w:rFonts w:ascii="Century Gothic" w:hAnsi="Century Gothic"/>
          <w:b/>
          <w:sz w:val="20"/>
          <w:szCs w:val="20"/>
        </w:rPr>
      </w:pPr>
      <w:r w:rsidRPr="007910FA">
        <w:rPr>
          <w:rFonts w:ascii="Century Gothic" w:hAnsi="Century Gothic"/>
          <w:b/>
          <w:sz w:val="20"/>
          <w:szCs w:val="20"/>
        </w:rPr>
        <w:t>PROMOTION</w:t>
      </w:r>
    </w:p>
    <w:p w14:paraId="2D00F899" w14:textId="47624263" w:rsidR="00C5158D" w:rsidRPr="00D64B82" w:rsidRDefault="000C0EF9"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lastRenderedPageBreak/>
        <w:t>T</w:t>
      </w:r>
      <w:r w:rsidR="006815C9" w:rsidRPr="00D64B82">
        <w:rPr>
          <w:rFonts w:ascii="Century Gothic" w:hAnsi="Century Gothic" w:cs="Arial"/>
          <w:sz w:val="20"/>
        </w:rPr>
        <w:t>he series of p</w:t>
      </w:r>
      <w:r w:rsidRPr="00D64B82">
        <w:rPr>
          <w:rFonts w:ascii="Century Gothic" w:hAnsi="Century Gothic" w:cs="Arial"/>
          <w:sz w:val="20"/>
        </w:rPr>
        <w:t>romotional videos for the</w:t>
      </w:r>
      <w:r w:rsidR="006815C9" w:rsidRPr="00D64B82">
        <w:rPr>
          <w:rFonts w:ascii="Century Gothic" w:hAnsi="Century Gothic" w:cs="Arial"/>
          <w:sz w:val="20"/>
        </w:rPr>
        <w:t xml:space="preserve"> Mission Life season. </w:t>
      </w:r>
      <w:r w:rsidR="00C5158D" w:rsidRPr="00D64B82">
        <w:rPr>
          <w:rFonts w:ascii="Century Gothic" w:hAnsi="Century Gothic" w:cs="Arial"/>
          <w:sz w:val="20"/>
        </w:rPr>
        <w:t xml:space="preserve">There are four videos; </w:t>
      </w:r>
    </w:p>
    <w:p w14:paraId="194DD323" w14:textId="77777777" w:rsidR="00E56907" w:rsidRPr="00540306" w:rsidRDefault="00E56907" w:rsidP="004C3E46">
      <w:pPr>
        <w:jc w:val="both"/>
      </w:pPr>
    </w:p>
    <w:p w14:paraId="59A9991D" w14:textId="0F048710" w:rsidR="00C5158D" w:rsidRPr="00D64B82" w:rsidRDefault="00120D10" w:rsidP="004C3E46">
      <w:pPr>
        <w:pStyle w:val="EndnoteText"/>
        <w:numPr>
          <w:ilvl w:val="0"/>
          <w:numId w:val="19"/>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00C5158D" w:rsidRPr="00D64B82">
        <w:rPr>
          <w:rFonts w:ascii="Century Gothic" w:hAnsi="Century Gothic" w:cs="Arial"/>
          <w:sz w:val="20"/>
        </w:rPr>
        <w:t xml:space="preserve"> – Play this video </w:t>
      </w:r>
      <w:r w:rsidR="002212B1" w:rsidRPr="00D64B82">
        <w:rPr>
          <w:rFonts w:ascii="Century Gothic" w:hAnsi="Century Gothic" w:cs="Arial"/>
          <w:sz w:val="20"/>
        </w:rPr>
        <w:t>at least a couple of times</w:t>
      </w:r>
      <w:r w:rsidR="00C91C2A" w:rsidRPr="00D64B82">
        <w:rPr>
          <w:rFonts w:ascii="Century Gothic" w:hAnsi="Century Gothic" w:cs="Arial"/>
          <w:sz w:val="20"/>
        </w:rPr>
        <w:t xml:space="preserve"> during announcement time in your Sunday Worship </w:t>
      </w:r>
      <w:r w:rsidR="00C5158D" w:rsidRPr="00D64B82">
        <w:rPr>
          <w:rFonts w:ascii="Century Gothic" w:hAnsi="Century Gothic" w:cs="Arial"/>
          <w:sz w:val="20"/>
        </w:rPr>
        <w:t>to flag the coming Renew Mission Life season. Suggested follow up remarks af</w:t>
      </w:r>
      <w:r w:rsidR="002212B1" w:rsidRPr="00D64B82">
        <w:rPr>
          <w:rFonts w:ascii="Century Gothic" w:hAnsi="Century Gothic" w:cs="Arial"/>
          <w:sz w:val="20"/>
        </w:rPr>
        <w:t>ter playing:</w:t>
      </w:r>
    </w:p>
    <w:p w14:paraId="5A63DE9A" w14:textId="7C53F82B" w:rsidR="00C5158D" w:rsidRPr="00D64B82" w:rsidRDefault="00C5158D" w:rsidP="004C3E46">
      <w:pPr>
        <w:pStyle w:val="EndnoteText"/>
        <w:tabs>
          <w:tab w:val="left" w:pos="-720"/>
        </w:tabs>
        <w:suppressAutoHyphens/>
        <w:spacing w:line="276" w:lineRule="auto"/>
        <w:ind w:left="720"/>
        <w:jc w:val="both"/>
        <w:rPr>
          <w:rFonts w:ascii="Century Gothic" w:hAnsi="Century Gothic" w:cs="Arial"/>
          <w:i/>
          <w:sz w:val="20"/>
        </w:rPr>
      </w:pPr>
      <w:r w:rsidRPr="00D64B82">
        <w:rPr>
          <w:rFonts w:ascii="Century Gothic" w:hAnsi="Century Gothic" w:cs="Arial"/>
          <w:sz w:val="20"/>
        </w:rPr>
        <w:t>“</w:t>
      </w:r>
      <w:r w:rsidRPr="00D64B82">
        <w:rPr>
          <w:rFonts w:ascii="Century Gothic" w:hAnsi="Century Gothic" w:cs="Arial"/>
          <w:i/>
          <w:sz w:val="20"/>
        </w:rPr>
        <w:t xml:space="preserve">Do you </w:t>
      </w:r>
      <w:r w:rsidR="00120D10">
        <w:rPr>
          <w:rFonts w:ascii="Century Gothic" w:hAnsi="Century Gothic" w:cs="Arial"/>
          <w:i/>
          <w:sz w:val="20"/>
        </w:rPr>
        <w:t>Missional</w:t>
      </w:r>
      <w:r w:rsidRPr="00D64B82">
        <w:rPr>
          <w:rFonts w:ascii="Century Gothic" w:hAnsi="Century Gothic" w:cs="Arial"/>
          <w:i/>
          <w:sz w:val="20"/>
        </w:rPr>
        <w:t>? Do you know the God who brings life and love to all people everywhere? Find out more this</w:t>
      </w:r>
      <w:r w:rsidR="00C91C2A" w:rsidRPr="00D64B82">
        <w:rPr>
          <w:rFonts w:ascii="Century Gothic" w:hAnsi="Century Gothic" w:cs="Arial"/>
          <w:i/>
          <w:sz w:val="20"/>
        </w:rPr>
        <w:t xml:space="preserve"> year when we launch a five week sermon and Bible study season called – Renew Mission Life: Where Love Comes to Life. Commencing (date)…”</w:t>
      </w:r>
    </w:p>
    <w:p w14:paraId="445F9775" w14:textId="0BFB3499" w:rsidR="00C91C2A" w:rsidRPr="00D64B82" w:rsidRDefault="00120D10" w:rsidP="004C3E46">
      <w:pPr>
        <w:pStyle w:val="EndnoteText"/>
        <w:numPr>
          <w:ilvl w:val="0"/>
          <w:numId w:val="19"/>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00A00E4E" w:rsidRPr="00D64B82">
        <w:rPr>
          <w:rFonts w:ascii="Century Gothic" w:hAnsi="Century Gothic" w:cs="Arial"/>
          <w:b/>
          <w:sz w:val="20"/>
        </w:rPr>
        <w:t xml:space="preserve"> COMMUNITIES 1</w:t>
      </w:r>
      <w:r w:rsidR="00A00E4E" w:rsidRPr="00D64B82">
        <w:rPr>
          <w:rFonts w:ascii="Century Gothic" w:hAnsi="Century Gothic" w:cs="Arial"/>
          <w:sz w:val="20"/>
        </w:rPr>
        <w:t xml:space="preserve"> – This is to </w:t>
      </w:r>
      <w:r w:rsidR="00F30265" w:rsidRPr="00D64B82">
        <w:rPr>
          <w:rFonts w:ascii="Century Gothic" w:hAnsi="Century Gothic" w:cs="Arial"/>
          <w:sz w:val="20"/>
        </w:rPr>
        <w:t>be played at the end of sermon</w:t>
      </w:r>
      <w:r w:rsidR="002212B1" w:rsidRPr="00D64B82">
        <w:rPr>
          <w:rFonts w:ascii="Century Gothic" w:hAnsi="Century Gothic" w:cs="Arial"/>
          <w:sz w:val="20"/>
        </w:rPr>
        <w:t>s</w:t>
      </w:r>
      <w:r w:rsidR="00F30265" w:rsidRPr="00D64B82">
        <w:rPr>
          <w:rFonts w:ascii="Century Gothic" w:hAnsi="Century Gothic" w:cs="Arial"/>
          <w:sz w:val="20"/>
        </w:rPr>
        <w:t xml:space="preserve"> </w:t>
      </w:r>
      <w:r w:rsidR="002D578C" w:rsidRPr="00D64B82">
        <w:rPr>
          <w:rFonts w:ascii="Century Gothic" w:hAnsi="Century Gothic" w:cs="Arial"/>
          <w:sz w:val="20"/>
        </w:rPr>
        <w:t xml:space="preserve">1 &amp; </w:t>
      </w:r>
      <w:r w:rsidR="00F30265" w:rsidRPr="00D64B82">
        <w:rPr>
          <w:rFonts w:ascii="Century Gothic" w:hAnsi="Century Gothic" w:cs="Arial"/>
          <w:sz w:val="20"/>
        </w:rPr>
        <w:t>2</w:t>
      </w:r>
      <w:r w:rsidR="00A00E4E" w:rsidRPr="00D64B82">
        <w:rPr>
          <w:rFonts w:ascii="Century Gothic" w:hAnsi="Century Gothic" w:cs="Arial"/>
          <w:sz w:val="20"/>
        </w:rPr>
        <w:t xml:space="preserve"> as </w:t>
      </w:r>
      <w:r w:rsidR="005F2391" w:rsidRPr="00D64B82">
        <w:rPr>
          <w:rFonts w:ascii="Century Gothic" w:hAnsi="Century Gothic" w:cs="Arial"/>
          <w:sz w:val="20"/>
        </w:rPr>
        <w:t xml:space="preserve">listed in the sermon notes. </w:t>
      </w:r>
    </w:p>
    <w:p w14:paraId="2242315B" w14:textId="69588FB3" w:rsidR="005F2391" w:rsidRPr="00D64B82" w:rsidRDefault="00120D10" w:rsidP="004C3E46">
      <w:pPr>
        <w:pStyle w:val="EndnoteText"/>
        <w:numPr>
          <w:ilvl w:val="0"/>
          <w:numId w:val="19"/>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005F2391" w:rsidRPr="00D64B82">
        <w:rPr>
          <w:rFonts w:ascii="Century Gothic" w:hAnsi="Century Gothic" w:cs="Arial"/>
          <w:b/>
          <w:sz w:val="20"/>
        </w:rPr>
        <w:t xml:space="preserve"> COMMUNITIES 2 - </w:t>
      </w:r>
      <w:r w:rsidR="005F2391" w:rsidRPr="00D64B82">
        <w:rPr>
          <w:rFonts w:ascii="Century Gothic" w:hAnsi="Century Gothic" w:cs="Arial"/>
          <w:sz w:val="20"/>
        </w:rPr>
        <w:t xml:space="preserve">This is to be played at the end of sermon </w:t>
      </w:r>
      <w:r w:rsidR="00F30265" w:rsidRPr="00D64B82">
        <w:rPr>
          <w:rFonts w:ascii="Century Gothic" w:hAnsi="Century Gothic" w:cs="Arial"/>
          <w:sz w:val="20"/>
        </w:rPr>
        <w:t>3</w:t>
      </w:r>
      <w:r w:rsidR="005F2391" w:rsidRPr="00D64B82">
        <w:rPr>
          <w:rFonts w:ascii="Century Gothic" w:hAnsi="Century Gothic" w:cs="Arial"/>
          <w:sz w:val="20"/>
        </w:rPr>
        <w:t xml:space="preserve"> as listed in the sermon notes. </w:t>
      </w:r>
    </w:p>
    <w:p w14:paraId="606C3F55" w14:textId="26C4A79B" w:rsidR="005F2391" w:rsidRPr="00D64B82" w:rsidRDefault="00120D10" w:rsidP="004C3E46">
      <w:pPr>
        <w:pStyle w:val="EndnoteText"/>
        <w:numPr>
          <w:ilvl w:val="0"/>
          <w:numId w:val="19"/>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005F2391" w:rsidRPr="00D64B82">
        <w:rPr>
          <w:rFonts w:ascii="Century Gothic" w:hAnsi="Century Gothic" w:cs="Arial"/>
          <w:b/>
          <w:sz w:val="20"/>
        </w:rPr>
        <w:t xml:space="preserve"> COMMUNITIES 3 (compilation of parts 1 &amp; 2). </w:t>
      </w:r>
      <w:r w:rsidR="005F2391" w:rsidRPr="00D64B82">
        <w:rPr>
          <w:rFonts w:ascii="Century Gothic" w:hAnsi="Century Gothic" w:cs="Arial"/>
          <w:sz w:val="20"/>
        </w:rPr>
        <w:t xml:space="preserve">This is to be played at the end of sermon 4 as listed in the sermon notes. </w:t>
      </w:r>
    </w:p>
    <w:p w14:paraId="33C68076" w14:textId="06A7B6B8" w:rsidR="005F2391" w:rsidRPr="00D64B82" w:rsidRDefault="00120D10" w:rsidP="004C3E46">
      <w:pPr>
        <w:pStyle w:val="EndnoteText"/>
        <w:numPr>
          <w:ilvl w:val="0"/>
          <w:numId w:val="19"/>
        </w:numPr>
        <w:tabs>
          <w:tab w:val="left" w:pos="-720"/>
        </w:tabs>
        <w:suppressAutoHyphens/>
        <w:spacing w:line="276" w:lineRule="auto"/>
        <w:jc w:val="both"/>
        <w:rPr>
          <w:rFonts w:ascii="Century Gothic" w:hAnsi="Century Gothic" w:cs="Arial"/>
          <w:sz w:val="20"/>
        </w:rPr>
      </w:pPr>
      <w:r>
        <w:rPr>
          <w:rFonts w:ascii="Century Gothic" w:hAnsi="Century Gothic" w:cs="Arial"/>
          <w:b/>
          <w:sz w:val="20"/>
        </w:rPr>
        <w:t>MISSIONAL</w:t>
      </w:r>
      <w:r w:rsidR="00B30A90" w:rsidRPr="00D64B82">
        <w:rPr>
          <w:rFonts w:ascii="Century Gothic" w:hAnsi="Century Gothic" w:cs="Arial"/>
          <w:b/>
          <w:sz w:val="20"/>
        </w:rPr>
        <w:t xml:space="preserve"> COMMUNITIES 3 (compilation of parts 1 &amp; 2). </w:t>
      </w:r>
      <w:r w:rsidR="00B30A90" w:rsidRPr="00D64B82">
        <w:rPr>
          <w:rFonts w:ascii="Century Gothic" w:hAnsi="Century Gothic" w:cs="Arial"/>
          <w:sz w:val="20"/>
        </w:rPr>
        <w:t xml:space="preserve">This is to be played at the end of sermon 5 as listed in the sermon notes. </w:t>
      </w:r>
    </w:p>
    <w:p w14:paraId="613B0DE0" w14:textId="77777777" w:rsidR="00C5158D" w:rsidRPr="00D64B82" w:rsidRDefault="00C5158D" w:rsidP="004C3E46">
      <w:pPr>
        <w:pStyle w:val="EndnoteText"/>
        <w:tabs>
          <w:tab w:val="left" w:pos="-720"/>
        </w:tabs>
        <w:suppressAutoHyphens/>
        <w:spacing w:line="276" w:lineRule="auto"/>
        <w:jc w:val="both"/>
        <w:rPr>
          <w:rFonts w:ascii="Century Gothic" w:hAnsi="Century Gothic" w:cs="Arial"/>
          <w:sz w:val="20"/>
        </w:rPr>
      </w:pPr>
    </w:p>
    <w:p w14:paraId="31903081"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A flyer explaining what it’s all about is to be handed out and displayed in your digital spaces (Facebook, Instagram, Twitter, Email, Church Web site) as well as </w:t>
      </w:r>
      <w:r w:rsidR="00E05E2B" w:rsidRPr="00D64B82">
        <w:rPr>
          <w:rFonts w:ascii="Century Gothic" w:hAnsi="Century Gothic" w:cs="Arial"/>
          <w:sz w:val="20"/>
        </w:rPr>
        <w:t>distributed in printed format</w:t>
      </w:r>
      <w:r w:rsidRPr="00D64B82">
        <w:rPr>
          <w:rFonts w:ascii="Century Gothic" w:hAnsi="Century Gothic" w:cs="Arial"/>
          <w:sz w:val="20"/>
        </w:rPr>
        <w:t xml:space="preserve"> for a few weeks in a row on Sundays.</w:t>
      </w:r>
    </w:p>
    <w:p w14:paraId="03A18E72" w14:textId="77777777" w:rsidR="006815C9" w:rsidRPr="00D64B82" w:rsidRDefault="006815C9" w:rsidP="004C3E46">
      <w:pPr>
        <w:pStyle w:val="EndnoteText"/>
        <w:tabs>
          <w:tab w:val="left" w:pos="-720"/>
        </w:tabs>
        <w:suppressAutoHyphens/>
        <w:spacing w:line="360" w:lineRule="auto"/>
        <w:jc w:val="both"/>
        <w:rPr>
          <w:rFonts w:ascii="Century Gothic" w:hAnsi="Century Gothic" w:cs="Arial"/>
          <w:sz w:val="20"/>
        </w:rPr>
      </w:pPr>
    </w:p>
    <w:p w14:paraId="67E26D20" w14:textId="77777777" w:rsidR="006815C9" w:rsidRPr="007910FA" w:rsidRDefault="006815C9" w:rsidP="004C3E46">
      <w:pPr>
        <w:jc w:val="both"/>
        <w:rPr>
          <w:rFonts w:ascii="Century Gothic" w:hAnsi="Century Gothic"/>
          <w:b/>
          <w:sz w:val="20"/>
          <w:szCs w:val="20"/>
        </w:rPr>
      </w:pPr>
      <w:r w:rsidRPr="007910FA">
        <w:rPr>
          <w:rFonts w:ascii="Century Gothic" w:hAnsi="Century Gothic"/>
          <w:b/>
          <w:sz w:val="20"/>
          <w:szCs w:val="20"/>
        </w:rPr>
        <w:t>PREPARATION</w:t>
      </w:r>
    </w:p>
    <w:p w14:paraId="748149ED"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Someone needs to take </w:t>
      </w:r>
      <w:r w:rsidR="00E05E2B" w:rsidRPr="00D64B82">
        <w:rPr>
          <w:rFonts w:ascii="Century Gothic" w:hAnsi="Century Gothic" w:cs="Arial"/>
          <w:sz w:val="20"/>
        </w:rPr>
        <w:t>responsibility for promotions, e</w:t>
      </w:r>
      <w:r w:rsidRPr="00D64B82">
        <w:rPr>
          <w:rFonts w:ascii="Century Gothic" w:hAnsi="Century Gothic" w:cs="Arial"/>
          <w:sz w:val="20"/>
        </w:rPr>
        <w:t xml:space="preserve">nsuring that all promotional </w:t>
      </w:r>
      <w:r w:rsidRPr="00D64B82">
        <w:rPr>
          <w:rFonts w:ascii="Century Gothic" w:hAnsi="Century Gothic" w:cs="Arial"/>
          <w:sz w:val="20"/>
        </w:rPr>
        <w:lastRenderedPageBreak/>
        <w:t xml:space="preserve">material is distributed on time and that the videos can be played at the appropriate time during Sunday Worship as per the suggested schedule. </w:t>
      </w:r>
    </w:p>
    <w:p w14:paraId="1EFDF91E" w14:textId="77777777" w:rsidR="006815C9" w:rsidRPr="00D64B82" w:rsidRDefault="00E05E2B" w:rsidP="004C3E46">
      <w:pPr>
        <w:pStyle w:val="EndnoteText"/>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Pastors will need</w:t>
      </w:r>
      <w:r w:rsidR="006815C9" w:rsidRPr="00D64B82">
        <w:rPr>
          <w:rFonts w:ascii="Century Gothic" w:hAnsi="Century Gothic" w:cs="Arial"/>
          <w:sz w:val="20"/>
        </w:rPr>
        <w:t xml:space="preserve"> to prepare sermons utilizing (and adapting) the sermons and sermon PowerPoints provided. Please note if you change the sermon content substantially then you will also need to change the provided PowerPoints and weekly Bible Studies. </w:t>
      </w:r>
    </w:p>
    <w:p w14:paraId="104ABCA8" w14:textId="77777777" w:rsidR="006815C9" w:rsidRPr="00D64B82" w:rsidRDefault="006815C9" w:rsidP="004C3E46">
      <w:pPr>
        <w:pStyle w:val="EndnoteText"/>
        <w:tabs>
          <w:tab w:val="left" w:pos="-720"/>
        </w:tabs>
        <w:suppressAutoHyphens/>
        <w:spacing w:line="360" w:lineRule="auto"/>
        <w:jc w:val="both"/>
        <w:rPr>
          <w:rFonts w:ascii="Century Gothic" w:hAnsi="Century Gothic" w:cs="Arial"/>
          <w:sz w:val="20"/>
        </w:rPr>
      </w:pPr>
    </w:p>
    <w:p w14:paraId="1E343AD2" w14:textId="77777777" w:rsidR="006815C9" w:rsidRPr="007910FA" w:rsidRDefault="006815C9" w:rsidP="004C3E46">
      <w:pPr>
        <w:jc w:val="both"/>
        <w:rPr>
          <w:rFonts w:ascii="Century Gothic" w:hAnsi="Century Gothic"/>
          <w:b/>
          <w:sz w:val="20"/>
          <w:szCs w:val="20"/>
        </w:rPr>
      </w:pPr>
      <w:r w:rsidRPr="007910FA">
        <w:rPr>
          <w:rFonts w:ascii="Century Gothic" w:hAnsi="Century Gothic"/>
          <w:b/>
          <w:sz w:val="20"/>
          <w:szCs w:val="20"/>
        </w:rPr>
        <w:t>PRAYER</w:t>
      </w:r>
    </w:p>
    <w:p w14:paraId="172E7A10" w14:textId="420A0424" w:rsidR="006815C9" w:rsidRPr="00D64B82" w:rsidRDefault="006815C9" w:rsidP="004C3E46">
      <w:pPr>
        <w:pStyle w:val="EndnoteText"/>
        <w:tabs>
          <w:tab w:val="left" w:pos="-720"/>
        </w:tabs>
        <w:suppressAutoHyphens/>
        <w:spacing w:line="276" w:lineRule="auto"/>
        <w:jc w:val="both"/>
        <w:rPr>
          <w:rFonts w:ascii="Century Gothic" w:hAnsi="Century Gothic" w:cs="Arial"/>
          <w:i/>
          <w:sz w:val="20"/>
        </w:rPr>
      </w:pPr>
      <w:r w:rsidRPr="00D64B82">
        <w:rPr>
          <w:rFonts w:ascii="Century Gothic" w:hAnsi="Century Gothic" w:cs="Arial"/>
          <w:sz w:val="20"/>
        </w:rPr>
        <w:t>Without a call to prayer during this important</w:t>
      </w:r>
      <w:r w:rsidR="002212B1" w:rsidRPr="00D64B82">
        <w:rPr>
          <w:rFonts w:ascii="Century Gothic" w:hAnsi="Century Gothic" w:cs="Arial"/>
          <w:sz w:val="20"/>
        </w:rPr>
        <w:t xml:space="preserve"> season you may miss some of</w:t>
      </w:r>
      <w:r w:rsidRPr="00D64B82">
        <w:rPr>
          <w:rFonts w:ascii="Century Gothic" w:hAnsi="Century Gothic" w:cs="Arial"/>
          <w:sz w:val="20"/>
        </w:rPr>
        <w:t xml:space="preserve"> God</w:t>
      </w:r>
      <w:r w:rsidR="002212B1" w:rsidRPr="00D64B82">
        <w:rPr>
          <w:rFonts w:ascii="Century Gothic" w:hAnsi="Century Gothic" w:cs="Arial"/>
          <w:sz w:val="20"/>
        </w:rPr>
        <w:t>’s</w:t>
      </w:r>
      <w:r w:rsidRPr="00D64B82">
        <w:rPr>
          <w:rFonts w:ascii="Century Gothic" w:hAnsi="Century Gothic" w:cs="Arial"/>
          <w:sz w:val="20"/>
        </w:rPr>
        <w:t xml:space="preserve"> surprises coming your way. It is suggested that </w:t>
      </w:r>
      <w:r w:rsidR="005E5E0C" w:rsidRPr="00D64B82">
        <w:rPr>
          <w:rFonts w:ascii="Century Gothic" w:hAnsi="Century Gothic" w:cs="Arial"/>
          <w:sz w:val="20"/>
        </w:rPr>
        <w:t>the entire</w:t>
      </w:r>
      <w:r w:rsidRPr="00D64B82">
        <w:rPr>
          <w:rFonts w:ascii="Century Gothic" w:hAnsi="Century Gothic" w:cs="Arial"/>
          <w:sz w:val="20"/>
        </w:rPr>
        <w:t xml:space="preserve"> Congregation be requested to increase their prayer during this season with a specifically local focus. </w:t>
      </w:r>
      <w:r w:rsidRPr="00D64B82">
        <w:rPr>
          <w:rFonts w:ascii="Century Gothic" w:hAnsi="Century Gothic" w:cs="Arial"/>
          <w:i/>
          <w:sz w:val="20"/>
        </w:rPr>
        <w:t>“Lord who are you drawing into your Kingdom amongst our families, friends, neighbo</w:t>
      </w:r>
      <w:r w:rsidR="00E05E2B" w:rsidRPr="00D64B82">
        <w:rPr>
          <w:rFonts w:ascii="Century Gothic" w:hAnsi="Century Gothic" w:cs="Arial"/>
          <w:i/>
          <w:sz w:val="20"/>
        </w:rPr>
        <w:t>u</w:t>
      </w:r>
      <w:r w:rsidRPr="00D64B82">
        <w:rPr>
          <w:rFonts w:ascii="Century Gothic" w:hAnsi="Century Gothic" w:cs="Arial"/>
          <w:i/>
          <w:sz w:val="20"/>
        </w:rPr>
        <w:t>rs, and how can we meaningfully participate in what you are doing?”</w:t>
      </w:r>
      <w:r w:rsidR="00504544" w:rsidRPr="00D64B82">
        <w:rPr>
          <w:rFonts w:ascii="Century Gothic" w:hAnsi="Century Gothic" w:cs="Arial"/>
          <w:i/>
          <w:sz w:val="20"/>
        </w:rPr>
        <w:t xml:space="preserve"> </w:t>
      </w:r>
      <w:r w:rsidRPr="00D64B82">
        <w:rPr>
          <w:rFonts w:ascii="Century Gothic" w:hAnsi="Century Gothic" w:cs="Arial"/>
          <w:sz w:val="20"/>
        </w:rPr>
        <w:t xml:space="preserve">The Mission Life: Where Love Comes to Life Bible studies will include suggested prayers throughout the Mission Life season. </w:t>
      </w:r>
    </w:p>
    <w:p w14:paraId="6D0D80DD" w14:textId="77777777" w:rsidR="006815C9" w:rsidRPr="00D64B82" w:rsidRDefault="006815C9" w:rsidP="004C3E46">
      <w:pPr>
        <w:pStyle w:val="EndnoteText"/>
        <w:tabs>
          <w:tab w:val="left" w:pos="-720"/>
        </w:tabs>
        <w:suppressAutoHyphens/>
        <w:spacing w:line="276" w:lineRule="auto"/>
        <w:jc w:val="both"/>
        <w:rPr>
          <w:rFonts w:ascii="Century Gothic" w:hAnsi="Century Gothic" w:cs="Arial"/>
          <w:sz w:val="20"/>
        </w:rPr>
      </w:pPr>
    </w:p>
    <w:p w14:paraId="3A15A24F" w14:textId="030686EE" w:rsidR="00131567" w:rsidRPr="007910FA" w:rsidRDefault="00504544" w:rsidP="004C3E46">
      <w:pPr>
        <w:jc w:val="both"/>
        <w:rPr>
          <w:rFonts w:ascii="Century Gothic" w:hAnsi="Century Gothic"/>
          <w:b/>
          <w:sz w:val="20"/>
          <w:szCs w:val="20"/>
        </w:rPr>
      </w:pPr>
      <w:r w:rsidRPr="007910FA">
        <w:rPr>
          <w:rFonts w:ascii="Century Gothic" w:hAnsi="Century Gothic"/>
          <w:b/>
          <w:sz w:val="20"/>
          <w:szCs w:val="20"/>
        </w:rPr>
        <w:t>THEME CHORUSES</w:t>
      </w:r>
      <w:r w:rsidR="00EA1789" w:rsidRPr="007910FA">
        <w:rPr>
          <w:rFonts w:ascii="Century Gothic" w:hAnsi="Century Gothic"/>
          <w:b/>
          <w:sz w:val="20"/>
          <w:szCs w:val="20"/>
        </w:rPr>
        <w:t xml:space="preserve"> &amp; VIDEOS</w:t>
      </w:r>
    </w:p>
    <w:p w14:paraId="06AFB643" w14:textId="70D5E5D4" w:rsidR="00EA1789" w:rsidRDefault="00EA1789" w:rsidP="004C3E46">
      <w:pPr>
        <w:jc w:val="both"/>
        <w:rPr>
          <w:rFonts w:ascii="Century Gothic" w:hAnsi="Century Gothic" w:cs="Arial"/>
          <w:sz w:val="20"/>
          <w:szCs w:val="20"/>
        </w:rPr>
      </w:pPr>
      <w:r w:rsidRPr="00D64B82">
        <w:rPr>
          <w:rFonts w:ascii="Century Gothic" w:hAnsi="Century Gothic" w:cs="Arial"/>
          <w:sz w:val="20"/>
          <w:szCs w:val="20"/>
        </w:rPr>
        <w:t xml:space="preserve">These theme videos and choruses are presented as further resources rather than an essential part of the series. </w:t>
      </w:r>
    </w:p>
    <w:p w14:paraId="58DEFC96" w14:textId="77777777" w:rsidR="00540306" w:rsidRPr="00D64B82" w:rsidRDefault="00540306" w:rsidP="00EA1789">
      <w:pPr>
        <w:rPr>
          <w:rFonts w:ascii="Century Gothic" w:hAnsi="Century Gothic" w:cs="Arial"/>
          <w:sz w:val="20"/>
          <w:szCs w:val="20"/>
        </w:rPr>
      </w:pPr>
    </w:p>
    <w:p w14:paraId="1DEFED0D" w14:textId="0DA50957" w:rsidR="00EA1789" w:rsidRPr="007910FA" w:rsidRDefault="00611402" w:rsidP="004C3E46">
      <w:pPr>
        <w:jc w:val="both"/>
        <w:rPr>
          <w:rFonts w:ascii="Century Gothic" w:hAnsi="Century Gothic"/>
          <w:b/>
          <w:sz w:val="20"/>
          <w:szCs w:val="20"/>
        </w:rPr>
      </w:pPr>
      <w:r>
        <w:rPr>
          <w:rFonts w:ascii="Century Gothic" w:hAnsi="Century Gothic"/>
          <w:b/>
          <w:sz w:val="20"/>
          <w:szCs w:val="20"/>
        </w:rPr>
        <w:t>SONG</w:t>
      </w:r>
      <w:r w:rsidR="007910FA" w:rsidRPr="007910FA">
        <w:rPr>
          <w:rFonts w:ascii="Century Gothic" w:hAnsi="Century Gothic"/>
          <w:b/>
          <w:sz w:val="20"/>
          <w:szCs w:val="20"/>
        </w:rPr>
        <w:t xml:space="preserve"> TO SING:</w:t>
      </w:r>
    </w:p>
    <w:p w14:paraId="3F6ADD52" w14:textId="77777777" w:rsidR="00EA1789" w:rsidRPr="00D64B82" w:rsidRDefault="00EA1789" w:rsidP="004C3E46">
      <w:pPr>
        <w:jc w:val="both"/>
        <w:rPr>
          <w:rFonts w:ascii="Century Gothic" w:hAnsi="Century Gothic" w:cs="Arial"/>
          <w:sz w:val="20"/>
          <w:szCs w:val="20"/>
        </w:rPr>
      </w:pPr>
      <w:r w:rsidRPr="00D64B82">
        <w:rPr>
          <w:rFonts w:ascii="Century Gothic" w:hAnsi="Century Gothic" w:cs="Arial"/>
          <w:i/>
          <w:sz w:val="20"/>
          <w:szCs w:val="20"/>
        </w:rPr>
        <w:t>Where Love Comes to Life</w:t>
      </w:r>
      <w:r w:rsidRPr="00D64B82">
        <w:rPr>
          <w:rFonts w:ascii="Century Gothic" w:hAnsi="Century Gothic" w:cs="Arial"/>
          <w:sz w:val="20"/>
          <w:szCs w:val="20"/>
        </w:rPr>
        <w:t xml:space="preserve"> – Adrian Kitson - LYRIC VIDEO, Length 3.45</w:t>
      </w:r>
    </w:p>
    <w:p w14:paraId="01B95A33" w14:textId="77777777" w:rsidR="00EA1789" w:rsidRPr="00D64B82" w:rsidRDefault="00611402" w:rsidP="004C3E46">
      <w:pPr>
        <w:jc w:val="both"/>
        <w:rPr>
          <w:rFonts w:ascii="Century Gothic" w:hAnsi="Century Gothic" w:cs="Arial"/>
          <w:sz w:val="20"/>
          <w:szCs w:val="20"/>
        </w:rPr>
      </w:pPr>
      <w:hyperlink r:id="rId18" w:history="1">
        <w:r w:rsidR="00EA1789" w:rsidRPr="00D64B82">
          <w:rPr>
            <w:rStyle w:val="Hyperlink"/>
            <w:rFonts w:ascii="Century Gothic" w:hAnsi="Century Gothic" w:cs="Arial"/>
            <w:sz w:val="20"/>
            <w:szCs w:val="20"/>
          </w:rPr>
          <w:t>https://www.youtube.com/watch?v=fmJ7iwZhgZk</w:t>
        </w:r>
      </w:hyperlink>
    </w:p>
    <w:p w14:paraId="73906CED" w14:textId="77777777" w:rsidR="00EA1789" w:rsidRPr="00D64B82" w:rsidRDefault="00EA1789" w:rsidP="00A53144">
      <w:pPr>
        <w:rPr>
          <w:rFonts w:ascii="Century Gothic" w:hAnsi="Century Gothic" w:cs="Arial"/>
          <w:b/>
          <w:sz w:val="20"/>
          <w:szCs w:val="20"/>
        </w:rPr>
      </w:pPr>
    </w:p>
    <w:p w14:paraId="17271899" w14:textId="77777777" w:rsidR="00504544" w:rsidRPr="00D64B82" w:rsidRDefault="00504544" w:rsidP="00A53144">
      <w:pPr>
        <w:rPr>
          <w:rFonts w:ascii="Century Gothic" w:hAnsi="Century Gothic" w:cs="Arial"/>
          <w:b/>
          <w:sz w:val="20"/>
          <w:szCs w:val="20"/>
        </w:rPr>
      </w:pPr>
    </w:p>
    <w:p w14:paraId="57AADC43" w14:textId="77777777" w:rsidR="002D2431" w:rsidRPr="00D64B82" w:rsidRDefault="002D2431" w:rsidP="00A53144">
      <w:pPr>
        <w:rPr>
          <w:rFonts w:ascii="Century Gothic" w:hAnsi="Century Gothic" w:cs="Arial"/>
          <w:sz w:val="20"/>
          <w:szCs w:val="20"/>
        </w:rPr>
      </w:pPr>
    </w:p>
    <w:p w14:paraId="13FD5982" w14:textId="77777777" w:rsidR="00EA1789" w:rsidRPr="00D64B82" w:rsidRDefault="00EA1789" w:rsidP="00A53144">
      <w:pPr>
        <w:rPr>
          <w:rFonts w:ascii="Century Gothic" w:hAnsi="Century Gothic" w:cs="Arial"/>
          <w:sz w:val="20"/>
          <w:szCs w:val="20"/>
        </w:rPr>
      </w:pPr>
    </w:p>
    <w:p w14:paraId="795F9443" w14:textId="77777777" w:rsidR="00EA1789" w:rsidRPr="00D64B82" w:rsidRDefault="00EA1789" w:rsidP="00A53144">
      <w:pPr>
        <w:rPr>
          <w:rFonts w:ascii="Century Gothic" w:hAnsi="Century Gothic" w:cs="Arial"/>
          <w:sz w:val="20"/>
          <w:szCs w:val="20"/>
        </w:rPr>
      </w:pPr>
    </w:p>
    <w:p w14:paraId="62C7BC7C" w14:textId="77777777" w:rsidR="00EA1789" w:rsidRPr="00D64B82" w:rsidRDefault="00EA1789" w:rsidP="00A53144">
      <w:pPr>
        <w:rPr>
          <w:rFonts w:ascii="Century Gothic" w:hAnsi="Century Gothic" w:cs="Arial"/>
          <w:sz w:val="20"/>
          <w:szCs w:val="20"/>
        </w:rPr>
      </w:pPr>
    </w:p>
    <w:p w14:paraId="2396BB7D" w14:textId="77777777" w:rsidR="00EA1789" w:rsidRPr="00D64B82" w:rsidRDefault="00EA1789" w:rsidP="00A53144">
      <w:pPr>
        <w:rPr>
          <w:rFonts w:ascii="Century Gothic" w:hAnsi="Century Gothic" w:cs="Arial"/>
          <w:sz w:val="20"/>
          <w:szCs w:val="20"/>
        </w:rPr>
      </w:pPr>
    </w:p>
    <w:p w14:paraId="68A3671A" w14:textId="77777777" w:rsidR="00EA1789" w:rsidRPr="00D64B82" w:rsidRDefault="00EA1789" w:rsidP="00A53144">
      <w:pPr>
        <w:rPr>
          <w:rFonts w:ascii="Century Gothic" w:hAnsi="Century Gothic" w:cs="Arial"/>
          <w:sz w:val="20"/>
          <w:szCs w:val="20"/>
        </w:rPr>
      </w:pPr>
    </w:p>
    <w:p w14:paraId="5FB72F3A" w14:textId="77777777" w:rsidR="00EA1789" w:rsidRPr="00D64B82" w:rsidRDefault="00EA1789" w:rsidP="00A53144">
      <w:pPr>
        <w:rPr>
          <w:rFonts w:ascii="Century Gothic" w:hAnsi="Century Gothic" w:cs="Arial"/>
          <w:sz w:val="20"/>
          <w:szCs w:val="20"/>
        </w:rPr>
      </w:pPr>
    </w:p>
    <w:p w14:paraId="119BBBA9" w14:textId="77777777" w:rsidR="00EA1789" w:rsidRPr="00D64B82" w:rsidRDefault="00EA1789" w:rsidP="00A53144">
      <w:pPr>
        <w:rPr>
          <w:rFonts w:ascii="Century Gothic" w:hAnsi="Century Gothic" w:cs="Arial"/>
          <w:sz w:val="20"/>
          <w:szCs w:val="20"/>
        </w:rPr>
      </w:pPr>
    </w:p>
    <w:p w14:paraId="1E7AF1FA" w14:textId="77777777" w:rsidR="00EA1789" w:rsidRPr="00D64B82" w:rsidRDefault="00EA1789" w:rsidP="00A53144">
      <w:pPr>
        <w:rPr>
          <w:rFonts w:ascii="Century Gothic" w:hAnsi="Century Gothic" w:cs="Arial"/>
          <w:sz w:val="20"/>
          <w:szCs w:val="20"/>
        </w:rPr>
      </w:pPr>
    </w:p>
    <w:p w14:paraId="6DA1C468" w14:textId="4F899245" w:rsidR="00EA1789" w:rsidRDefault="00EA1789" w:rsidP="00A53144">
      <w:pPr>
        <w:rPr>
          <w:rFonts w:ascii="Century Gothic" w:hAnsi="Century Gothic" w:cs="Arial"/>
          <w:sz w:val="20"/>
          <w:szCs w:val="20"/>
        </w:rPr>
      </w:pPr>
    </w:p>
    <w:p w14:paraId="6BBD3296" w14:textId="74F1ACDA" w:rsidR="00611402" w:rsidRDefault="00611402" w:rsidP="00A53144">
      <w:pPr>
        <w:rPr>
          <w:rFonts w:ascii="Century Gothic" w:hAnsi="Century Gothic" w:cs="Arial"/>
          <w:sz w:val="20"/>
          <w:szCs w:val="20"/>
        </w:rPr>
      </w:pPr>
    </w:p>
    <w:p w14:paraId="76812885" w14:textId="2237871D" w:rsidR="00611402" w:rsidRDefault="00611402" w:rsidP="00A53144">
      <w:pPr>
        <w:rPr>
          <w:rFonts w:ascii="Century Gothic" w:hAnsi="Century Gothic" w:cs="Arial"/>
          <w:sz w:val="20"/>
          <w:szCs w:val="20"/>
        </w:rPr>
      </w:pPr>
    </w:p>
    <w:p w14:paraId="47473AFA" w14:textId="2DFD6DA3" w:rsidR="00611402" w:rsidRDefault="00611402" w:rsidP="00A53144">
      <w:pPr>
        <w:rPr>
          <w:rFonts w:ascii="Century Gothic" w:hAnsi="Century Gothic" w:cs="Arial"/>
          <w:sz w:val="20"/>
          <w:szCs w:val="20"/>
        </w:rPr>
      </w:pPr>
    </w:p>
    <w:p w14:paraId="6E63D257" w14:textId="77777777" w:rsidR="00611402" w:rsidRPr="00D64B82" w:rsidRDefault="00611402" w:rsidP="00A53144">
      <w:pPr>
        <w:rPr>
          <w:rFonts w:ascii="Century Gothic" w:hAnsi="Century Gothic" w:cs="Arial"/>
          <w:sz w:val="20"/>
          <w:szCs w:val="20"/>
        </w:rPr>
      </w:pPr>
      <w:bookmarkStart w:id="4" w:name="_GoBack"/>
      <w:bookmarkEnd w:id="4"/>
    </w:p>
    <w:p w14:paraId="57BFB3D3" w14:textId="203D657F" w:rsidR="00E64D21" w:rsidRPr="007910FA" w:rsidRDefault="00E64D21" w:rsidP="007910FA">
      <w:pPr>
        <w:rPr>
          <w:rFonts w:ascii="Century Gothic" w:hAnsi="Century Gothic" w:cs="Arial"/>
          <w:b/>
          <w:sz w:val="24"/>
          <w:szCs w:val="24"/>
        </w:rPr>
      </w:pPr>
    </w:p>
    <w:p w14:paraId="79A3E396" w14:textId="672114D3" w:rsidR="00120D10" w:rsidRDefault="00120D10" w:rsidP="00E64D21">
      <w:pPr>
        <w:pStyle w:val="Heading1"/>
      </w:pPr>
      <w:bookmarkStart w:id="5" w:name="_Toc463421990"/>
      <w:r w:rsidRPr="00C473B0">
        <w:rPr>
          <w:rFonts w:cs="Arial"/>
          <w:noProof/>
          <w:sz w:val="32"/>
          <w:szCs w:val="32"/>
          <w:lang w:eastAsia="en-AU"/>
        </w:rPr>
        <w:lastRenderedPageBreak/>
        <w:drawing>
          <wp:inline distT="0" distB="0" distL="0" distR="0" wp14:anchorId="7B28D118" wp14:editId="67EA7BE1">
            <wp:extent cx="5729649" cy="1456055"/>
            <wp:effectExtent l="0" t="0" r="4445" b="0"/>
            <wp:docPr id="13" name="Picture 13"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50D0DA4B" w14:textId="42C423F2" w:rsidR="002D2431" w:rsidRPr="00D64B82" w:rsidRDefault="00E64D21" w:rsidP="004C3E46">
      <w:pPr>
        <w:pStyle w:val="Heading1"/>
        <w:jc w:val="both"/>
      </w:pPr>
      <w:r>
        <w:t>S</w:t>
      </w:r>
      <w:r w:rsidR="002D2431" w:rsidRPr="00D64B82">
        <w:t>ERMONS</w:t>
      </w:r>
      <w:bookmarkEnd w:id="5"/>
    </w:p>
    <w:p w14:paraId="0F201E30" w14:textId="49D00190" w:rsidR="006815C9" w:rsidRPr="00D64B82" w:rsidRDefault="006815C9" w:rsidP="004C3E46">
      <w:pPr>
        <w:pStyle w:val="Heading1"/>
        <w:jc w:val="both"/>
      </w:pPr>
      <w:bookmarkStart w:id="6" w:name="_Toc463421991"/>
      <w:r w:rsidRPr="00D64B82">
        <w:t xml:space="preserve">RENEW Mission Life: Where Love Comes </w:t>
      </w:r>
      <w:r w:rsidR="00E64D21" w:rsidRPr="00D64B82">
        <w:t>to</w:t>
      </w:r>
      <w:r w:rsidRPr="00D64B82">
        <w:t xml:space="preserve"> Life</w:t>
      </w:r>
      <w:bookmarkEnd w:id="6"/>
    </w:p>
    <w:p w14:paraId="1C012E88" w14:textId="77777777" w:rsidR="004C414B" w:rsidRDefault="004C414B" w:rsidP="004C3E46">
      <w:pPr>
        <w:pStyle w:val="Heading2"/>
        <w:jc w:val="both"/>
      </w:pPr>
    </w:p>
    <w:p w14:paraId="65C91ADF" w14:textId="5DF1B031" w:rsidR="002D2431" w:rsidRPr="00E64D21" w:rsidRDefault="002D2431" w:rsidP="004C3E46">
      <w:pPr>
        <w:pStyle w:val="Heading2"/>
        <w:jc w:val="both"/>
      </w:pPr>
      <w:bookmarkStart w:id="7" w:name="_Toc463421992"/>
      <w:r w:rsidRPr="00E64D21">
        <w:t xml:space="preserve">Sermon One: </w:t>
      </w:r>
      <w:r w:rsidR="00000452" w:rsidRPr="00E64D21">
        <w:t>WHERE LOVE COMES TO LIFE</w:t>
      </w:r>
      <w:bookmarkEnd w:id="7"/>
    </w:p>
    <w:p w14:paraId="029559D1" w14:textId="77777777" w:rsidR="004C414B" w:rsidRDefault="004C414B" w:rsidP="004C3E46">
      <w:pPr>
        <w:jc w:val="both"/>
        <w:rPr>
          <w:rFonts w:ascii="Century Gothic" w:hAnsi="Century Gothic" w:cs="Arial"/>
          <w:sz w:val="20"/>
          <w:szCs w:val="20"/>
        </w:rPr>
      </w:pPr>
    </w:p>
    <w:p w14:paraId="5E32CA50" w14:textId="6A456089" w:rsidR="007C247B"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Welcome to our first RENEW Mission Life season. This year the </w:t>
      </w:r>
      <w:r w:rsidR="006001DB" w:rsidRPr="00D64B82">
        <w:rPr>
          <w:rFonts w:ascii="Century Gothic" w:hAnsi="Century Gothic" w:cs="Arial"/>
          <w:sz w:val="20"/>
          <w:szCs w:val="20"/>
        </w:rPr>
        <w:t xml:space="preserve">season </w:t>
      </w:r>
      <w:r w:rsidR="00D503A9" w:rsidRPr="00D64B82">
        <w:rPr>
          <w:rFonts w:ascii="Century Gothic" w:hAnsi="Century Gothic" w:cs="Arial"/>
          <w:sz w:val="20"/>
          <w:szCs w:val="20"/>
        </w:rPr>
        <w:t xml:space="preserve">theme is </w:t>
      </w:r>
      <w:r w:rsidR="00D503A9" w:rsidRPr="00D64B82">
        <w:rPr>
          <w:rFonts w:ascii="Century Gothic" w:hAnsi="Century Gothic" w:cs="Arial"/>
          <w:i/>
          <w:sz w:val="20"/>
          <w:szCs w:val="20"/>
        </w:rPr>
        <w:t>Where Love Comes to Life</w:t>
      </w:r>
      <w:r w:rsidR="007E51B1" w:rsidRPr="00D64B82">
        <w:rPr>
          <w:rFonts w:ascii="Century Gothic" w:hAnsi="Century Gothic" w:cs="Arial"/>
          <w:sz w:val="20"/>
          <w:szCs w:val="20"/>
        </w:rPr>
        <w:t>. After today’s</w:t>
      </w:r>
      <w:r w:rsidR="00D503A9" w:rsidRPr="00D64B82">
        <w:rPr>
          <w:rFonts w:ascii="Century Gothic" w:hAnsi="Century Gothic" w:cs="Arial"/>
          <w:sz w:val="20"/>
          <w:szCs w:val="20"/>
        </w:rPr>
        <w:t xml:space="preserve"> sermon we commence the five weekly Bible Studies.</w:t>
      </w:r>
    </w:p>
    <w:p w14:paraId="5D8845B6" w14:textId="77777777" w:rsidR="006815C9" w:rsidRPr="00D64B82" w:rsidRDefault="006815C9" w:rsidP="004C3E46">
      <w:pPr>
        <w:tabs>
          <w:tab w:val="left" w:pos="-720"/>
        </w:tabs>
        <w:suppressAutoHyphens/>
        <w:spacing w:line="240" w:lineRule="atLeast"/>
        <w:jc w:val="both"/>
        <w:rPr>
          <w:rFonts w:ascii="Century Gothic" w:hAnsi="Century Gothic" w:cs="Arial"/>
          <w:b/>
          <w:sz w:val="20"/>
          <w:szCs w:val="20"/>
        </w:rPr>
      </w:pPr>
      <w:r w:rsidRPr="00D64B82">
        <w:rPr>
          <w:rFonts w:ascii="Century Gothic" w:hAnsi="Century Gothic" w:cs="Arial"/>
          <w:b/>
          <w:sz w:val="20"/>
          <w:szCs w:val="20"/>
        </w:rPr>
        <w:t>Reading: 1 John 4:7-21</w:t>
      </w:r>
      <w:r w:rsidR="009E5AC6" w:rsidRPr="00D64B82">
        <w:rPr>
          <w:rFonts w:ascii="Century Gothic" w:hAnsi="Century Gothic" w:cs="Arial"/>
          <w:b/>
          <w:sz w:val="20"/>
          <w:szCs w:val="20"/>
        </w:rPr>
        <w:t xml:space="preserve"> </w:t>
      </w:r>
    </w:p>
    <w:p w14:paraId="762F984C" w14:textId="77777777" w:rsidR="00540306" w:rsidRDefault="00540306" w:rsidP="004C3E46">
      <w:pPr>
        <w:jc w:val="both"/>
        <w:rPr>
          <w:rFonts w:ascii="Century Gothic" w:hAnsi="Century Gothic"/>
          <w:b/>
        </w:rPr>
      </w:pPr>
    </w:p>
    <w:p w14:paraId="4FE75179" w14:textId="4C65BDCF" w:rsidR="006815C9" w:rsidRPr="00540306" w:rsidRDefault="006815C9" w:rsidP="004C3E46">
      <w:pPr>
        <w:jc w:val="both"/>
        <w:rPr>
          <w:rFonts w:ascii="Century Gothic" w:hAnsi="Century Gothic"/>
          <w:b/>
        </w:rPr>
      </w:pPr>
      <w:r w:rsidRPr="00540306">
        <w:rPr>
          <w:rFonts w:ascii="Century Gothic" w:hAnsi="Century Gothic"/>
          <w:b/>
        </w:rPr>
        <w:t>Introduction</w:t>
      </w:r>
    </w:p>
    <w:p w14:paraId="782D808C" w14:textId="77777777" w:rsidR="006815C9" w:rsidRPr="00D64B82" w:rsidRDefault="006815C9" w:rsidP="004C3E46">
      <w:pPr>
        <w:jc w:val="both"/>
        <w:rPr>
          <w:rFonts w:ascii="Century Gothic" w:hAnsi="Century Gothic" w:cs="Arial"/>
          <w:b/>
          <w:sz w:val="20"/>
          <w:szCs w:val="20"/>
        </w:rPr>
      </w:pPr>
      <w:r w:rsidRPr="00D64B82">
        <w:rPr>
          <w:rFonts w:ascii="Century Gothic" w:hAnsi="Century Gothic" w:cs="Arial"/>
          <w:spacing w:val="4"/>
          <w:sz w:val="20"/>
          <w:szCs w:val="20"/>
        </w:rPr>
        <w:lastRenderedPageBreak/>
        <w:t>When</w:t>
      </w:r>
      <w:r w:rsidRPr="00D64B82">
        <w:rPr>
          <w:rFonts w:ascii="Century Gothic" w:hAnsi="Century Gothic" w:cs="Arial"/>
          <w:spacing w:val="-6"/>
          <w:sz w:val="20"/>
          <w:szCs w:val="20"/>
        </w:rPr>
        <w:t xml:space="preserve"> </w:t>
      </w:r>
      <w:r w:rsidRPr="00D64B82">
        <w:rPr>
          <w:rFonts w:ascii="Century Gothic" w:hAnsi="Century Gothic" w:cs="Arial"/>
          <w:spacing w:val="4"/>
          <w:sz w:val="20"/>
          <w:szCs w:val="20"/>
        </w:rPr>
        <w:t>people</w:t>
      </w:r>
      <w:r w:rsidRPr="00D64B82">
        <w:rPr>
          <w:rFonts w:ascii="Century Gothic" w:hAnsi="Century Gothic" w:cs="Arial"/>
          <w:spacing w:val="-6"/>
          <w:sz w:val="20"/>
          <w:szCs w:val="20"/>
        </w:rPr>
        <w:t xml:space="preserve"> </w:t>
      </w:r>
      <w:r w:rsidRPr="00D64B82">
        <w:rPr>
          <w:rFonts w:ascii="Century Gothic" w:hAnsi="Century Gothic" w:cs="Arial"/>
          <w:sz w:val="20"/>
          <w:szCs w:val="20"/>
        </w:rPr>
        <w:t>fall</w:t>
      </w:r>
      <w:r w:rsidRPr="00D64B82">
        <w:rPr>
          <w:rFonts w:ascii="Century Gothic" w:hAnsi="Century Gothic" w:cs="Arial"/>
          <w:spacing w:val="-6"/>
          <w:sz w:val="20"/>
          <w:szCs w:val="20"/>
        </w:rPr>
        <w:t xml:space="preserve"> </w:t>
      </w:r>
      <w:r w:rsidRPr="00D64B82">
        <w:rPr>
          <w:rFonts w:ascii="Century Gothic" w:hAnsi="Century Gothic" w:cs="Arial"/>
          <w:sz w:val="20"/>
          <w:szCs w:val="20"/>
        </w:rPr>
        <w:t>in</w:t>
      </w:r>
      <w:r w:rsidRPr="00D64B82">
        <w:rPr>
          <w:rFonts w:ascii="Century Gothic" w:hAnsi="Century Gothic" w:cs="Arial"/>
          <w:spacing w:val="-6"/>
          <w:sz w:val="20"/>
          <w:szCs w:val="20"/>
        </w:rPr>
        <w:t xml:space="preserve"> </w:t>
      </w:r>
      <w:r w:rsidRPr="00D64B82">
        <w:rPr>
          <w:rFonts w:ascii="Century Gothic" w:hAnsi="Century Gothic" w:cs="Arial"/>
          <w:sz w:val="20"/>
          <w:szCs w:val="20"/>
        </w:rPr>
        <w:t>love,</w:t>
      </w:r>
      <w:r w:rsidRPr="00D64B82">
        <w:rPr>
          <w:rFonts w:ascii="Century Gothic" w:hAnsi="Century Gothic" w:cs="Arial"/>
          <w:spacing w:val="-6"/>
          <w:sz w:val="20"/>
          <w:szCs w:val="20"/>
        </w:rPr>
        <w:t xml:space="preserve"> </w:t>
      </w:r>
      <w:r w:rsidRPr="00D64B82">
        <w:rPr>
          <w:rFonts w:ascii="Century Gothic" w:hAnsi="Century Gothic" w:cs="Arial"/>
          <w:sz w:val="20"/>
          <w:szCs w:val="20"/>
        </w:rPr>
        <w:t>it’s</w:t>
      </w:r>
      <w:r w:rsidRPr="00D64B82">
        <w:rPr>
          <w:rFonts w:ascii="Century Gothic" w:hAnsi="Century Gothic" w:cs="Arial"/>
          <w:spacing w:val="-6"/>
          <w:sz w:val="20"/>
          <w:szCs w:val="20"/>
        </w:rPr>
        <w:t xml:space="preserve"> </w:t>
      </w:r>
      <w:r w:rsidRPr="00D64B82">
        <w:rPr>
          <w:rFonts w:ascii="Century Gothic" w:hAnsi="Century Gothic" w:cs="Arial"/>
          <w:spacing w:val="2"/>
          <w:sz w:val="20"/>
          <w:szCs w:val="20"/>
        </w:rPr>
        <w:t>as</w:t>
      </w:r>
      <w:r w:rsidRPr="00D64B82">
        <w:rPr>
          <w:rFonts w:ascii="Century Gothic" w:hAnsi="Century Gothic" w:cs="Arial"/>
          <w:spacing w:val="-6"/>
          <w:sz w:val="20"/>
          <w:szCs w:val="20"/>
        </w:rPr>
        <w:t xml:space="preserve"> </w:t>
      </w:r>
      <w:r w:rsidRPr="00D64B82">
        <w:rPr>
          <w:rFonts w:ascii="Century Gothic" w:hAnsi="Century Gothic" w:cs="Arial"/>
          <w:sz w:val="20"/>
          <w:szCs w:val="20"/>
        </w:rPr>
        <w:t>if</w:t>
      </w:r>
      <w:r w:rsidRPr="00D64B82">
        <w:rPr>
          <w:rFonts w:ascii="Century Gothic" w:hAnsi="Century Gothic" w:cs="Arial"/>
          <w:spacing w:val="-6"/>
          <w:sz w:val="20"/>
          <w:szCs w:val="20"/>
        </w:rPr>
        <w:t xml:space="preserve"> </w:t>
      </w:r>
      <w:r w:rsidRPr="00D64B82">
        <w:rPr>
          <w:rFonts w:ascii="Century Gothic" w:hAnsi="Century Gothic" w:cs="Arial"/>
          <w:spacing w:val="2"/>
          <w:sz w:val="20"/>
          <w:szCs w:val="20"/>
        </w:rPr>
        <w:t>they</w:t>
      </w:r>
      <w:r w:rsidRPr="00D64B82">
        <w:rPr>
          <w:rFonts w:ascii="Century Gothic" w:hAnsi="Century Gothic" w:cs="Arial"/>
          <w:spacing w:val="-6"/>
          <w:sz w:val="20"/>
          <w:szCs w:val="20"/>
        </w:rPr>
        <w:t xml:space="preserve"> </w:t>
      </w:r>
      <w:r w:rsidRPr="00D64B82">
        <w:rPr>
          <w:rFonts w:ascii="Century Gothic" w:hAnsi="Century Gothic" w:cs="Arial"/>
          <w:sz w:val="20"/>
          <w:szCs w:val="20"/>
        </w:rPr>
        <w:t>come</w:t>
      </w:r>
      <w:r w:rsidRPr="00D64B82">
        <w:rPr>
          <w:rFonts w:ascii="Century Gothic" w:hAnsi="Century Gothic" w:cs="Arial"/>
          <w:spacing w:val="-6"/>
          <w:sz w:val="20"/>
          <w:szCs w:val="20"/>
        </w:rPr>
        <w:t xml:space="preserve"> </w:t>
      </w:r>
      <w:r w:rsidRPr="00D64B82">
        <w:rPr>
          <w:rFonts w:ascii="Century Gothic" w:hAnsi="Century Gothic" w:cs="Arial"/>
          <w:spacing w:val="4"/>
          <w:sz w:val="20"/>
          <w:szCs w:val="20"/>
        </w:rPr>
        <w:t xml:space="preserve">remarkably </w:t>
      </w:r>
      <w:r w:rsidRPr="00D64B82">
        <w:rPr>
          <w:rFonts w:ascii="Century Gothic" w:hAnsi="Century Gothic" w:cs="Arial"/>
          <w:sz w:val="20"/>
          <w:szCs w:val="20"/>
        </w:rPr>
        <w:t>to</w:t>
      </w:r>
      <w:r w:rsidRPr="00D64B82">
        <w:rPr>
          <w:rFonts w:ascii="Century Gothic" w:hAnsi="Century Gothic" w:cs="Arial"/>
          <w:spacing w:val="-11"/>
          <w:sz w:val="20"/>
          <w:szCs w:val="20"/>
        </w:rPr>
        <w:t xml:space="preserve"> </w:t>
      </w:r>
      <w:r w:rsidRPr="00D64B82">
        <w:rPr>
          <w:rFonts w:ascii="Century Gothic" w:hAnsi="Century Gothic" w:cs="Arial"/>
          <w:spacing w:val="2"/>
          <w:sz w:val="20"/>
          <w:szCs w:val="20"/>
        </w:rPr>
        <w:t>life.</w:t>
      </w:r>
      <w:r w:rsidRPr="00D64B82">
        <w:rPr>
          <w:rFonts w:ascii="Century Gothic" w:hAnsi="Century Gothic" w:cs="Arial"/>
          <w:spacing w:val="-11"/>
          <w:sz w:val="20"/>
          <w:szCs w:val="20"/>
        </w:rPr>
        <w:t xml:space="preserve"> </w:t>
      </w:r>
      <w:r w:rsidRPr="00D64B82">
        <w:rPr>
          <w:rFonts w:ascii="Century Gothic" w:hAnsi="Century Gothic" w:cs="Arial"/>
          <w:spacing w:val="4"/>
          <w:sz w:val="20"/>
          <w:szCs w:val="20"/>
        </w:rPr>
        <w:t>Their</w:t>
      </w:r>
      <w:r w:rsidRPr="00D64B82">
        <w:rPr>
          <w:rFonts w:ascii="Century Gothic" w:hAnsi="Century Gothic" w:cs="Arial"/>
          <w:spacing w:val="-11"/>
          <w:sz w:val="20"/>
          <w:szCs w:val="20"/>
        </w:rPr>
        <w:t xml:space="preserve"> </w:t>
      </w:r>
      <w:r w:rsidRPr="00D64B82">
        <w:rPr>
          <w:rFonts w:ascii="Century Gothic" w:hAnsi="Century Gothic" w:cs="Arial"/>
          <w:spacing w:val="2"/>
          <w:sz w:val="20"/>
          <w:szCs w:val="20"/>
        </w:rPr>
        <w:t>eyes</w:t>
      </w:r>
      <w:r w:rsidRPr="00D64B82">
        <w:rPr>
          <w:rFonts w:ascii="Century Gothic" w:hAnsi="Century Gothic" w:cs="Arial"/>
          <w:spacing w:val="-11"/>
          <w:sz w:val="20"/>
          <w:szCs w:val="20"/>
        </w:rPr>
        <w:t xml:space="preserve"> </w:t>
      </w:r>
      <w:r w:rsidRPr="00D64B82">
        <w:rPr>
          <w:rFonts w:ascii="Century Gothic" w:hAnsi="Century Gothic" w:cs="Arial"/>
          <w:spacing w:val="4"/>
          <w:sz w:val="20"/>
          <w:szCs w:val="20"/>
        </w:rPr>
        <w:t>sparkle</w:t>
      </w:r>
      <w:r w:rsidRPr="00D64B82">
        <w:rPr>
          <w:rFonts w:ascii="Century Gothic" w:hAnsi="Century Gothic" w:cs="Arial"/>
          <w:spacing w:val="-11"/>
          <w:sz w:val="20"/>
          <w:szCs w:val="20"/>
        </w:rPr>
        <w:t xml:space="preserve"> </w:t>
      </w:r>
      <w:r w:rsidRPr="00D64B82">
        <w:rPr>
          <w:rFonts w:ascii="Century Gothic" w:hAnsi="Century Gothic" w:cs="Arial"/>
          <w:sz w:val="20"/>
          <w:szCs w:val="20"/>
        </w:rPr>
        <w:t>with</w:t>
      </w:r>
      <w:r w:rsidRPr="00D64B82">
        <w:rPr>
          <w:rFonts w:ascii="Century Gothic" w:hAnsi="Century Gothic" w:cs="Arial"/>
          <w:spacing w:val="-11"/>
          <w:sz w:val="20"/>
          <w:szCs w:val="20"/>
        </w:rPr>
        <w:t xml:space="preserve"> </w:t>
      </w:r>
      <w:r w:rsidRPr="00D64B82">
        <w:rPr>
          <w:rFonts w:ascii="Century Gothic" w:hAnsi="Century Gothic" w:cs="Arial"/>
          <w:spacing w:val="4"/>
          <w:sz w:val="20"/>
          <w:szCs w:val="20"/>
        </w:rPr>
        <w:t>special</w:t>
      </w:r>
      <w:r w:rsidRPr="00D64B82">
        <w:rPr>
          <w:rFonts w:ascii="Century Gothic" w:hAnsi="Century Gothic" w:cs="Arial"/>
          <w:spacing w:val="-11"/>
          <w:sz w:val="20"/>
          <w:szCs w:val="20"/>
        </w:rPr>
        <w:t xml:space="preserve"> </w:t>
      </w:r>
      <w:r w:rsidRPr="00D64B82">
        <w:rPr>
          <w:rFonts w:ascii="Century Gothic" w:hAnsi="Century Gothic" w:cs="Arial"/>
          <w:sz w:val="20"/>
          <w:szCs w:val="20"/>
        </w:rPr>
        <w:t>lights,</w:t>
      </w:r>
      <w:r w:rsidRPr="00D64B82">
        <w:rPr>
          <w:rFonts w:ascii="Century Gothic" w:hAnsi="Century Gothic" w:cs="Arial"/>
          <w:spacing w:val="-11"/>
          <w:sz w:val="20"/>
          <w:szCs w:val="20"/>
        </w:rPr>
        <w:t xml:space="preserve"> </w:t>
      </w:r>
      <w:r w:rsidRPr="00D64B82">
        <w:rPr>
          <w:rFonts w:ascii="Century Gothic" w:hAnsi="Century Gothic" w:cs="Arial"/>
          <w:sz w:val="20"/>
          <w:szCs w:val="20"/>
        </w:rPr>
        <w:t>their</w:t>
      </w:r>
      <w:r w:rsidRPr="00D64B82">
        <w:rPr>
          <w:rFonts w:ascii="Century Gothic" w:hAnsi="Century Gothic" w:cs="Arial"/>
          <w:spacing w:val="-11"/>
          <w:sz w:val="20"/>
          <w:szCs w:val="20"/>
        </w:rPr>
        <w:t xml:space="preserve"> </w:t>
      </w:r>
      <w:r w:rsidRPr="00D64B82">
        <w:rPr>
          <w:rFonts w:ascii="Century Gothic" w:hAnsi="Century Gothic" w:cs="Arial"/>
          <w:sz w:val="20"/>
          <w:szCs w:val="20"/>
        </w:rPr>
        <w:t xml:space="preserve">breath </w:t>
      </w:r>
      <w:r w:rsidRPr="00D64B82">
        <w:rPr>
          <w:rFonts w:ascii="Century Gothic" w:hAnsi="Century Gothic" w:cs="Arial"/>
          <w:spacing w:val="4"/>
          <w:sz w:val="20"/>
          <w:szCs w:val="20"/>
        </w:rPr>
        <w:t xml:space="preserve">comes </w:t>
      </w:r>
      <w:r w:rsidRPr="00D64B82">
        <w:rPr>
          <w:rFonts w:ascii="Century Gothic" w:hAnsi="Century Gothic" w:cs="Arial"/>
          <w:sz w:val="20"/>
          <w:szCs w:val="20"/>
        </w:rPr>
        <w:t xml:space="preserve">more urgently and </w:t>
      </w:r>
      <w:r w:rsidRPr="00D64B82">
        <w:rPr>
          <w:rFonts w:ascii="Century Gothic" w:hAnsi="Century Gothic" w:cs="Arial"/>
          <w:spacing w:val="2"/>
          <w:sz w:val="20"/>
          <w:szCs w:val="20"/>
        </w:rPr>
        <w:t xml:space="preserve">they </w:t>
      </w:r>
      <w:r w:rsidRPr="00D64B82">
        <w:rPr>
          <w:rFonts w:ascii="Century Gothic" w:hAnsi="Century Gothic" w:cs="Arial"/>
          <w:spacing w:val="4"/>
          <w:sz w:val="20"/>
          <w:szCs w:val="20"/>
        </w:rPr>
        <w:t xml:space="preserve">seem </w:t>
      </w:r>
      <w:r w:rsidRPr="00D64B82">
        <w:rPr>
          <w:rFonts w:ascii="Century Gothic" w:hAnsi="Century Gothic" w:cs="Arial"/>
          <w:sz w:val="20"/>
          <w:szCs w:val="20"/>
        </w:rPr>
        <w:t>somehow to be straining</w:t>
      </w:r>
      <w:r w:rsidRPr="00D64B82">
        <w:rPr>
          <w:rFonts w:ascii="Century Gothic" w:hAnsi="Century Gothic" w:cs="Arial"/>
          <w:spacing w:val="-7"/>
          <w:sz w:val="20"/>
          <w:szCs w:val="20"/>
        </w:rPr>
        <w:t xml:space="preserve"> </w:t>
      </w:r>
      <w:r w:rsidRPr="00D64B82">
        <w:rPr>
          <w:rFonts w:ascii="Century Gothic" w:hAnsi="Century Gothic" w:cs="Arial"/>
          <w:sz w:val="20"/>
          <w:szCs w:val="20"/>
        </w:rPr>
        <w:t>forward</w:t>
      </w:r>
      <w:r w:rsidRPr="00D64B82">
        <w:rPr>
          <w:rFonts w:ascii="Century Gothic" w:hAnsi="Century Gothic" w:cs="Arial"/>
          <w:spacing w:val="-7"/>
          <w:sz w:val="20"/>
          <w:szCs w:val="20"/>
        </w:rPr>
        <w:t xml:space="preserve"> </w:t>
      </w:r>
      <w:r w:rsidRPr="00D64B82">
        <w:rPr>
          <w:rFonts w:ascii="Century Gothic" w:hAnsi="Century Gothic" w:cs="Arial"/>
          <w:sz w:val="20"/>
          <w:szCs w:val="20"/>
        </w:rPr>
        <w:t>to</w:t>
      </w:r>
      <w:r w:rsidRPr="00D64B82">
        <w:rPr>
          <w:rFonts w:ascii="Century Gothic" w:hAnsi="Century Gothic" w:cs="Arial"/>
          <w:spacing w:val="-7"/>
          <w:sz w:val="20"/>
          <w:szCs w:val="20"/>
        </w:rPr>
        <w:t xml:space="preserve"> </w:t>
      </w:r>
      <w:r w:rsidRPr="00D64B82">
        <w:rPr>
          <w:rFonts w:ascii="Century Gothic" w:hAnsi="Century Gothic" w:cs="Arial"/>
          <w:sz w:val="20"/>
          <w:szCs w:val="20"/>
        </w:rPr>
        <w:t>meet</w:t>
      </w:r>
      <w:r w:rsidRPr="00D64B82">
        <w:rPr>
          <w:rFonts w:ascii="Century Gothic" w:hAnsi="Century Gothic" w:cs="Arial"/>
          <w:spacing w:val="-7"/>
          <w:sz w:val="20"/>
          <w:szCs w:val="20"/>
        </w:rPr>
        <w:t xml:space="preserve"> </w:t>
      </w:r>
      <w:r w:rsidRPr="00D64B82">
        <w:rPr>
          <w:rFonts w:ascii="Century Gothic" w:hAnsi="Century Gothic" w:cs="Arial"/>
          <w:spacing w:val="2"/>
          <w:sz w:val="20"/>
          <w:szCs w:val="20"/>
        </w:rPr>
        <w:t>life.</w:t>
      </w:r>
      <w:r w:rsidRPr="00D64B82">
        <w:rPr>
          <w:rFonts w:ascii="Century Gothic" w:hAnsi="Century Gothic" w:cs="Arial"/>
          <w:spacing w:val="-7"/>
          <w:sz w:val="20"/>
          <w:szCs w:val="20"/>
        </w:rPr>
        <w:t xml:space="preserve"> </w:t>
      </w:r>
      <w:r w:rsidRPr="00D64B82">
        <w:rPr>
          <w:rFonts w:ascii="Century Gothic" w:hAnsi="Century Gothic" w:cs="Arial"/>
          <w:sz w:val="20"/>
          <w:szCs w:val="20"/>
        </w:rPr>
        <w:t>Love</w:t>
      </w:r>
      <w:r w:rsidRPr="00D64B82">
        <w:rPr>
          <w:rFonts w:ascii="Century Gothic" w:hAnsi="Century Gothic" w:cs="Arial"/>
          <w:spacing w:val="-7"/>
          <w:sz w:val="20"/>
          <w:szCs w:val="20"/>
        </w:rPr>
        <w:t xml:space="preserve"> </w:t>
      </w:r>
      <w:r w:rsidRPr="00D64B82">
        <w:rPr>
          <w:rFonts w:ascii="Century Gothic" w:hAnsi="Century Gothic" w:cs="Arial"/>
          <w:sz w:val="20"/>
          <w:szCs w:val="20"/>
        </w:rPr>
        <w:t>breathes</w:t>
      </w:r>
      <w:r w:rsidRPr="00D64B82">
        <w:rPr>
          <w:rFonts w:ascii="Century Gothic" w:hAnsi="Century Gothic" w:cs="Arial"/>
          <w:spacing w:val="-7"/>
          <w:sz w:val="20"/>
          <w:szCs w:val="20"/>
        </w:rPr>
        <w:t xml:space="preserve"> </w:t>
      </w:r>
      <w:r w:rsidRPr="00D64B82">
        <w:rPr>
          <w:rFonts w:ascii="Century Gothic" w:hAnsi="Century Gothic" w:cs="Arial"/>
          <w:sz w:val="20"/>
          <w:szCs w:val="20"/>
        </w:rPr>
        <w:t>life</w:t>
      </w:r>
      <w:r w:rsidRPr="00D64B82">
        <w:rPr>
          <w:rFonts w:ascii="Century Gothic" w:hAnsi="Century Gothic" w:cs="Arial"/>
          <w:spacing w:val="-7"/>
          <w:sz w:val="20"/>
          <w:szCs w:val="20"/>
        </w:rPr>
        <w:t xml:space="preserve"> </w:t>
      </w:r>
      <w:r w:rsidRPr="00D64B82">
        <w:rPr>
          <w:rFonts w:ascii="Century Gothic" w:hAnsi="Century Gothic" w:cs="Arial"/>
          <w:sz w:val="20"/>
          <w:szCs w:val="20"/>
        </w:rPr>
        <w:t>into the everyday ordinariness of our existence.</w:t>
      </w:r>
    </w:p>
    <w:p w14:paraId="04A962CA"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Actually, </w:t>
      </w:r>
      <w:r w:rsidRPr="00D64B82">
        <w:rPr>
          <w:rFonts w:ascii="Century Gothic" w:hAnsi="Century Gothic" w:cs="Arial"/>
          <w:spacing w:val="2"/>
          <w:sz w:val="20"/>
          <w:szCs w:val="20"/>
        </w:rPr>
        <w:t xml:space="preserve">love </w:t>
      </w:r>
      <w:r w:rsidRPr="00D64B82">
        <w:rPr>
          <w:rFonts w:ascii="Century Gothic" w:hAnsi="Century Gothic" w:cs="Arial"/>
          <w:spacing w:val="4"/>
          <w:sz w:val="20"/>
          <w:szCs w:val="20"/>
        </w:rPr>
        <w:t xml:space="preserve">changes </w:t>
      </w:r>
      <w:r w:rsidRPr="00D64B82">
        <w:rPr>
          <w:rFonts w:ascii="Century Gothic" w:hAnsi="Century Gothic" w:cs="Arial"/>
          <w:spacing w:val="3"/>
          <w:sz w:val="20"/>
          <w:szCs w:val="20"/>
        </w:rPr>
        <w:t xml:space="preserve">people. The </w:t>
      </w:r>
      <w:r w:rsidRPr="00D64B82">
        <w:rPr>
          <w:rFonts w:ascii="Century Gothic" w:hAnsi="Century Gothic" w:cs="Arial"/>
          <w:spacing w:val="4"/>
          <w:sz w:val="20"/>
          <w:szCs w:val="20"/>
        </w:rPr>
        <w:t xml:space="preserve">experience </w:t>
      </w:r>
      <w:r w:rsidRPr="00D64B82">
        <w:rPr>
          <w:rFonts w:ascii="Century Gothic" w:hAnsi="Century Gothic" w:cs="Arial"/>
          <w:sz w:val="20"/>
          <w:szCs w:val="20"/>
        </w:rPr>
        <w:t xml:space="preserve">of </w:t>
      </w:r>
      <w:r w:rsidRPr="00D64B82">
        <w:rPr>
          <w:rFonts w:ascii="Century Gothic" w:hAnsi="Century Gothic" w:cs="Arial"/>
          <w:spacing w:val="3"/>
          <w:sz w:val="20"/>
          <w:szCs w:val="20"/>
        </w:rPr>
        <w:t xml:space="preserve">being </w:t>
      </w:r>
      <w:r w:rsidRPr="00D64B82">
        <w:rPr>
          <w:rFonts w:ascii="Century Gothic" w:hAnsi="Century Gothic" w:cs="Arial"/>
          <w:spacing w:val="2"/>
          <w:sz w:val="20"/>
          <w:szCs w:val="20"/>
        </w:rPr>
        <w:t>loved,</w:t>
      </w:r>
      <w:r w:rsidRPr="00D64B82">
        <w:rPr>
          <w:rFonts w:ascii="Century Gothic" w:hAnsi="Century Gothic" w:cs="Arial"/>
          <w:spacing w:val="-3"/>
          <w:sz w:val="20"/>
          <w:szCs w:val="20"/>
        </w:rPr>
        <w:t xml:space="preserve"> </w:t>
      </w:r>
      <w:r w:rsidRPr="00D64B82">
        <w:rPr>
          <w:rFonts w:ascii="Century Gothic" w:hAnsi="Century Gothic" w:cs="Arial"/>
          <w:sz w:val="20"/>
          <w:szCs w:val="20"/>
        </w:rPr>
        <w:t>at</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any</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stage</w:t>
      </w:r>
      <w:r w:rsidRPr="00D64B82">
        <w:rPr>
          <w:rFonts w:ascii="Century Gothic" w:hAnsi="Century Gothic" w:cs="Arial"/>
          <w:spacing w:val="-3"/>
          <w:sz w:val="20"/>
          <w:szCs w:val="20"/>
        </w:rPr>
        <w:t xml:space="preserve"> </w:t>
      </w:r>
      <w:r w:rsidRPr="00D64B82">
        <w:rPr>
          <w:rFonts w:ascii="Century Gothic" w:hAnsi="Century Gothic" w:cs="Arial"/>
          <w:sz w:val="20"/>
          <w:szCs w:val="20"/>
        </w:rPr>
        <w:t>of</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life,</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brings</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with</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it</w:t>
      </w:r>
      <w:r w:rsidRPr="00D64B82">
        <w:rPr>
          <w:rFonts w:ascii="Century Gothic" w:hAnsi="Century Gothic" w:cs="Arial"/>
          <w:spacing w:val="-3"/>
          <w:sz w:val="20"/>
          <w:szCs w:val="20"/>
        </w:rPr>
        <w:t xml:space="preserve"> </w:t>
      </w:r>
      <w:r w:rsidRPr="00D64B82">
        <w:rPr>
          <w:rFonts w:ascii="Century Gothic" w:hAnsi="Century Gothic" w:cs="Arial"/>
          <w:sz w:val="20"/>
          <w:szCs w:val="20"/>
        </w:rPr>
        <w:t>a</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kind</w:t>
      </w:r>
      <w:r w:rsidRPr="00D64B82">
        <w:rPr>
          <w:rFonts w:ascii="Century Gothic" w:hAnsi="Century Gothic" w:cs="Arial"/>
          <w:spacing w:val="-3"/>
          <w:sz w:val="20"/>
          <w:szCs w:val="20"/>
        </w:rPr>
        <w:t xml:space="preserve"> </w:t>
      </w:r>
      <w:r w:rsidRPr="00D64B82">
        <w:rPr>
          <w:rFonts w:ascii="Century Gothic" w:hAnsi="Century Gothic" w:cs="Arial"/>
          <w:sz w:val="20"/>
          <w:szCs w:val="20"/>
        </w:rPr>
        <w:t>of</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 xml:space="preserve">newness </w:t>
      </w:r>
      <w:r w:rsidRPr="00D64B82">
        <w:rPr>
          <w:rFonts w:ascii="Century Gothic" w:hAnsi="Century Gothic" w:cs="Arial"/>
          <w:spacing w:val="2"/>
          <w:sz w:val="20"/>
          <w:szCs w:val="20"/>
        </w:rPr>
        <w:t xml:space="preserve">that </w:t>
      </w:r>
      <w:r w:rsidRPr="00D64B82">
        <w:rPr>
          <w:rFonts w:ascii="Century Gothic" w:hAnsi="Century Gothic" w:cs="Arial"/>
          <w:spacing w:val="4"/>
          <w:sz w:val="20"/>
          <w:szCs w:val="20"/>
        </w:rPr>
        <w:t xml:space="preserve">brings </w:t>
      </w:r>
      <w:r w:rsidRPr="00D64B82">
        <w:rPr>
          <w:rFonts w:ascii="Century Gothic" w:hAnsi="Century Gothic" w:cs="Arial"/>
          <w:spacing w:val="3"/>
          <w:sz w:val="20"/>
          <w:szCs w:val="20"/>
        </w:rPr>
        <w:t xml:space="preserve">out </w:t>
      </w:r>
      <w:r w:rsidRPr="00D64B82">
        <w:rPr>
          <w:rFonts w:ascii="Century Gothic" w:hAnsi="Century Gothic" w:cs="Arial"/>
          <w:spacing w:val="2"/>
          <w:sz w:val="20"/>
          <w:szCs w:val="20"/>
        </w:rPr>
        <w:t xml:space="preserve">the </w:t>
      </w:r>
      <w:r w:rsidRPr="00D64B82">
        <w:rPr>
          <w:rFonts w:ascii="Century Gothic" w:hAnsi="Century Gothic" w:cs="Arial"/>
          <w:spacing w:val="3"/>
          <w:sz w:val="20"/>
          <w:szCs w:val="20"/>
        </w:rPr>
        <w:t xml:space="preserve">best </w:t>
      </w:r>
      <w:r w:rsidRPr="00D64B82">
        <w:rPr>
          <w:rFonts w:ascii="Century Gothic" w:hAnsi="Century Gothic" w:cs="Arial"/>
          <w:sz w:val="20"/>
          <w:szCs w:val="20"/>
        </w:rPr>
        <w:t xml:space="preserve">in </w:t>
      </w:r>
      <w:r w:rsidRPr="00D64B82">
        <w:rPr>
          <w:rFonts w:ascii="Century Gothic" w:hAnsi="Century Gothic" w:cs="Arial"/>
          <w:spacing w:val="2"/>
          <w:sz w:val="20"/>
          <w:szCs w:val="20"/>
        </w:rPr>
        <w:t xml:space="preserve">us. </w:t>
      </w:r>
      <w:r w:rsidRPr="00D64B82">
        <w:rPr>
          <w:rFonts w:ascii="Century Gothic" w:hAnsi="Century Gothic" w:cs="Arial"/>
          <w:sz w:val="20"/>
          <w:szCs w:val="20"/>
        </w:rPr>
        <w:t xml:space="preserve">We </w:t>
      </w:r>
      <w:r w:rsidRPr="00D64B82">
        <w:rPr>
          <w:rFonts w:ascii="Century Gothic" w:hAnsi="Century Gothic" w:cs="Arial"/>
          <w:spacing w:val="4"/>
          <w:sz w:val="20"/>
          <w:szCs w:val="20"/>
        </w:rPr>
        <w:t xml:space="preserve">become </w:t>
      </w:r>
      <w:r w:rsidRPr="00D64B82">
        <w:rPr>
          <w:rFonts w:ascii="Century Gothic" w:hAnsi="Century Gothic" w:cs="Arial"/>
          <w:spacing w:val="3"/>
          <w:sz w:val="20"/>
          <w:szCs w:val="20"/>
        </w:rPr>
        <w:t xml:space="preserve">more open </w:t>
      </w:r>
      <w:r w:rsidRPr="00D64B82">
        <w:rPr>
          <w:rFonts w:ascii="Century Gothic" w:hAnsi="Century Gothic" w:cs="Arial"/>
          <w:sz w:val="20"/>
          <w:szCs w:val="20"/>
        </w:rPr>
        <w:t xml:space="preserve">to </w:t>
      </w:r>
      <w:r w:rsidRPr="00D64B82">
        <w:rPr>
          <w:rFonts w:ascii="Century Gothic" w:hAnsi="Century Gothic" w:cs="Arial"/>
          <w:spacing w:val="2"/>
          <w:sz w:val="20"/>
          <w:szCs w:val="20"/>
        </w:rPr>
        <w:t xml:space="preserve">the </w:t>
      </w:r>
      <w:r w:rsidRPr="00D64B82">
        <w:rPr>
          <w:rFonts w:ascii="Century Gothic" w:hAnsi="Century Gothic" w:cs="Arial"/>
          <w:spacing w:val="4"/>
          <w:sz w:val="20"/>
          <w:szCs w:val="20"/>
        </w:rPr>
        <w:t xml:space="preserve">gifts </w:t>
      </w:r>
      <w:r w:rsidRPr="00D64B82">
        <w:rPr>
          <w:rFonts w:ascii="Century Gothic" w:hAnsi="Century Gothic" w:cs="Arial"/>
          <w:sz w:val="20"/>
          <w:szCs w:val="20"/>
        </w:rPr>
        <w:t xml:space="preserve">of </w:t>
      </w:r>
      <w:r w:rsidRPr="00D64B82">
        <w:rPr>
          <w:rFonts w:ascii="Century Gothic" w:hAnsi="Century Gothic" w:cs="Arial"/>
          <w:spacing w:val="3"/>
          <w:sz w:val="20"/>
          <w:szCs w:val="20"/>
        </w:rPr>
        <w:t xml:space="preserve">life and </w:t>
      </w:r>
      <w:r w:rsidRPr="00D64B82">
        <w:rPr>
          <w:rFonts w:ascii="Century Gothic" w:hAnsi="Century Gothic" w:cs="Arial"/>
          <w:spacing w:val="2"/>
          <w:sz w:val="20"/>
          <w:szCs w:val="20"/>
        </w:rPr>
        <w:t xml:space="preserve">the </w:t>
      </w:r>
      <w:r w:rsidRPr="00D64B82">
        <w:rPr>
          <w:rFonts w:ascii="Century Gothic" w:hAnsi="Century Gothic" w:cs="Arial"/>
          <w:spacing w:val="4"/>
          <w:sz w:val="20"/>
          <w:szCs w:val="20"/>
        </w:rPr>
        <w:t xml:space="preserve">needs </w:t>
      </w:r>
      <w:r w:rsidRPr="00D64B82">
        <w:rPr>
          <w:rFonts w:ascii="Century Gothic" w:hAnsi="Century Gothic" w:cs="Arial"/>
          <w:sz w:val="20"/>
          <w:szCs w:val="20"/>
        </w:rPr>
        <w:t xml:space="preserve">of </w:t>
      </w:r>
      <w:r w:rsidRPr="00D64B82">
        <w:rPr>
          <w:rFonts w:ascii="Century Gothic" w:hAnsi="Century Gothic" w:cs="Arial"/>
          <w:spacing w:val="3"/>
          <w:sz w:val="20"/>
          <w:szCs w:val="20"/>
        </w:rPr>
        <w:t xml:space="preserve">others, and </w:t>
      </w:r>
      <w:r w:rsidRPr="00D64B82">
        <w:rPr>
          <w:rFonts w:ascii="Century Gothic" w:hAnsi="Century Gothic" w:cs="Arial"/>
          <w:sz w:val="20"/>
          <w:szCs w:val="20"/>
        </w:rPr>
        <w:t xml:space="preserve">we </w:t>
      </w:r>
      <w:r w:rsidRPr="00D64B82">
        <w:rPr>
          <w:rFonts w:ascii="Century Gothic" w:hAnsi="Century Gothic" w:cs="Arial"/>
          <w:spacing w:val="3"/>
          <w:sz w:val="20"/>
          <w:szCs w:val="20"/>
        </w:rPr>
        <w:t xml:space="preserve">live </w:t>
      </w:r>
      <w:r w:rsidRPr="00D64B82">
        <w:rPr>
          <w:rFonts w:ascii="Century Gothic" w:hAnsi="Century Gothic" w:cs="Arial"/>
          <w:sz w:val="20"/>
          <w:szCs w:val="20"/>
        </w:rPr>
        <w:t xml:space="preserve">in a </w:t>
      </w:r>
      <w:r w:rsidRPr="00D64B82">
        <w:rPr>
          <w:rFonts w:ascii="Century Gothic" w:hAnsi="Century Gothic" w:cs="Arial"/>
          <w:spacing w:val="2"/>
          <w:sz w:val="20"/>
          <w:szCs w:val="20"/>
        </w:rPr>
        <w:t>new</w:t>
      </w:r>
      <w:r w:rsidRPr="00D64B82">
        <w:rPr>
          <w:rFonts w:ascii="Century Gothic" w:hAnsi="Century Gothic" w:cs="Arial"/>
          <w:spacing w:val="-9"/>
          <w:sz w:val="20"/>
          <w:szCs w:val="20"/>
        </w:rPr>
        <w:t xml:space="preserve"> </w:t>
      </w:r>
      <w:r w:rsidRPr="00D64B82">
        <w:rPr>
          <w:rFonts w:ascii="Century Gothic" w:hAnsi="Century Gothic" w:cs="Arial"/>
          <w:sz w:val="20"/>
          <w:szCs w:val="20"/>
        </w:rPr>
        <w:t>way,</w:t>
      </w:r>
      <w:r w:rsidRPr="00D64B82">
        <w:rPr>
          <w:rFonts w:ascii="Century Gothic" w:hAnsi="Century Gothic" w:cs="Arial"/>
          <w:spacing w:val="-9"/>
          <w:sz w:val="20"/>
          <w:szCs w:val="20"/>
        </w:rPr>
        <w:t xml:space="preserve"> </w:t>
      </w:r>
      <w:r w:rsidRPr="00D64B82">
        <w:rPr>
          <w:rFonts w:ascii="Century Gothic" w:hAnsi="Century Gothic" w:cs="Arial"/>
          <w:sz w:val="20"/>
          <w:szCs w:val="20"/>
        </w:rPr>
        <w:t>a</w:t>
      </w:r>
      <w:r w:rsidRPr="00D64B82">
        <w:rPr>
          <w:rFonts w:ascii="Century Gothic" w:hAnsi="Century Gothic" w:cs="Arial"/>
          <w:spacing w:val="-9"/>
          <w:sz w:val="20"/>
          <w:szCs w:val="20"/>
        </w:rPr>
        <w:t xml:space="preserve"> </w:t>
      </w:r>
      <w:r w:rsidRPr="00D64B82">
        <w:rPr>
          <w:rFonts w:ascii="Century Gothic" w:hAnsi="Century Gothic" w:cs="Arial"/>
          <w:spacing w:val="3"/>
          <w:sz w:val="20"/>
          <w:szCs w:val="20"/>
        </w:rPr>
        <w:t>renewed</w:t>
      </w:r>
      <w:r w:rsidRPr="00D64B82">
        <w:rPr>
          <w:rFonts w:ascii="Century Gothic" w:hAnsi="Century Gothic" w:cs="Arial"/>
          <w:spacing w:val="-9"/>
          <w:sz w:val="20"/>
          <w:szCs w:val="20"/>
        </w:rPr>
        <w:t xml:space="preserve"> </w:t>
      </w:r>
      <w:r w:rsidRPr="00D64B82">
        <w:rPr>
          <w:rFonts w:ascii="Century Gothic" w:hAnsi="Century Gothic" w:cs="Arial"/>
          <w:sz w:val="20"/>
          <w:szCs w:val="20"/>
        </w:rPr>
        <w:t>way.</w:t>
      </w:r>
      <w:r w:rsidRPr="00D64B82">
        <w:rPr>
          <w:rFonts w:ascii="Century Gothic" w:hAnsi="Century Gothic" w:cs="Arial"/>
          <w:spacing w:val="-9"/>
          <w:sz w:val="20"/>
          <w:szCs w:val="20"/>
        </w:rPr>
        <w:t xml:space="preserve"> </w:t>
      </w:r>
      <w:r w:rsidRPr="00D64B82">
        <w:rPr>
          <w:rFonts w:ascii="Century Gothic" w:hAnsi="Century Gothic" w:cs="Arial"/>
          <w:sz w:val="20"/>
          <w:szCs w:val="20"/>
        </w:rPr>
        <w:t>Love</w:t>
      </w:r>
      <w:r w:rsidRPr="00D64B82">
        <w:rPr>
          <w:rFonts w:ascii="Century Gothic" w:hAnsi="Century Gothic" w:cs="Arial"/>
          <w:spacing w:val="-9"/>
          <w:sz w:val="20"/>
          <w:szCs w:val="20"/>
        </w:rPr>
        <w:t xml:space="preserve"> </w:t>
      </w:r>
      <w:r w:rsidRPr="00D64B82">
        <w:rPr>
          <w:rFonts w:ascii="Century Gothic" w:hAnsi="Century Gothic" w:cs="Arial"/>
          <w:spacing w:val="4"/>
          <w:sz w:val="20"/>
          <w:szCs w:val="20"/>
        </w:rPr>
        <w:t>brings</w:t>
      </w:r>
      <w:r w:rsidRPr="00D64B82">
        <w:rPr>
          <w:rFonts w:ascii="Century Gothic" w:hAnsi="Century Gothic" w:cs="Arial"/>
          <w:spacing w:val="-9"/>
          <w:sz w:val="20"/>
          <w:szCs w:val="20"/>
        </w:rPr>
        <w:t xml:space="preserve"> </w:t>
      </w:r>
      <w:r w:rsidRPr="00D64B82">
        <w:rPr>
          <w:rFonts w:ascii="Century Gothic" w:hAnsi="Century Gothic" w:cs="Arial"/>
          <w:spacing w:val="2"/>
          <w:sz w:val="20"/>
          <w:szCs w:val="20"/>
        </w:rPr>
        <w:t>life.</w:t>
      </w:r>
    </w:p>
    <w:p w14:paraId="713F9075" w14:textId="77777777" w:rsidR="006815C9" w:rsidRPr="00D64B82" w:rsidRDefault="006815C9" w:rsidP="004C3E46">
      <w:pPr>
        <w:pStyle w:val="ListParagraph"/>
        <w:numPr>
          <w:ilvl w:val="0"/>
          <w:numId w:val="6"/>
        </w:numPr>
        <w:jc w:val="both"/>
        <w:rPr>
          <w:rFonts w:ascii="Century Gothic" w:hAnsi="Century Gothic" w:cs="Arial"/>
          <w:b/>
          <w:sz w:val="20"/>
          <w:szCs w:val="20"/>
        </w:rPr>
      </w:pPr>
      <w:r w:rsidRPr="00D64B82">
        <w:rPr>
          <w:rFonts w:ascii="Century Gothic" w:hAnsi="Century Gothic" w:cs="Arial"/>
          <w:b/>
          <w:spacing w:val="3"/>
          <w:sz w:val="20"/>
          <w:szCs w:val="20"/>
        </w:rPr>
        <w:t>God is Love</w:t>
      </w:r>
    </w:p>
    <w:p w14:paraId="2E95D7BC" w14:textId="77777777" w:rsidR="006815C9" w:rsidRPr="00D64B82" w:rsidRDefault="006815C9" w:rsidP="004C3E46">
      <w:pPr>
        <w:jc w:val="both"/>
        <w:rPr>
          <w:rFonts w:ascii="Century Gothic" w:hAnsi="Century Gothic" w:cs="Arial"/>
          <w:spacing w:val="-4"/>
          <w:sz w:val="20"/>
          <w:szCs w:val="20"/>
        </w:rPr>
      </w:pPr>
      <w:r w:rsidRPr="00D64B82">
        <w:rPr>
          <w:rFonts w:ascii="Century Gothic" w:hAnsi="Century Gothic" w:cs="Arial"/>
          <w:spacing w:val="3"/>
          <w:sz w:val="20"/>
          <w:szCs w:val="20"/>
        </w:rPr>
        <w:t xml:space="preserve">Of course, </w:t>
      </w:r>
      <w:r w:rsidRPr="00D64B82">
        <w:rPr>
          <w:rFonts w:ascii="Century Gothic" w:hAnsi="Century Gothic" w:cs="Arial"/>
          <w:sz w:val="20"/>
          <w:szCs w:val="20"/>
        </w:rPr>
        <w:t xml:space="preserve">we </w:t>
      </w:r>
      <w:r w:rsidRPr="00D64B82">
        <w:rPr>
          <w:rFonts w:ascii="Century Gothic" w:hAnsi="Century Gothic" w:cs="Arial"/>
          <w:spacing w:val="3"/>
          <w:sz w:val="20"/>
          <w:szCs w:val="20"/>
        </w:rPr>
        <w:t xml:space="preserve">can hardly think about </w:t>
      </w:r>
      <w:r w:rsidRPr="00D64B82">
        <w:rPr>
          <w:rFonts w:ascii="Century Gothic" w:hAnsi="Century Gothic" w:cs="Arial"/>
          <w:spacing w:val="2"/>
          <w:sz w:val="20"/>
          <w:szCs w:val="20"/>
        </w:rPr>
        <w:t xml:space="preserve">love or </w:t>
      </w:r>
      <w:r w:rsidRPr="00D64B82">
        <w:rPr>
          <w:rFonts w:ascii="Century Gothic" w:hAnsi="Century Gothic" w:cs="Arial"/>
          <w:spacing w:val="3"/>
          <w:sz w:val="20"/>
          <w:szCs w:val="20"/>
        </w:rPr>
        <w:t xml:space="preserve">life without </w:t>
      </w:r>
      <w:r w:rsidRPr="00D64B82">
        <w:rPr>
          <w:rFonts w:ascii="Century Gothic" w:hAnsi="Century Gothic" w:cs="Arial"/>
          <w:spacing w:val="4"/>
          <w:sz w:val="20"/>
          <w:szCs w:val="20"/>
        </w:rPr>
        <w:t>thinking</w:t>
      </w:r>
      <w:r w:rsidRPr="00D64B82">
        <w:rPr>
          <w:rFonts w:ascii="Century Gothic" w:hAnsi="Century Gothic" w:cs="Arial"/>
          <w:spacing w:val="-4"/>
          <w:sz w:val="20"/>
          <w:szCs w:val="20"/>
        </w:rPr>
        <w:t xml:space="preserve"> </w:t>
      </w:r>
      <w:r w:rsidRPr="00D64B82">
        <w:rPr>
          <w:rFonts w:ascii="Century Gothic" w:hAnsi="Century Gothic" w:cs="Arial"/>
          <w:sz w:val="20"/>
          <w:szCs w:val="20"/>
        </w:rPr>
        <w:t>of</w:t>
      </w:r>
      <w:r w:rsidRPr="00D64B82">
        <w:rPr>
          <w:rFonts w:ascii="Century Gothic" w:hAnsi="Century Gothic" w:cs="Arial"/>
          <w:spacing w:val="-4"/>
          <w:sz w:val="20"/>
          <w:szCs w:val="20"/>
        </w:rPr>
        <w:t xml:space="preserve"> </w:t>
      </w:r>
      <w:r w:rsidRPr="00D64B82">
        <w:rPr>
          <w:rFonts w:ascii="Century Gothic" w:hAnsi="Century Gothic" w:cs="Arial"/>
          <w:spacing w:val="2"/>
          <w:sz w:val="20"/>
          <w:szCs w:val="20"/>
        </w:rPr>
        <w:t>God.</w:t>
      </w:r>
      <w:r w:rsidRPr="00D64B82">
        <w:rPr>
          <w:rFonts w:ascii="Century Gothic" w:hAnsi="Century Gothic" w:cs="Arial"/>
          <w:spacing w:val="-4"/>
          <w:sz w:val="20"/>
          <w:szCs w:val="20"/>
        </w:rPr>
        <w:t xml:space="preserve"> 1 </w:t>
      </w:r>
      <w:r w:rsidRPr="00D64B82">
        <w:rPr>
          <w:rFonts w:ascii="Century Gothic" w:hAnsi="Century Gothic" w:cs="Arial"/>
          <w:spacing w:val="3"/>
          <w:sz w:val="20"/>
          <w:szCs w:val="20"/>
        </w:rPr>
        <w:t>John</w:t>
      </w:r>
      <w:r w:rsidRPr="00D64B82">
        <w:rPr>
          <w:rFonts w:ascii="Century Gothic" w:hAnsi="Century Gothic" w:cs="Arial"/>
          <w:spacing w:val="-4"/>
          <w:sz w:val="20"/>
          <w:szCs w:val="20"/>
        </w:rPr>
        <w:t xml:space="preserve"> </w:t>
      </w:r>
      <w:r w:rsidRPr="00D64B82">
        <w:rPr>
          <w:rFonts w:ascii="Century Gothic" w:hAnsi="Century Gothic" w:cs="Arial"/>
          <w:spacing w:val="-3"/>
          <w:sz w:val="20"/>
          <w:szCs w:val="20"/>
        </w:rPr>
        <w:t xml:space="preserve">4:16b tells us that, </w:t>
      </w:r>
      <w:r w:rsidRPr="00D64B82">
        <w:rPr>
          <w:rFonts w:ascii="Century Gothic" w:hAnsi="Century Gothic" w:cs="Arial"/>
          <w:i/>
          <w:color w:val="000000"/>
          <w:sz w:val="20"/>
          <w:szCs w:val="20"/>
          <w:shd w:val="clear" w:color="auto" w:fill="FFFFFF"/>
        </w:rPr>
        <w:t>God is love, and those who abide in love abide in God, and God abides in them</w:t>
      </w:r>
      <w:r w:rsidRPr="00D64B82">
        <w:rPr>
          <w:rFonts w:ascii="Century Gothic" w:hAnsi="Century Gothic" w:cs="Arial"/>
          <w:color w:val="000000"/>
          <w:sz w:val="20"/>
          <w:szCs w:val="20"/>
          <w:shd w:val="clear" w:color="auto" w:fill="FFFFFF"/>
        </w:rPr>
        <w:t>.</w:t>
      </w:r>
    </w:p>
    <w:p w14:paraId="45820B42" w14:textId="77777777" w:rsidR="006815C9" w:rsidRPr="00D64B82" w:rsidRDefault="006815C9" w:rsidP="004C3E46">
      <w:pPr>
        <w:jc w:val="both"/>
        <w:rPr>
          <w:rFonts w:ascii="Century Gothic" w:hAnsi="Century Gothic" w:cs="Arial"/>
          <w:spacing w:val="-6"/>
          <w:sz w:val="20"/>
          <w:szCs w:val="20"/>
        </w:rPr>
      </w:pPr>
      <w:r w:rsidRPr="00D64B82">
        <w:rPr>
          <w:rFonts w:ascii="Century Gothic" w:hAnsi="Century Gothic" w:cs="Arial"/>
          <w:spacing w:val="2"/>
          <w:sz w:val="20"/>
          <w:szCs w:val="20"/>
        </w:rPr>
        <w:t xml:space="preserve">In the </w:t>
      </w:r>
      <w:r w:rsidRPr="00D64B82">
        <w:rPr>
          <w:rFonts w:ascii="Century Gothic" w:hAnsi="Century Gothic" w:cs="Arial"/>
          <w:spacing w:val="4"/>
          <w:sz w:val="20"/>
          <w:szCs w:val="20"/>
        </w:rPr>
        <w:t xml:space="preserve">very beginning </w:t>
      </w:r>
      <w:r w:rsidRPr="00D64B82">
        <w:rPr>
          <w:rFonts w:ascii="Century Gothic" w:hAnsi="Century Gothic" w:cs="Arial"/>
          <w:spacing w:val="3"/>
          <w:sz w:val="20"/>
          <w:szCs w:val="20"/>
        </w:rPr>
        <w:t xml:space="preserve">God brought life </w:t>
      </w:r>
      <w:r w:rsidRPr="00D64B82">
        <w:rPr>
          <w:rFonts w:ascii="Century Gothic" w:hAnsi="Century Gothic" w:cs="Arial"/>
          <w:sz w:val="20"/>
          <w:szCs w:val="20"/>
        </w:rPr>
        <w:t xml:space="preserve">to </w:t>
      </w:r>
      <w:r w:rsidRPr="00D64B82">
        <w:rPr>
          <w:rFonts w:ascii="Century Gothic" w:hAnsi="Century Gothic" w:cs="Arial"/>
          <w:spacing w:val="2"/>
          <w:sz w:val="20"/>
          <w:szCs w:val="20"/>
        </w:rPr>
        <w:t xml:space="preserve">the </w:t>
      </w:r>
      <w:r w:rsidRPr="00D64B82">
        <w:rPr>
          <w:rFonts w:ascii="Century Gothic" w:hAnsi="Century Gothic" w:cs="Arial"/>
          <w:spacing w:val="3"/>
          <w:sz w:val="20"/>
          <w:szCs w:val="20"/>
        </w:rPr>
        <w:t xml:space="preserve">world, </w:t>
      </w:r>
      <w:r w:rsidRPr="00D64B82">
        <w:rPr>
          <w:rFonts w:ascii="Century Gothic" w:hAnsi="Century Gothic" w:cs="Arial"/>
          <w:spacing w:val="4"/>
          <w:sz w:val="20"/>
          <w:szCs w:val="20"/>
        </w:rPr>
        <w:t xml:space="preserve">reshaping </w:t>
      </w:r>
      <w:r w:rsidRPr="00D64B82">
        <w:rPr>
          <w:rFonts w:ascii="Century Gothic" w:hAnsi="Century Gothic" w:cs="Arial"/>
          <w:spacing w:val="2"/>
          <w:sz w:val="20"/>
          <w:szCs w:val="20"/>
        </w:rPr>
        <w:t xml:space="preserve">the </w:t>
      </w:r>
      <w:r w:rsidRPr="00D64B82">
        <w:rPr>
          <w:rFonts w:ascii="Century Gothic" w:hAnsi="Century Gothic" w:cs="Arial"/>
          <w:spacing w:val="3"/>
          <w:sz w:val="20"/>
          <w:szCs w:val="20"/>
        </w:rPr>
        <w:t xml:space="preserve">primeval chaos </w:t>
      </w:r>
      <w:r w:rsidRPr="00D64B82">
        <w:rPr>
          <w:rFonts w:ascii="Century Gothic" w:hAnsi="Century Gothic" w:cs="Arial"/>
          <w:sz w:val="20"/>
          <w:szCs w:val="20"/>
        </w:rPr>
        <w:t xml:space="preserve">into a </w:t>
      </w:r>
      <w:r w:rsidRPr="00D64B82">
        <w:rPr>
          <w:rFonts w:ascii="Century Gothic" w:hAnsi="Century Gothic" w:cs="Arial"/>
          <w:spacing w:val="4"/>
          <w:sz w:val="20"/>
          <w:szCs w:val="20"/>
        </w:rPr>
        <w:t xml:space="preserve">habitable planet (Genesis </w:t>
      </w:r>
      <w:r w:rsidRPr="00D64B82">
        <w:rPr>
          <w:rFonts w:ascii="Century Gothic" w:hAnsi="Century Gothic" w:cs="Arial"/>
          <w:spacing w:val="-6"/>
          <w:sz w:val="20"/>
          <w:szCs w:val="20"/>
        </w:rPr>
        <w:t xml:space="preserve">1). </w:t>
      </w:r>
    </w:p>
    <w:p w14:paraId="28F6B327" w14:textId="77777777" w:rsidR="006815C9" w:rsidRPr="00D64B82" w:rsidRDefault="006815C9" w:rsidP="004C3E46">
      <w:pPr>
        <w:jc w:val="both"/>
        <w:rPr>
          <w:rFonts w:ascii="Century Gothic" w:hAnsi="Century Gothic" w:cs="Arial"/>
          <w:spacing w:val="-3"/>
          <w:sz w:val="20"/>
          <w:szCs w:val="20"/>
        </w:rPr>
      </w:pPr>
      <w:r w:rsidRPr="00D64B82">
        <w:rPr>
          <w:rFonts w:ascii="Century Gothic" w:hAnsi="Century Gothic" w:cs="Arial"/>
          <w:spacing w:val="3"/>
          <w:sz w:val="20"/>
          <w:szCs w:val="20"/>
        </w:rPr>
        <w:t xml:space="preserve">Then God breathed his </w:t>
      </w:r>
      <w:r w:rsidRPr="00D64B82">
        <w:rPr>
          <w:rFonts w:ascii="Century Gothic" w:hAnsi="Century Gothic" w:cs="Arial"/>
          <w:spacing w:val="2"/>
          <w:sz w:val="20"/>
          <w:szCs w:val="20"/>
        </w:rPr>
        <w:t xml:space="preserve">own </w:t>
      </w:r>
      <w:r w:rsidRPr="00D64B82">
        <w:rPr>
          <w:rFonts w:ascii="Century Gothic" w:hAnsi="Century Gothic" w:cs="Arial"/>
          <w:spacing w:val="3"/>
          <w:sz w:val="20"/>
          <w:szCs w:val="20"/>
        </w:rPr>
        <w:t xml:space="preserve">life </w:t>
      </w:r>
      <w:r w:rsidRPr="00D64B82">
        <w:rPr>
          <w:rFonts w:ascii="Century Gothic" w:hAnsi="Century Gothic" w:cs="Arial"/>
          <w:sz w:val="20"/>
          <w:szCs w:val="20"/>
        </w:rPr>
        <w:t xml:space="preserve">into </w:t>
      </w:r>
      <w:r w:rsidRPr="00D64B82">
        <w:rPr>
          <w:rFonts w:ascii="Century Gothic" w:hAnsi="Century Gothic" w:cs="Arial"/>
          <w:spacing w:val="3"/>
          <w:sz w:val="20"/>
          <w:szCs w:val="20"/>
        </w:rPr>
        <w:t xml:space="preserve">our </w:t>
      </w:r>
      <w:r w:rsidRPr="00D64B82">
        <w:rPr>
          <w:rFonts w:ascii="Century Gothic" w:hAnsi="Century Gothic" w:cs="Arial"/>
          <w:spacing w:val="4"/>
          <w:sz w:val="20"/>
          <w:szCs w:val="20"/>
        </w:rPr>
        <w:t>human bodies</w:t>
      </w:r>
      <w:r w:rsidRPr="00D64B82">
        <w:rPr>
          <w:rFonts w:ascii="Century Gothic" w:hAnsi="Century Gothic" w:cs="Arial"/>
          <w:spacing w:val="-38"/>
          <w:sz w:val="20"/>
          <w:szCs w:val="20"/>
        </w:rPr>
        <w:t xml:space="preserve"> </w:t>
      </w:r>
      <w:r w:rsidRPr="00D64B82">
        <w:rPr>
          <w:rFonts w:ascii="Century Gothic" w:hAnsi="Century Gothic" w:cs="Arial"/>
          <w:spacing w:val="3"/>
          <w:sz w:val="20"/>
          <w:szCs w:val="20"/>
        </w:rPr>
        <w:t xml:space="preserve">and brought </w:t>
      </w:r>
      <w:r w:rsidRPr="00D64B82">
        <w:rPr>
          <w:rFonts w:ascii="Century Gothic" w:hAnsi="Century Gothic" w:cs="Arial"/>
          <w:spacing w:val="2"/>
          <w:sz w:val="20"/>
          <w:szCs w:val="20"/>
        </w:rPr>
        <w:t>us</w:t>
      </w:r>
      <w:r w:rsidRPr="00D64B82">
        <w:rPr>
          <w:rFonts w:ascii="Century Gothic" w:hAnsi="Century Gothic" w:cs="Arial"/>
          <w:sz w:val="20"/>
          <w:szCs w:val="20"/>
        </w:rPr>
        <w:t xml:space="preserve"> to</w:t>
      </w:r>
      <w:r w:rsidRPr="00D64B82">
        <w:rPr>
          <w:rFonts w:ascii="Century Gothic" w:hAnsi="Century Gothic" w:cs="Arial"/>
          <w:spacing w:val="-25"/>
          <w:sz w:val="20"/>
          <w:szCs w:val="20"/>
        </w:rPr>
        <w:t xml:space="preserve"> </w:t>
      </w:r>
      <w:r w:rsidRPr="00D64B82">
        <w:rPr>
          <w:rFonts w:ascii="Century Gothic" w:hAnsi="Century Gothic" w:cs="Arial"/>
          <w:spacing w:val="3"/>
          <w:sz w:val="20"/>
          <w:szCs w:val="20"/>
        </w:rPr>
        <w:t>life</w:t>
      </w:r>
      <w:r w:rsidRPr="00D64B82">
        <w:rPr>
          <w:rFonts w:ascii="Century Gothic" w:hAnsi="Century Gothic" w:cs="Arial"/>
          <w:spacing w:val="-25"/>
          <w:sz w:val="20"/>
          <w:szCs w:val="20"/>
        </w:rPr>
        <w:t xml:space="preserve"> </w:t>
      </w:r>
      <w:r w:rsidRPr="00D64B82">
        <w:rPr>
          <w:rFonts w:ascii="Century Gothic" w:hAnsi="Century Gothic" w:cs="Arial"/>
          <w:spacing w:val="4"/>
          <w:sz w:val="20"/>
          <w:szCs w:val="20"/>
        </w:rPr>
        <w:t>(Genesis</w:t>
      </w:r>
      <w:r w:rsidRPr="00D64B82">
        <w:rPr>
          <w:rFonts w:ascii="Century Gothic" w:hAnsi="Century Gothic" w:cs="Arial"/>
          <w:spacing w:val="-25"/>
          <w:sz w:val="20"/>
          <w:szCs w:val="20"/>
        </w:rPr>
        <w:t xml:space="preserve"> </w:t>
      </w:r>
      <w:r w:rsidRPr="00D64B82">
        <w:rPr>
          <w:rFonts w:ascii="Century Gothic" w:hAnsi="Century Gothic" w:cs="Arial"/>
          <w:spacing w:val="-3"/>
          <w:sz w:val="20"/>
          <w:szCs w:val="20"/>
        </w:rPr>
        <w:t>2).</w:t>
      </w:r>
    </w:p>
    <w:p w14:paraId="1B43A049" w14:textId="77777777" w:rsidR="006815C9" w:rsidRPr="00D64B82" w:rsidRDefault="006815C9" w:rsidP="004C3E46">
      <w:pPr>
        <w:pStyle w:val="ListParagraph"/>
        <w:numPr>
          <w:ilvl w:val="0"/>
          <w:numId w:val="6"/>
        </w:numPr>
        <w:jc w:val="both"/>
        <w:rPr>
          <w:rFonts w:ascii="Century Gothic" w:hAnsi="Century Gothic" w:cs="Arial"/>
          <w:b/>
          <w:sz w:val="20"/>
          <w:szCs w:val="20"/>
        </w:rPr>
      </w:pPr>
      <w:r w:rsidRPr="00D64B82">
        <w:rPr>
          <w:rFonts w:ascii="Century Gothic" w:hAnsi="Century Gothic" w:cs="Arial"/>
          <w:b/>
          <w:spacing w:val="3"/>
          <w:sz w:val="20"/>
          <w:szCs w:val="20"/>
        </w:rPr>
        <w:t>God is Life</w:t>
      </w:r>
    </w:p>
    <w:p w14:paraId="0C68BE14" w14:textId="77777777" w:rsidR="006815C9" w:rsidRPr="00D64B82" w:rsidRDefault="006815C9" w:rsidP="004C3E46">
      <w:pPr>
        <w:jc w:val="both"/>
        <w:rPr>
          <w:rFonts w:ascii="Century Gothic" w:hAnsi="Century Gothic" w:cs="Arial"/>
          <w:spacing w:val="2"/>
          <w:sz w:val="20"/>
          <w:szCs w:val="20"/>
        </w:rPr>
      </w:pPr>
      <w:r w:rsidRPr="00D64B82">
        <w:rPr>
          <w:rFonts w:ascii="Century Gothic" w:hAnsi="Century Gothic" w:cs="Arial"/>
          <w:spacing w:val="3"/>
          <w:sz w:val="20"/>
          <w:szCs w:val="20"/>
        </w:rPr>
        <w:t>God</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even</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entered</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human</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life</w:t>
      </w:r>
      <w:r w:rsidRPr="00D64B82">
        <w:rPr>
          <w:rFonts w:ascii="Century Gothic" w:hAnsi="Century Gothic" w:cs="Arial"/>
          <w:spacing w:val="-3"/>
          <w:sz w:val="20"/>
          <w:szCs w:val="20"/>
        </w:rPr>
        <w:t xml:space="preserve"> </w:t>
      </w:r>
      <w:r w:rsidRPr="00D64B82">
        <w:rPr>
          <w:rFonts w:ascii="Century Gothic" w:hAnsi="Century Gothic" w:cs="Arial"/>
          <w:sz w:val="20"/>
          <w:szCs w:val="20"/>
        </w:rPr>
        <w:t>at</w:t>
      </w:r>
      <w:r w:rsidRPr="00D64B82">
        <w:rPr>
          <w:rFonts w:ascii="Century Gothic" w:hAnsi="Century Gothic" w:cs="Arial"/>
          <w:spacing w:val="-3"/>
          <w:sz w:val="20"/>
          <w:szCs w:val="20"/>
        </w:rPr>
        <w:t xml:space="preserve"> </w:t>
      </w:r>
      <w:r w:rsidRPr="00D64B82">
        <w:rPr>
          <w:rFonts w:ascii="Century Gothic" w:hAnsi="Century Gothic" w:cs="Arial"/>
          <w:sz w:val="20"/>
          <w:szCs w:val="20"/>
        </w:rPr>
        <w:t>a</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depth</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which</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 xml:space="preserve">no-one could </w:t>
      </w:r>
      <w:r w:rsidRPr="00D64B82">
        <w:rPr>
          <w:rFonts w:ascii="Century Gothic" w:hAnsi="Century Gothic" w:cs="Arial"/>
          <w:spacing w:val="2"/>
          <w:sz w:val="20"/>
          <w:szCs w:val="20"/>
        </w:rPr>
        <w:t xml:space="preserve">have </w:t>
      </w:r>
      <w:r w:rsidRPr="00D64B82">
        <w:rPr>
          <w:rFonts w:ascii="Century Gothic" w:hAnsi="Century Gothic" w:cs="Arial"/>
          <w:spacing w:val="3"/>
          <w:sz w:val="20"/>
          <w:szCs w:val="20"/>
        </w:rPr>
        <w:t xml:space="preserve">anticipated, </w:t>
      </w:r>
      <w:r w:rsidRPr="00D64B82">
        <w:rPr>
          <w:rFonts w:ascii="Century Gothic" w:hAnsi="Century Gothic" w:cs="Arial"/>
          <w:spacing w:val="4"/>
          <w:sz w:val="20"/>
          <w:szCs w:val="20"/>
        </w:rPr>
        <w:t xml:space="preserve">becoming </w:t>
      </w:r>
      <w:r w:rsidRPr="00D64B82">
        <w:rPr>
          <w:rFonts w:ascii="Century Gothic" w:hAnsi="Century Gothic" w:cs="Arial"/>
          <w:sz w:val="20"/>
          <w:szCs w:val="20"/>
        </w:rPr>
        <w:t xml:space="preserve">a </w:t>
      </w:r>
      <w:r w:rsidRPr="00D64B82">
        <w:rPr>
          <w:rFonts w:ascii="Century Gothic" w:hAnsi="Century Gothic" w:cs="Arial"/>
          <w:spacing w:val="4"/>
          <w:sz w:val="20"/>
          <w:szCs w:val="20"/>
        </w:rPr>
        <w:t xml:space="preserve">human </w:t>
      </w:r>
      <w:r w:rsidRPr="00D64B82">
        <w:rPr>
          <w:rFonts w:ascii="Century Gothic" w:hAnsi="Century Gothic" w:cs="Arial"/>
          <w:spacing w:val="3"/>
          <w:sz w:val="20"/>
          <w:szCs w:val="20"/>
        </w:rPr>
        <w:t xml:space="preserve">being and filling our </w:t>
      </w:r>
      <w:r w:rsidRPr="00D64B82">
        <w:rPr>
          <w:rFonts w:ascii="Century Gothic" w:hAnsi="Century Gothic" w:cs="Arial"/>
          <w:spacing w:val="4"/>
          <w:sz w:val="20"/>
          <w:szCs w:val="20"/>
        </w:rPr>
        <w:t xml:space="preserve">humanity </w:t>
      </w:r>
      <w:r w:rsidRPr="00D64B82">
        <w:rPr>
          <w:rFonts w:ascii="Century Gothic" w:hAnsi="Century Gothic" w:cs="Arial"/>
          <w:spacing w:val="3"/>
          <w:sz w:val="20"/>
          <w:szCs w:val="20"/>
        </w:rPr>
        <w:t xml:space="preserve">with his </w:t>
      </w:r>
      <w:r w:rsidRPr="00D64B82">
        <w:rPr>
          <w:rFonts w:ascii="Century Gothic" w:hAnsi="Century Gothic" w:cs="Arial"/>
          <w:spacing w:val="2"/>
          <w:sz w:val="20"/>
          <w:szCs w:val="20"/>
        </w:rPr>
        <w:t xml:space="preserve">own life. </w:t>
      </w:r>
    </w:p>
    <w:p w14:paraId="2950C987" w14:textId="77777777" w:rsidR="00451E43" w:rsidRPr="00D64B82" w:rsidRDefault="006815C9" w:rsidP="004C3E46">
      <w:pPr>
        <w:jc w:val="both"/>
        <w:rPr>
          <w:rStyle w:val="text"/>
          <w:rFonts w:ascii="Century Gothic" w:hAnsi="Century Gothic" w:cs="Arial"/>
          <w:i/>
          <w:color w:val="000000"/>
          <w:sz w:val="20"/>
          <w:szCs w:val="20"/>
          <w:shd w:val="clear" w:color="auto" w:fill="FFFFFF"/>
        </w:rPr>
      </w:pPr>
      <w:r w:rsidRPr="00D64B82">
        <w:rPr>
          <w:rStyle w:val="text"/>
          <w:rFonts w:ascii="Century Gothic" w:hAnsi="Century Gothic" w:cs="Arial"/>
          <w:i/>
          <w:color w:val="000000"/>
          <w:sz w:val="20"/>
          <w:szCs w:val="20"/>
          <w:shd w:val="clear" w:color="auto" w:fill="FFFFFF"/>
        </w:rPr>
        <w:t>The Word became flesh and blood,</w:t>
      </w:r>
      <w:r w:rsidRPr="00D64B82">
        <w:rPr>
          <w:rFonts w:ascii="Century Gothic" w:hAnsi="Century Gothic" w:cs="Arial"/>
          <w:i/>
          <w:color w:val="000000"/>
          <w:sz w:val="20"/>
          <w:szCs w:val="20"/>
        </w:rPr>
        <w:t xml:space="preserve"> </w:t>
      </w:r>
      <w:r w:rsidRPr="00D64B82">
        <w:rPr>
          <w:rStyle w:val="text"/>
          <w:rFonts w:ascii="Century Gothic" w:hAnsi="Century Gothic" w:cs="Arial"/>
          <w:i/>
          <w:color w:val="000000"/>
          <w:sz w:val="20"/>
          <w:szCs w:val="20"/>
          <w:shd w:val="clear" w:color="auto" w:fill="FFFFFF"/>
        </w:rPr>
        <w:t xml:space="preserve">and moved into the neighbourhood </w:t>
      </w:r>
    </w:p>
    <w:p w14:paraId="1B5005BB" w14:textId="301F34CA" w:rsidR="006815C9" w:rsidRPr="00D64B82" w:rsidRDefault="006815C9" w:rsidP="004C3E46">
      <w:pPr>
        <w:jc w:val="both"/>
        <w:rPr>
          <w:rFonts w:ascii="Century Gothic" w:hAnsi="Century Gothic" w:cs="Arial"/>
          <w:spacing w:val="3"/>
          <w:sz w:val="20"/>
          <w:szCs w:val="20"/>
        </w:rPr>
      </w:pPr>
      <w:r w:rsidRPr="00D64B82">
        <w:rPr>
          <w:rStyle w:val="text"/>
          <w:rFonts w:ascii="Century Gothic" w:hAnsi="Century Gothic" w:cs="Arial"/>
          <w:color w:val="000000"/>
          <w:sz w:val="20"/>
          <w:szCs w:val="20"/>
          <w:shd w:val="clear" w:color="auto" w:fill="FFFFFF"/>
        </w:rPr>
        <w:t>(John 1.14 Message</w:t>
      </w:r>
      <w:r w:rsidR="00F11EC3" w:rsidRPr="00D64B82">
        <w:rPr>
          <w:rStyle w:val="text"/>
          <w:rFonts w:ascii="Century Gothic" w:hAnsi="Century Gothic" w:cs="Arial"/>
          <w:color w:val="000000"/>
          <w:sz w:val="20"/>
          <w:szCs w:val="20"/>
          <w:shd w:val="clear" w:color="auto" w:fill="FFFFFF"/>
        </w:rPr>
        <w:t>)</w:t>
      </w:r>
    </w:p>
    <w:p w14:paraId="67F8878F" w14:textId="63977308" w:rsidR="006815C9" w:rsidRPr="004C3E46" w:rsidRDefault="006815C9" w:rsidP="004C3E46">
      <w:pPr>
        <w:jc w:val="both"/>
        <w:rPr>
          <w:rFonts w:ascii="Century Gothic" w:hAnsi="Century Gothic" w:cs="Arial"/>
          <w:sz w:val="18"/>
          <w:szCs w:val="18"/>
        </w:rPr>
      </w:pPr>
      <w:r w:rsidRPr="004C3E46">
        <w:rPr>
          <w:rFonts w:ascii="Century Gothic" w:hAnsi="Century Gothic" w:cs="Arial"/>
          <w:spacing w:val="3"/>
          <w:sz w:val="18"/>
          <w:szCs w:val="18"/>
        </w:rPr>
        <w:lastRenderedPageBreak/>
        <w:t xml:space="preserve">This flesh-taking </w:t>
      </w:r>
      <w:r w:rsidRPr="004C3E46">
        <w:rPr>
          <w:rFonts w:ascii="Century Gothic" w:hAnsi="Century Gothic" w:cs="Arial"/>
          <w:spacing w:val="4"/>
          <w:sz w:val="18"/>
          <w:szCs w:val="18"/>
        </w:rPr>
        <w:t xml:space="preserve">(incarnation) </w:t>
      </w:r>
      <w:r w:rsidRPr="004C3E46">
        <w:rPr>
          <w:rFonts w:ascii="Century Gothic" w:hAnsi="Century Gothic" w:cs="Arial"/>
          <w:sz w:val="18"/>
          <w:szCs w:val="18"/>
        </w:rPr>
        <w:t xml:space="preserve">was </w:t>
      </w:r>
      <w:r w:rsidRPr="004C3E46">
        <w:rPr>
          <w:rFonts w:ascii="Century Gothic" w:hAnsi="Century Gothic" w:cs="Arial"/>
          <w:spacing w:val="2"/>
          <w:sz w:val="18"/>
          <w:szCs w:val="18"/>
        </w:rPr>
        <w:t xml:space="preserve">not </w:t>
      </w:r>
      <w:r w:rsidRPr="004C3E46">
        <w:rPr>
          <w:rFonts w:ascii="Century Gothic" w:hAnsi="Century Gothic" w:cs="Arial"/>
          <w:spacing w:val="3"/>
          <w:sz w:val="18"/>
          <w:szCs w:val="18"/>
        </w:rPr>
        <w:t xml:space="preserve">an interesting </w:t>
      </w:r>
      <w:r w:rsidRPr="004C3E46">
        <w:rPr>
          <w:rFonts w:ascii="Century Gothic" w:hAnsi="Century Gothic" w:cs="Arial"/>
          <w:spacing w:val="4"/>
          <w:sz w:val="18"/>
          <w:szCs w:val="18"/>
        </w:rPr>
        <w:t xml:space="preserve">experiment </w:t>
      </w:r>
      <w:r w:rsidRPr="004C3E46">
        <w:rPr>
          <w:rFonts w:ascii="Century Gothic" w:hAnsi="Century Gothic" w:cs="Arial"/>
          <w:spacing w:val="3"/>
          <w:sz w:val="18"/>
          <w:szCs w:val="18"/>
        </w:rPr>
        <w:t xml:space="preserve">but </w:t>
      </w:r>
      <w:r w:rsidRPr="004C3E46">
        <w:rPr>
          <w:rFonts w:ascii="Century Gothic" w:hAnsi="Century Gothic" w:cs="Arial"/>
          <w:sz w:val="18"/>
          <w:szCs w:val="18"/>
        </w:rPr>
        <w:t xml:space="preserve">God’s </w:t>
      </w:r>
      <w:r w:rsidRPr="004C3E46">
        <w:rPr>
          <w:rFonts w:ascii="Century Gothic" w:hAnsi="Century Gothic" w:cs="Arial"/>
          <w:spacing w:val="2"/>
          <w:sz w:val="18"/>
          <w:szCs w:val="18"/>
        </w:rPr>
        <w:t xml:space="preserve">own </w:t>
      </w:r>
      <w:r w:rsidRPr="004C3E46">
        <w:rPr>
          <w:rFonts w:ascii="Century Gothic" w:hAnsi="Century Gothic" w:cs="Arial"/>
          <w:spacing w:val="3"/>
          <w:sz w:val="18"/>
          <w:szCs w:val="18"/>
        </w:rPr>
        <w:t xml:space="preserve">project </w:t>
      </w:r>
      <w:r w:rsidRPr="004C3E46">
        <w:rPr>
          <w:rFonts w:ascii="Century Gothic" w:hAnsi="Century Gothic" w:cs="Arial"/>
          <w:sz w:val="18"/>
          <w:szCs w:val="18"/>
        </w:rPr>
        <w:t xml:space="preserve">to </w:t>
      </w:r>
      <w:r w:rsidRPr="004C3E46">
        <w:rPr>
          <w:rFonts w:ascii="Century Gothic" w:hAnsi="Century Gothic" w:cs="Arial"/>
          <w:spacing w:val="3"/>
          <w:sz w:val="18"/>
          <w:szCs w:val="18"/>
        </w:rPr>
        <w:t xml:space="preserve">rescue </w:t>
      </w:r>
      <w:r w:rsidRPr="004C3E46">
        <w:rPr>
          <w:rFonts w:ascii="Century Gothic" w:hAnsi="Century Gothic" w:cs="Arial"/>
          <w:spacing w:val="2"/>
          <w:sz w:val="18"/>
          <w:szCs w:val="18"/>
        </w:rPr>
        <w:t xml:space="preserve">us </w:t>
      </w:r>
      <w:r w:rsidRPr="004C3E46">
        <w:rPr>
          <w:rFonts w:ascii="Century Gothic" w:hAnsi="Century Gothic" w:cs="Arial"/>
          <w:spacing w:val="3"/>
          <w:sz w:val="18"/>
          <w:szCs w:val="18"/>
        </w:rPr>
        <w:t xml:space="preserve">from death and </w:t>
      </w:r>
      <w:r w:rsidRPr="004C3E46">
        <w:rPr>
          <w:rFonts w:ascii="Century Gothic" w:hAnsi="Century Gothic" w:cs="Arial"/>
          <w:spacing w:val="2"/>
          <w:sz w:val="18"/>
          <w:szCs w:val="18"/>
        </w:rPr>
        <w:t xml:space="preserve">futility, </w:t>
      </w:r>
      <w:r w:rsidRPr="004C3E46">
        <w:rPr>
          <w:rFonts w:ascii="Century Gothic" w:hAnsi="Century Gothic" w:cs="Arial"/>
          <w:spacing w:val="3"/>
          <w:sz w:val="18"/>
          <w:szCs w:val="18"/>
        </w:rPr>
        <w:t xml:space="preserve">and </w:t>
      </w:r>
      <w:r w:rsidRPr="004C3E46">
        <w:rPr>
          <w:rFonts w:ascii="Century Gothic" w:hAnsi="Century Gothic" w:cs="Arial"/>
          <w:sz w:val="18"/>
          <w:szCs w:val="18"/>
        </w:rPr>
        <w:t xml:space="preserve">to </w:t>
      </w:r>
      <w:r w:rsidRPr="004C3E46">
        <w:rPr>
          <w:rFonts w:ascii="Century Gothic" w:hAnsi="Century Gothic" w:cs="Arial"/>
          <w:spacing w:val="2"/>
          <w:sz w:val="18"/>
          <w:szCs w:val="18"/>
        </w:rPr>
        <w:t xml:space="preserve">renovate the </w:t>
      </w:r>
      <w:r w:rsidRPr="004C3E46">
        <w:rPr>
          <w:rFonts w:ascii="Century Gothic" w:hAnsi="Century Gothic" w:cs="Arial"/>
          <w:spacing w:val="4"/>
          <w:sz w:val="18"/>
          <w:szCs w:val="18"/>
        </w:rPr>
        <w:t xml:space="preserve">whole </w:t>
      </w:r>
      <w:r w:rsidRPr="004C3E46">
        <w:rPr>
          <w:rFonts w:ascii="Century Gothic" w:hAnsi="Century Gothic" w:cs="Arial"/>
          <w:spacing w:val="3"/>
          <w:sz w:val="18"/>
          <w:szCs w:val="18"/>
        </w:rPr>
        <w:t xml:space="preserve">world. </w:t>
      </w:r>
      <w:r w:rsidRPr="004C3E46">
        <w:rPr>
          <w:rFonts w:ascii="Century Gothic" w:hAnsi="Century Gothic" w:cs="Arial"/>
          <w:spacing w:val="2"/>
          <w:sz w:val="18"/>
          <w:szCs w:val="18"/>
        </w:rPr>
        <w:t xml:space="preserve">In </w:t>
      </w:r>
      <w:r w:rsidRPr="004C3E46">
        <w:rPr>
          <w:rFonts w:ascii="Century Gothic" w:hAnsi="Century Gothic" w:cs="Arial"/>
          <w:spacing w:val="3"/>
          <w:sz w:val="18"/>
          <w:szCs w:val="18"/>
        </w:rPr>
        <w:t xml:space="preserve">spite </w:t>
      </w:r>
      <w:r w:rsidRPr="004C3E46">
        <w:rPr>
          <w:rFonts w:ascii="Century Gothic" w:hAnsi="Century Gothic" w:cs="Arial"/>
          <w:sz w:val="18"/>
          <w:szCs w:val="18"/>
        </w:rPr>
        <w:t xml:space="preserve">of </w:t>
      </w:r>
      <w:r w:rsidRPr="004C3E46">
        <w:rPr>
          <w:rFonts w:ascii="Century Gothic" w:hAnsi="Century Gothic" w:cs="Arial"/>
          <w:spacing w:val="3"/>
          <w:sz w:val="18"/>
          <w:szCs w:val="18"/>
        </w:rPr>
        <w:t xml:space="preserve">our worst </w:t>
      </w:r>
      <w:r w:rsidRPr="004C3E46">
        <w:rPr>
          <w:rFonts w:ascii="Century Gothic" w:hAnsi="Century Gothic" w:cs="Arial"/>
          <w:spacing w:val="4"/>
          <w:sz w:val="18"/>
          <w:szCs w:val="18"/>
        </w:rPr>
        <w:t xml:space="preserve">efforts, </w:t>
      </w:r>
      <w:r w:rsidRPr="004C3E46">
        <w:rPr>
          <w:rFonts w:ascii="Century Gothic" w:hAnsi="Century Gothic" w:cs="Arial"/>
          <w:spacing w:val="2"/>
          <w:sz w:val="18"/>
          <w:szCs w:val="18"/>
        </w:rPr>
        <w:t xml:space="preserve">even </w:t>
      </w:r>
      <w:r w:rsidRPr="004C3E46">
        <w:rPr>
          <w:rFonts w:ascii="Century Gothic" w:hAnsi="Century Gothic" w:cs="Arial"/>
          <w:spacing w:val="3"/>
          <w:sz w:val="18"/>
          <w:szCs w:val="18"/>
        </w:rPr>
        <w:t xml:space="preserve">when </w:t>
      </w:r>
      <w:r w:rsidRPr="004C3E46">
        <w:rPr>
          <w:rFonts w:ascii="Century Gothic" w:hAnsi="Century Gothic" w:cs="Arial"/>
          <w:sz w:val="18"/>
          <w:szCs w:val="18"/>
        </w:rPr>
        <w:t xml:space="preserve">we </w:t>
      </w:r>
      <w:r w:rsidRPr="004C3E46">
        <w:rPr>
          <w:rFonts w:ascii="Century Gothic" w:hAnsi="Century Gothic" w:cs="Arial"/>
          <w:spacing w:val="4"/>
          <w:sz w:val="18"/>
          <w:szCs w:val="18"/>
        </w:rPr>
        <w:t xml:space="preserve">killed </w:t>
      </w:r>
      <w:r w:rsidRPr="004C3E46">
        <w:rPr>
          <w:rFonts w:ascii="Century Gothic" w:hAnsi="Century Gothic" w:cs="Arial"/>
          <w:spacing w:val="2"/>
          <w:sz w:val="18"/>
          <w:szCs w:val="18"/>
        </w:rPr>
        <w:t xml:space="preserve">him, </w:t>
      </w:r>
      <w:r w:rsidRPr="004C3E46">
        <w:rPr>
          <w:rFonts w:ascii="Century Gothic" w:hAnsi="Century Gothic" w:cs="Arial"/>
          <w:spacing w:val="3"/>
          <w:sz w:val="18"/>
          <w:szCs w:val="18"/>
        </w:rPr>
        <w:t xml:space="preserve">God </w:t>
      </w:r>
      <w:r w:rsidRPr="004C3E46">
        <w:rPr>
          <w:rFonts w:ascii="Century Gothic" w:hAnsi="Century Gothic" w:cs="Arial"/>
          <w:spacing w:val="4"/>
          <w:sz w:val="18"/>
          <w:szCs w:val="18"/>
        </w:rPr>
        <w:t xml:space="preserve">succeeded </w:t>
      </w:r>
      <w:r w:rsidRPr="004C3E46">
        <w:rPr>
          <w:rFonts w:ascii="Century Gothic" w:hAnsi="Century Gothic" w:cs="Arial"/>
          <w:sz w:val="18"/>
          <w:szCs w:val="18"/>
        </w:rPr>
        <w:t xml:space="preserve">in </w:t>
      </w:r>
      <w:r w:rsidRPr="004C3E46">
        <w:rPr>
          <w:rFonts w:ascii="Century Gothic" w:hAnsi="Century Gothic" w:cs="Arial"/>
          <w:spacing w:val="4"/>
          <w:sz w:val="18"/>
          <w:szCs w:val="18"/>
        </w:rPr>
        <w:t>bringing</w:t>
      </w:r>
      <w:r w:rsidRPr="004C3E46">
        <w:rPr>
          <w:rFonts w:ascii="Century Gothic" w:hAnsi="Century Gothic" w:cs="Arial"/>
          <w:spacing w:val="-7"/>
          <w:sz w:val="18"/>
          <w:szCs w:val="18"/>
        </w:rPr>
        <w:t xml:space="preserve"> </w:t>
      </w:r>
      <w:r w:rsidRPr="004C3E46">
        <w:rPr>
          <w:rFonts w:ascii="Century Gothic" w:hAnsi="Century Gothic" w:cs="Arial"/>
          <w:spacing w:val="2"/>
          <w:sz w:val="18"/>
          <w:szCs w:val="18"/>
        </w:rPr>
        <w:t>love</w:t>
      </w:r>
      <w:r w:rsidRPr="004C3E46">
        <w:rPr>
          <w:rFonts w:ascii="Century Gothic" w:hAnsi="Century Gothic" w:cs="Arial"/>
          <w:spacing w:val="-7"/>
          <w:sz w:val="18"/>
          <w:szCs w:val="18"/>
        </w:rPr>
        <w:t xml:space="preserve"> </w:t>
      </w:r>
      <w:r w:rsidRPr="004C3E46">
        <w:rPr>
          <w:rFonts w:ascii="Century Gothic" w:hAnsi="Century Gothic" w:cs="Arial"/>
          <w:spacing w:val="2"/>
          <w:sz w:val="18"/>
          <w:szCs w:val="18"/>
        </w:rPr>
        <w:t>back</w:t>
      </w:r>
      <w:r w:rsidRPr="004C3E46">
        <w:rPr>
          <w:rFonts w:ascii="Century Gothic" w:hAnsi="Century Gothic" w:cs="Arial"/>
          <w:spacing w:val="-7"/>
          <w:sz w:val="18"/>
          <w:szCs w:val="18"/>
        </w:rPr>
        <w:t xml:space="preserve"> </w:t>
      </w:r>
      <w:r w:rsidRPr="004C3E46">
        <w:rPr>
          <w:rFonts w:ascii="Century Gothic" w:hAnsi="Century Gothic" w:cs="Arial"/>
          <w:sz w:val="18"/>
          <w:szCs w:val="18"/>
        </w:rPr>
        <w:t>to</w:t>
      </w:r>
      <w:r w:rsidRPr="004C3E46">
        <w:rPr>
          <w:rFonts w:ascii="Century Gothic" w:hAnsi="Century Gothic" w:cs="Arial"/>
          <w:spacing w:val="-7"/>
          <w:sz w:val="18"/>
          <w:szCs w:val="18"/>
        </w:rPr>
        <w:t xml:space="preserve"> </w:t>
      </w:r>
      <w:r w:rsidRPr="004C3E46">
        <w:rPr>
          <w:rFonts w:ascii="Century Gothic" w:hAnsi="Century Gothic" w:cs="Arial"/>
          <w:spacing w:val="3"/>
          <w:sz w:val="18"/>
          <w:szCs w:val="18"/>
        </w:rPr>
        <w:t>life</w:t>
      </w:r>
      <w:r w:rsidRPr="004C3E46">
        <w:rPr>
          <w:rFonts w:ascii="Century Gothic" w:hAnsi="Century Gothic" w:cs="Arial"/>
          <w:spacing w:val="-7"/>
          <w:sz w:val="18"/>
          <w:szCs w:val="18"/>
        </w:rPr>
        <w:t xml:space="preserve"> </w:t>
      </w:r>
      <w:r w:rsidRPr="004C3E46">
        <w:rPr>
          <w:rFonts w:ascii="Century Gothic" w:hAnsi="Century Gothic" w:cs="Arial"/>
          <w:sz w:val="18"/>
          <w:szCs w:val="18"/>
        </w:rPr>
        <w:t>(John</w:t>
      </w:r>
      <w:r w:rsidRPr="004C3E46">
        <w:rPr>
          <w:rFonts w:ascii="Century Gothic" w:hAnsi="Century Gothic" w:cs="Arial"/>
          <w:spacing w:val="-7"/>
          <w:sz w:val="18"/>
          <w:szCs w:val="18"/>
        </w:rPr>
        <w:t xml:space="preserve"> </w:t>
      </w:r>
      <w:r w:rsidRPr="004C3E46">
        <w:rPr>
          <w:rFonts w:ascii="Century Gothic" w:hAnsi="Century Gothic" w:cs="Arial"/>
          <w:spacing w:val="-6"/>
          <w:sz w:val="18"/>
          <w:szCs w:val="18"/>
        </w:rPr>
        <w:t>1).</w:t>
      </w:r>
    </w:p>
    <w:p w14:paraId="447574BB" w14:textId="77777777" w:rsidR="006815C9" w:rsidRPr="004C3E46" w:rsidRDefault="006815C9" w:rsidP="004C3E46">
      <w:pPr>
        <w:pStyle w:val="ListParagraph"/>
        <w:numPr>
          <w:ilvl w:val="0"/>
          <w:numId w:val="6"/>
        </w:numPr>
        <w:jc w:val="both"/>
        <w:rPr>
          <w:rFonts w:ascii="Century Gothic" w:hAnsi="Century Gothic" w:cs="Arial"/>
          <w:b/>
          <w:sz w:val="18"/>
          <w:szCs w:val="18"/>
        </w:rPr>
      </w:pPr>
      <w:r w:rsidRPr="004C3E46">
        <w:rPr>
          <w:rFonts w:ascii="Century Gothic" w:hAnsi="Century Gothic" w:cs="Arial"/>
          <w:b/>
          <w:sz w:val="18"/>
          <w:szCs w:val="18"/>
        </w:rPr>
        <w:t>God is on Mission</w:t>
      </w:r>
    </w:p>
    <w:p w14:paraId="690C0678" w14:textId="77777777" w:rsidR="006815C9" w:rsidRPr="004C3E46" w:rsidRDefault="006815C9" w:rsidP="004C3E46">
      <w:pPr>
        <w:jc w:val="both"/>
        <w:rPr>
          <w:rFonts w:ascii="Century Gothic" w:hAnsi="Century Gothic" w:cs="Arial"/>
          <w:sz w:val="18"/>
          <w:szCs w:val="18"/>
        </w:rPr>
      </w:pPr>
      <w:r w:rsidRPr="004C3E46">
        <w:rPr>
          <w:rFonts w:ascii="Century Gothic" w:hAnsi="Century Gothic" w:cs="Arial"/>
          <w:spacing w:val="-8"/>
          <w:sz w:val="18"/>
          <w:szCs w:val="18"/>
        </w:rPr>
        <w:t xml:space="preserve">To </w:t>
      </w:r>
      <w:r w:rsidRPr="004C3E46">
        <w:rPr>
          <w:rFonts w:ascii="Century Gothic" w:hAnsi="Century Gothic" w:cs="Arial"/>
          <w:spacing w:val="3"/>
          <w:sz w:val="18"/>
          <w:szCs w:val="18"/>
        </w:rPr>
        <w:t xml:space="preserve">continue his work </w:t>
      </w:r>
      <w:r w:rsidRPr="004C3E46">
        <w:rPr>
          <w:rFonts w:ascii="Century Gothic" w:hAnsi="Century Gothic" w:cs="Arial"/>
          <w:spacing w:val="2"/>
          <w:sz w:val="18"/>
          <w:szCs w:val="18"/>
        </w:rPr>
        <w:t xml:space="preserve">on </w:t>
      </w:r>
      <w:r w:rsidRPr="004C3E46">
        <w:rPr>
          <w:rFonts w:ascii="Century Gothic" w:hAnsi="Century Gothic" w:cs="Arial"/>
          <w:spacing w:val="4"/>
          <w:sz w:val="18"/>
          <w:szCs w:val="18"/>
        </w:rPr>
        <w:t xml:space="preserve">earth, </w:t>
      </w:r>
      <w:r w:rsidRPr="004C3E46">
        <w:rPr>
          <w:rFonts w:ascii="Century Gothic" w:hAnsi="Century Gothic" w:cs="Arial"/>
          <w:spacing w:val="3"/>
          <w:sz w:val="18"/>
          <w:szCs w:val="18"/>
        </w:rPr>
        <w:t xml:space="preserve">God created </w:t>
      </w:r>
      <w:r w:rsidRPr="004C3E46">
        <w:rPr>
          <w:rFonts w:ascii="Century Gothic" w:hAnsi="Century Gothic" w:cs="Arial"/>
          <w:spacing w:val="2"/>
          <w:sz w:val="18"/>
          <w:szCs w:val="18"/>
        </w:rPr>
        <w:t>the</w:t>
      </w:r>
      <w:r w:rsidRPr="004C3E46">
        <w:rPr>
          <w:rFonts w:ascii="Century Gothic" w:hAnsi="Century Gothic" w:cs="Arial"/>
          <w:spacing w:val="-20"/>
          <w:sz w:val="18"/>
          <w:szCs w:val="18"/>
        </w:rPr>
        <w:t xml:space="preserve"> </w:t>
      </w:r>
      <w:r w:rsidRPr="004C3E46">
        <w:rPr>
          <w:rFonts w:ascii="Century Gothic" w:hAnsi="Century Gothic" w:cs="Arial"/>
          <w:spacing w:val="3"/>
          <w:sz w:val="18"/>
          <w:szCs w:val="18"/>
        </w:rPr>
        <w:t xml:space="preserve">church, whose task </w:t>
      </w:r>
      <w:r w:rsidRPr="004C3E46">
        <w:rPr>
          <w:rFonts w:ascii="Century Gothic" w:hAnsi="Century Gothic" w:cs="Arial"/>
          <w:spacing w:val="2"/>
          <w:sz w:val="18"/>
          <w:szCs w:val="18"/>
        </w:rPr>
        <w:t xml:space="preserve">now </w:t>
      </w:r>
      <w:r w:rsidRPr="004C3E46">
        <w:rPr>
          <w:rFonts w:ascii="Century Gothic" w:hAnsi="Century Gothic" w:cs="Arial"/>
          <w:sz w:val="18"/>
          <w:szCs w:val="18"/>
        </w:rPr>
        <w:t xml:space="preserve">is to </w:t>
      </w:r>
      <w:r w:rsidRPr="004C3E46">
        <w:rPr>
          <w:rFonts w:ascii="Century Gothic" w:hAnsi="Century Gothic" w:cs="Arial"/>
          <w:spacing w:val="3"/>
          <w:sz w:val="18"/>
          <w:szCs w:val="18"/>
        </w:rPr>
        <w:t xml:space="preserve">celebrate </w:t>
      </w:r>
      <w:r w:rsidRPr="004C3E46">
        <w:rPr>
          <w:rFonts w:ascii="Century Gothic" w:hAnsi="Century Gothic" w:cs="Arial"/>
          <w:spacing w:val="2"/>
          <w:sz w:val="18"/>
          <w:szCs w:val="18"/>
        </w:rPr>
        <w:t xml:space="preserve">love </w:t>
      </w:r>
      <w:r w:rsidRPr="004C3E46">
        <w:rPr>
          <w:rFonts w:ascii="Century Gothic" w:hAnsi="Century Gothic" w:cs="Arial"/>
          <w:spacing w:val="3"/>
          <w:sz w:val="18"/>
          <w:szCs w:val="18"/>
        </w:rPr>
        <w:t xml:space="preserve">and </w:t>
      </w:r>
      <w:r w:rsidRPr="004C3E46">
        <w:rPr>
          <w:rFonts w:ascii="Century Gothic" w:hAnsi="Century Gothic" w:cs="Arial"/>
          <w:spacing w:val="2"/>
          <w:sz w:val="18"/>
          <w:szCs w:val="18"/>
        </w:rPr>
        <w:t xml:space="preserve">life, </w:t>
      </w:r>
      <w:r w:rsidRPr="004C3E46">
        <w:rPr>
          <w:rFonts w:ascii="Century Gothic" w:hAnsi="Century Gothic" w:cs="Arial"/>
          <w:spacing w:val="3"/>
          <w:sz w:val="18"/>
          <w:szCs w:val="18"/>
        </w:rPr>
        <w:t>and</w:t>
      </w:r>
      <w:r w:rsidRPr="004C3E46">
        <w:rPr>
          <w:rFonts w:ascii="Century Gothic" w:hAnsi="Century Gothic" w:cs="Arial"/>
          <w:spacing w:val="-31"/>
          <w:sz w:val="18"/>
          <w:szCs w:val="18"/>
        </w:rPr>
        <w:t xml:space="preserve"> </w:t>
      </w:r>
      <w:r w:rsidRPr="004C3E46">
        <w:rPr>
          <w:rFonts w:ascii="Century Gothic" w:hAnsi="Century Gothic" w:cs="Arial"/>
          <w:sz w:val="18"/>
          <w:szCs w:val="18"/>
        </w:rPr>
        <w:t xml:space="preserve">to be </w:t>
      </w:r>
      <w:r w:rsidRPr="004C3E46">
        <w:rPr>
          <w:rFonts w:ascii="Century Gothic" w:hAnsi="Century Gothic" w:cs="Arial"/>
          <w:spacing w:val="2"/>
          <w:sz w:val="18"/>
          <w:szCs w:val="18"/>
        </w:rPr>
        <w:t xml:space="preserve">the </w:t>
      </w:r>
      <w:r w:rsidRPr="004C3E46">
        <w:rPr>
          <w:rFonts w:ascii="Century Gothic" w:hAnsi="Century Gothic" w:cs="Arial"/>
          <w:spacing w:val="4"/>
          <w:sz w:val="18"/>
          <w:szCs w:val="18"/>
        </w:rPr>
        <w:t xml:space="preserve">vehicle </w:t>
      </w:r>
      <w:r w:rsidRPr="004C3E46">
        <w:rPr>
          <w:rFonts w:ascii="Century Gothic" w:hAnsi="Century Gothic" w:cs="Arial"/>
          <w:spacing w:val="2"/>
          <w:sz w:val="18"/>
          <w:szCs w:val="18"/>
        </w:rPr>
        <w:t xml:space="preserve">for </w:t>
      </w:r>
      <w:r w:rsidRPr="004C3E46">
        <w:rPr>
          <w:rFonts w:ascii="Century Gothic" w:hAnsi="Century Gothic" w:cs="Arial"/>
          <w:sz w:val="18"/>
          <w:szCs w:val="18"/>
        </w:rPr>
        <w:t xml:space="preserve">God’s </w:t>
      </w:r>
      <w:r w:rsidRPr="004C3E46">
        <w:rPr>
          <w:rFonts w:ascii="Century Gothic" w:hAnsi="Century Gothic" w:cs="Arial"/>
          <w:spacing w:val="3"/>
          <w:sz w:val="18"/>
          <w:szCs w:val="18"/>
        </w:rPr>
        <w:t xml:space="preserve">continued work </w:t>
      </w:r>
      <w:r w:rsidRPr="004C3E46">
        <w:rPr>
          <w:rFonts w:ascii="Century Gothic" w:hAnsi="Century Gothic" w:cs="Arial"/>
          <w:sz w:val="18"/>
          <w:szCs w:val="18"/>
        </w:rPr>
        <w:t xml:space="preserve">of </w:t>
      </w:r>
      <w:r w:rsidRPr="004C3E46">
        <w:rPr>
          <w:rFonts w:ascii="Century Gothic" w:hAnsi="Century Gothic" w:cs="Arial"/>
          <w:spacing w:val="4"/>
          <w:sz w:val="18"/>
          <w:szCs w:val="18"/>
        </w:rPr>
        <w:t xml:space="preserve">bringing </w:t>
      </w:r>
      <w:r w:rsidRPr="004C3E46">
        <w:rPr>
          <w:rFonts w:ascii="Century Gothic" w:hAnsi="Century Gothic" w:cs="Arial"/>
          <w:spacing w:val="2"/>
          <w:sz w:val="18"/>
          <w:szCs w:val="18"/>
        </w:rPr>
        <w:t>love</w:t>
      </w:r>
      <w:r w:rsidRPr="004C3E46">
        <w:rPr>
          <w:rFonts w:ascii="Century Gothic" w:hAnsi="Century Gothic" w:cs="Arial"/>
          <w:spacing w:val="-4"/>
          <w:sz w:val="18"/>
          <w:szCs w:val="18"/>
        </w:rPr>
        <w:t xml:space="preserve"> </w:t>
      </w:r>
      <w:r w:rsidRPr="004C3E46">
        <w:rPr>
          <w:rFonts w:ascii="Century Gothic" w:hAnsi="Century Gothic" w:cs="Arial"/>
          <w:sz w:val="18"/>
          <w:szCs w:val="18"/>
        </w:rPr>
        <w:t>to</w:t>
      </w:r>
      <w:r w:rsidRPr="004C3E46">
        <w:rPr>
          <w:rFonts w:ascii="Century Gothic" w:hAnsi="Century Gothic" w:cs="Arial"/>
          <w:spacing w:val="-4"/>
          <w:sz w:val="18"/>
          <w:szCs w:val="18"/>
        </w:rPr>
        <w:t xml:space="preserve"> </w:t>
      </w:r>
      <w:r w:rsidRPr="004C3E46">
        <w:rPr>
          <w:rFonts w:ascii="Century Gothic" w:hAnsi="Century Gothic" w:cs="Arial"/>
          <w:spacing w:val="3"/>
          <w:sz w:val="18"/>
          <w:szCs w:val="18"/>
        </w:rPr>
        <w:t>life</w:t>
      </w:r>
      <w:r w:rsidRPr="004C3E46">
        <w:rPr>
          <w:rFonts w:ascii="Century Gothic" w:hAnsi="Century Gothic" w:cs="Arial"/>
          <w:spacing w:val="-4"/>
          <w:sz w:val="18"/>
          <w:szCs w:val="18"/>
        </w:rPr>
        <w:t xml:space="preserve"> </w:t>
      </w:r>
      <w:r w:rsidRPr="004C3E46">
        <w:rPr>
          <w:rFonts w:ascii="Century Gothic" w:hAnsi="Century Gothic" w:cs="Arial"/>
          <w:sz w:val="18"/>
          <w:szCs w:val="18"/>
        </w:rPr>
        <w:t>in</w:t>
      </w:r>
      <w:r w:rsidRPr="004C3E46">
        <w:rPr>
          <w:rFonts w:ascii="Century Gothic" w:hAnsi="Century Gothic" w:cs="Arial"/>
          <w:spacing w:val="-4"/>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4"/>
          <w:sz w:val="18"/>
          <w:szCs w:val="18"/>
        </w:rPr>
        <w:t xml:space="preserve"> </w:t>
      </w:r>
      <w:r w:rsidRPr="004C3E46">
        <w:rPr>
          <w:rFonts w:ascii="Century Gothic" w:hAnsi="Century Gothic" w:cs="Arial"/>
          <w:spacing w:val="3"/>
          <w:sz w:val="18"/>
          <w:szCs w:val="18"/>
        </w:rPr>
        <w:t>world.</w:t>
      </w:r>
      <w:r w:rsidRPr="004C3E46">
        <w:rPr>
          <w:rFonts w:ascii="Century Gothic" w:hAnsi="Century Gothic" w:cs="Arial"/>
          <w:spacing w:val="-4"/>
          <w:sz w:val="18"/>
          <w:szCs w:val="18"/>
        </w:rPr>
        <w:t xml:space="preserve"> </w:t>
      </w:r>
      <w:r w:rsidRPr="004C3E46">
        <w:rPr>
          <w:rFonts w:ascii="Century Gothic" w:hAnsi="Century Gothic" w:cs="Arial"/>
          <w:spacing w:val="3"/>
          <w:sz w:val="18"/>
          <w:szCs w:val="18"/>
        </w:rPr>
        <w:t>The</w:t>
      </w:r>
      <w:r w:rsidRPr="004C3E46">
        <w:rPr>
          <w:rFonts w:ascii="Century Gothic" w:hAnsi="Century Gothic" w:cs="Arial"/>
          <w:spacing w:val="-4"/>
          <w:sz w:val="18"/>
          <w:szCs w:val="18"/>
        </w:rPr>
        <w:t xml:space="preserve"> </w:t>
      </w:r>
      <w:r w:rsidRPr="004C3E46">
        <w:rPr>
          <w:rFonts w:ascii="Century Gothic" w:hAnsi="Century Gothic" w:cs="Arial"/>
          <w:spacing w:val="3"/>
          <w:sz w:val="18"/>
          <w:szCs w:val="18"/>
        </w:rPr>
        <w:t>church</w:t>
      </w:r>
      <w:r w:rsidRPr="004C3E46">
        <w:rPr>
          <w:rFonts w:ascii="Century Gothic" w:hAnsi="Century Gothic" w:cs="Arial"/>
          <w:spacing w:val="-4"/>
          <w:sz w:val="18"/>
          <w:szCs w:val="18"/>
        </w:rPr>
        <w:t xml:space="preserve"> </w:t>
      </w:r>
      <w:r w:rsidRPr="004C3E46">
        <w:rPr>
          <w:rFonts w:ascii="Century Gothic" w:hAnsi="Century Gothic" w:cs="Arial"/>
          <w:spacing w:val="3"/>
          <w:sz w:val="18"/>
          <w:szCs w:val="18"/>
        </w:rPr>
        <w:t>lives</w:t>
      </w:r>
      <w:r w:rsidRPr="004C3E46">
        <w:rPr>
          <w:rFonts w:ascii="Century Gothic" w:hAnsi="Century Gothic" w:cs="Arial"/>
          <w:spacing w:val="-4"/>
          <w:sz w:val="18"/>
          <w:szCs w:val="18"/>
        </w:rPr>
        <w:t xml:space="preserve"> </w:t>
      </w:r>
      <w:r w:rsidRPr="004C3E46">
        <w:rPr>
          <w:rFonts w:ascii="Century Gothic" w:hAnsi="Century Gothic" w:cs="Arial"/>
          <w:spacing w:val="2"/>
          <w:sz w:val="18"/>
          <w:szCs w:val="18"/>
        </w:rPr>
        <w:t>on</w:t>
      </w:r>
      <w:r w:rsidRPr="004C3E46">
        <w:rPr>
          <w:rFonts w:ascii="Century Gothic" w:hAnsi="Century Gothic" w:cs="Arial"/>
          <w:spacing w:val="-4"/>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4"/>
          <w:sz w:val="18"/>
          <w:szCs w:val="18"/>
        </w:rPr>
        <w:t xml:space="preserve"> </w:t>
      </w:r>
      <w:r w:rsidRPr="004C3E46">
        <w:rPr>
          <w:rFonts w:ascii="Century Gothic" w:hAnsi="Century Gothic" w:cs="Arial"/>
          <w:spacing w:val="4"/>
          <w:sz w:val="18"/>
          <w:szCs w:val="18"/>
        </w:rPr>
        <w:t>gifts</w:t>
      </w:r>
      <w:r w:rsidRPr="004C3E46">
        <w:rPr>
          <w:rFonts w:ascii="Century Gothic" w:hAnsi="Century Gothic" w:cs="Arial"/>
          <w:sz w:val="18"/>
          <w:szCs w:val="18"/>
        </w:rPr>
        <w:t xml:space="preserve"> of </w:t>
      </w:r>
      <w:r w:rsidRPr="004C3E46">
        <w:rPr>
          <w:rFonts w:ascii="Century Gothic" w:hAnsi="Century Gothic" w:cs="Arial"/>
          <w:spacing w:val="3"/>
          <w:sz w:val="18"/>
          <w:szCs w:val="18"/>
        </w:rPr>
        <w:t xml:space="preserve">God </w:t>
      </w:r>
      <w:r w:rsidRPr="004C3E46">
        <w:rPr>
          <w:rFonts w:ascii="Century Gothic" w:hAnsi="Century Gothic" w:cs="Arial"/>
          <w:sz w:val="18"/>
          <w:szCs w:val="18"/>
        </w:rPr>
        <w:t xml:space="preserve">– God’s </w:t>
      </w:r>
      <w:r w:rsidRPr="004C3E46">
        <w:rPr>
          <w:rFonts w:ascii="Century Gothic" w:hAnsi="Century Gothic" w:cs="Arial"/>
          <w:spacing w:val="4"/>
          <w:sz w:val="18"/>
          <w:szCs w:val="18"/>
        </w:rPr>
        <w:t xml:space="preserve">forgiveness, </w:t>
      </w:r>
      <w:r w:rsidRPr="004C3E46">
        <w:rPr>
          <w:rFonts w:ascii="Century Gothic" w:hAnsi="Century Gothic" w:cs="Arial"/>
          <w:sz w:val="18"/>
          <w:szCs w:val="18"/>
        </w:rPr>
        <w:t xml:space="preserve">God’s love, God’s </w:t>
      </w:r>
      <w:r w:rsidRPr="004C3E46">
        <w:rPr>
          <w:rFonts w:ascii="Century Gothic" w:hAnsi="Century Gothic" w:cs="Arial"/>
          <w:spacing w:val="2"/>
          <w:sz w:val="18"/>
          <w:szCs w:val="18"/>
        </w:rPr>
        <w:t>own</w:t>
      </w:r>
      <w:r w:rsidRPr="004C3E46">
        <w:rPr>
          <w:rFonts w:ascii="Century Gothic" w:hAnsi="Century Gothic" w:cs="Arial"/>
          <w:spacing w:val="-10"/>
          <w:sz w:val="18"/>
          <w:szCs w:val="18"/>
        </w:rPr>
        <w:t xml:space="preserve"> </w:t>
      </w:r>
      <w:r w:rsidRPr="004C3E46">
        <w:rPr>
          <w:rFonts w:ascii="Century Gothic" w:hAnsi="Century Gothic" w:cs="Arial"/>
          <w:spacing w:val="2"/>
          <w:sz w:val="18"/>
          <w:szCs w:val="18"/>
        </w:rPr>
        <w:t>life.</w:t>
      </w:r>
    </w:p>
    <w:p w14:paraId="0D610FF3" w14:textId="77777777" w:rsidR="006815C9" w:rsidRPr="004C3E46" w:rsidRDefault="006815C9" w:rsidP="004C3E46">
      <w:pPr>
        <w:jc w:val="both"/>
        <w:rPr>
          <w:rFonts w:ascii="Century Gothic" w:hAnsi="Century Gothic" w:cs="Arial"/>
          <w:spacing w:val="-9"/>
          <w:sz w:val="18"/>
          <w:szCs w:val="18"/>
        </w:rPr>
      </w:pPr>
      <w:r w:rsidRPr="004C3E46">
        <w:rPr>
          <w:rFonts w:ascii="Century Gothic" w:hAnsi="Century Gothic" w:cs="Arial"/>
          <w:spacing w:val="2"/>
          <w:sz w:val="18"/>
          <w:szCs w:val="18"/>
        </w:rPr>
        <w:t>In</w:t>
      </w:r>
      <w:r w:rsidRPr="004C3E46">
        <w:rPr>
          <w:rFonts w:ascii="Century Gothic" w:hAnsi="Century Gothic" w:cs="Arial"/>
          <w:spacing w:val="-3"/>
          <w:sz w:val="18"/>
          <w:szCs w:val="18"/>
        </w:rPr>
        <w:t xml:space="preserve"> </w:t>
      </w:r>
      <w:r w:rsidRPr="004C3E46">
        <w:rPr>
          <w:rFonts w:ascii="Century Gothic" w:hAnsi="Century Gothic" w:cs="Arial"/>
          <w:spacing w:val="2"/>
          <w:sz w:val="18"/>
          <w:szCs w:val="18"/>
        </w:rPr>
        <w:t>its</w:t>
      </w:r>
      <w:r w:rsidRPr="004C3E46">
        <w:rPr>
          <w:rFonts w:ascii="Century Gothic" w:hAnsi="Century Gothic" w:cs="Arial"/>
          <w:spacing w:val="-3"/>
          <w:sz w:val="18"/>
          <w:szCs w:val="18"/>
        </w:rPr>
        <w:t xml:space="preserve"> </w:t>
      </w:r>
      <w:r w:rsidRPr="004C3E46">
        <w:rPr>
          <w:rFonts w:ascii="Century Gothic" w:hAnsi="Century Gothic" w:cs="Arial"/>
          <w:spacing w:val="3"/>
          <w:sz w:val="18"/>
          <w:szCs w:val="18"/>
        </w:rPr>
        <w:t>worship</w:t>
      </w:r>
      <w:r w:rsidRPr="004C3E46">
        <w:rPr>
          <w:rFonts w:ascii="Century Gothic" w:hAnsi="Century Gothic" w:cs="Arial"/>
          <w:spacing w:val="-3"/>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3"/>
          <w:sz w:val="18"/>
          <w:szCs w:val="18"/>
        </w:rPr>
        <w:t xml:space="preserve"> </w:t>
      </w:r>
      <w:r w:rsidRPr="004C3E46">
        <w:rPr>
          <w:rFonts w:ascii="Century Gothic" w:hAnsi="Century Gothic" w:cs="Arial"/>
          <w:spacing w:val="3"/>
          <w:sz w:val="18"/>
          <w:szCs w:val="18"/>
        </w:rPr>
        <w:t>church</w:t>
      </w:r>
      <w:r w:rsidRPr="004C3E46">
        <w:rPr>
          <w:rFonts w:ascii="Century Gothic" w:hAnsi="Century Gothic" w:cs="Arial"/>
          <w:spacing w:val="-3"/>
          <w:sz w:val="18"/>
          <w:szCs w:val="18"/>
        </w:rPr>
        <w:t xml:space="preserve"> </w:t>
      </w:r>
      <w:r w:rsidRPr="004C3E46">
        <w:rPr>
          <w:rFonts w:ascii="Century Gothic" w:hAnsi="Century Gothic" w:cs="Arial"/>
          <w:spacing w:val="4"/>
          <w:sz w:val="18"/>
          <w:szCs w:val="18"/>
        </w:rPr>
        <w:t>experiences</w:t>
      </w:r>
      <w:r w:rsidRPr="004C3E46">
        <w:rPr>
          <w:rFonts w:ascii="Century Gothic" w:hAnsi="Century Gothic" w:cs="Arial"/>
          <w:spacing w:val="-3"/>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3"/>
          <w:sz w:val="18"/>
          <w:szCs w:val="18"/>
        </w:rPr>
        <w:t xml:space="preserve"> </w:t>
      </w:r>
      <w:r w:rsidRPr="004C3E46">
        <w:rPr>
          <w:rFonts w:ascii="Century Gothic" w:hAnsi="Century Gothic" w:cs="Arial"/>
          <w:spacing w:val="2"/>
          <w:sz w:val="18"/>
          <w:szCs w:val="18"/>
        </w:rPr>
        <w:t>love</w:t>
      </w:r>
      <w:r w:rsidRPr="004C3E46">
        <w:rPr>
          <w:rFonts w:ascii="Century Gothic" w:hAnsi="Century Gothic" w:cs="Arial"/>
          <w:spacing w:val="-3"/>
          <w:sz w:val="18"/>
          <w:szCs w:val="18"/>
        </w:rPr>
        <w:t xml:space="preserve"> </w:t>
      </w:r>
      <w:r w:rsidRPr="004C3E46">
        <w:rPr>
          <w:rFonts w:ascii="Century Gothic" w:hAnsi="Century Gothic" w:cs="Arial"/>
          <w:sz w:val="18"/>
          <w:szCs w:val="18"/>
        </w:rPr>
        <w:t>of</w:t>
      </w:r>
      <w:r w:rsidRPr="004C3E46">
        <w:rPr>
          <w:rFonts w:ascii="Century Gothic" w:hAnsi="Century Gothic" w:cs="Arial"/>
          <w:spacing w:val="-3"/>
          <w:sz w:val="18"/>
          <w:szCs w:val="18"/>
        </w:rPr>
        <w:t xml:space="preserve"> </w:t>
      </w:r>
      <w:r w:rsidRPr="004C3E46">
        <w:rPr>
          <w:rFonts w:ascii="Century Gothic" w:hAnsi="Century Gothic" w:cs="Arial"/>
          <w:spacing w:val="3"/>
          <w:sz w:val="18"/>
          <w:szCs w:val="18"/>
        </w:rPr>
        <w:t>God</w:t>
      </w:r>
      <w:r w:rsidRPr="004C3E46">
        <w:rPr>
          <w:rFonts w:ascii="Century Gothic" w:hAnsi="Century Gothic" w:cs="Arial"/>
          <w:spacing w:val="-3"/>
          <w:sz w:val="18"/>
          <w:szCs w:val="18"/>
        </w:rPr>
        <w:t xml:space="preserve"> </w:t>
      </w:r>
      <w:r w:rsidRPr="004C3E46">
        <w:rPr>
          <w:rFonts w:ascii="Century Gothic" w:hAnsi="Century Gothic" w:cs="Arial"/>
          <w:sz w:val="18"/>
          <w:szCs w:val="18"/>
        </w:rPr>
        <w:t xml:space="preserve">in </w:t>
      </w:r>
      <w:r w:rsidRPr="004C3E46">
        <w:rPr>
          <w:rFonts w:ascii="Century Gothic" w:hAnsi="Century Gothic" w:cs="Arial"/>
          <w:spacing w:val="2"/>
          <w:sz w:val="18"/>
          <w:szCs w:val="18"/>
        </w:rPr>
        <w:t xml:space="preserve">words </w:t>
      </w:r>
      <w:r w:rsidRPr="004C3E46">
        <w:rPr>
          <w:rFonts w:ascii="Century Gothic" w:hAnsi="Century Gothic" w:cs="Arial"/>
          <w:spacing w:val="3"/>
          <w:sz w:val="18"/>
          <w:szCs w:val="18"/>
        </w:rPr>
        <w:t xml:space="preserve">and actions </w:t>
      </w:r>
      <w:r w:rsidRPr="004C3E46">
        <w:rPr>
          <w:rFonts w:ascii="Century Gothic" w:hAnsi="Century Gothic" w:cs="Arial"/>
          <w:sz w:val="18"/>
          <w:szCs w:val="18"/>
        </w:rPr>
        <w:t xml:space="preserve">of </w:t>
      </w:r>
      <w:r w:rsidRPr="004C3E46">
        <w:rPr>
          <w:rFonts w:ascii="Century Gothic" w:hAnsi="Century Gothic" w:cs="Arial"/>
          <w:spacing w:val="4"/>
          <w:sz w:val="18"/>
          <w:szCs w:val="18"/>
        </w:rPr>
        <w:t xml:space="preserve">forgiveness </w:t>
      </w:r>
      <w:r w:rsidRPr="004C3E46">
        <w:rPr>
          <w:rFonts w:ascii="Century Gothic" w:hAnsi="Century Gothic" w:cs="Arial"/>
          <w:spacing w:val="3"/>
          <w:sz w:val="18"/>
          <w:szCs w:val="18"/>
        </w:rPr>
        <w:t xml:space="preserve">and </w:t>
      </w:r>
      <w:r w:rsidRPr="004C3E46">
        <w:rPr>
          <w:rFonts w:ascii="Century Gothic" w:hAnsi="Century Gothic" w:cs="Arial"/>
          <w:sz w:val="18"/>
          <w:szCs w:val="18"/>
        </w:rPr>
        <w:t>of</w:t>
      </w:r>
      <w:r w:rsidRPr="004C3E46">
        <w:rPr>
          <w:rFonts w:ascii="Century Gothic" w:hAnsi="Century Gothic" w:cs="Arial"/>
          <w:spacing w:val="-33"/>
          <w:sz w:val="18"/>
          <w:szCs w:val="18"/>
        </w:rPr>
        <w:t xml:space="preserve"> </w:t>
      </w:r>
      <w:r w:rsidRPr="004C3E46">
        <w:rPr>
          <w:rFonts w:ascii="Century Gothic" w:hAnsi="Century Gothic" w:cs="Arial"/>
          <w:spacing w:val="3"/>
          <w:sz w:val="18"/>
          <w:szCs w:val="18"/>
        </w:rPr>
        <w:t xml:space="preserve">empowerment. </w:t>
      </w:r>
      <w:r w:rsidRPr="004C3E46">
        <w:rPr>
          <w:rFonts w:ascii="Century Gothic" w:hAnsi="Century Gothic" w:cs="Arial"/>
          <w:spacing w:val="4"/>
          <w:sz w:val="18"/>
          <w:szCs w:val="18"/>
        </w:rPr>
        <w:t xml:space="preserve">Infused </w:t>
      </w:r>
      <w:r w:rsidRPr="004C3E46">
        <w:rPr>
          <w:rFonts w:ascii="Century Gothic" w:hAnsi="Century Gothic" w:cs="Arial"/>
          <w:spacing w:val="3"/>
          <w:sz w:val="18"/>
          <w:szCs w:val="18"/>
        </w:rPr>
        <w:t xml:space="preserve">with </w:t>
      </w:r>
      <w:r w:rsidRPr="004C3E46">
        <w:rPr>
          <w:rFonts w:ascii="Century Gothic" w:hAnsi="Century Gothic" w:cs="Arial"/>
          <w:spacing w:val="2"/>
          <w:sz w:val="18"/>
          <w:szCs w:val="18"/>
        </w:rPr>
        <w:t xml:space="preserve">the </w:t>
      </w:r>
      <w:r w:rsidRPr="004C3E46">
        <w:rPr>
          <w:rFonts w:ascii="Century Gothic" w:hAnsi="Century Gothic" w:cs="Arial"/>
          <w:spacing w:val="3"/>
          <w:sz w:val="18"/>
          <w:szCs w:val="18"/>
        </w:rPr>
        <w:t xml:space="preserve">real </w:t>
      </w:r>
      <w:r w:rsidRPr="004C3E46">
        <w:rPr>
          <w:rFonts w:ascii="Century Gothic" w:hAnsi="Century Gothic" w:cs="Arial"/>
          <w:spacing w:val="4"/>
          <w:sz w:val="18"/>
          <w:szCs w:val="18"/>
        </w:rPr>
        <w:t xml:space="preserve">presence </w:t>
      </w:r>
      <w:r w:rsidRPr="004C3E46">
        <w:rPr>
          <w:rFonts w:ascii="Century Gothic" w:hAnsi="Century Gothic" w:cs="Arial"/>
          <w:sz w:val="18"/>
          <w:szCs w:val="18"/>
        </w:rPr>
        <w:t xml:space="preserve">of </w:t>
      </w:r>
      <w:r w:rsidRPr="004C3E46">
        <w:rPr>
          <w:rFonts w:ascii="Century Gothic" w:hAnsi="Century Gothic" w:cs="Arial"/>
          <w:spacing w:val="4"/>
          <w:sz w:val="18"/>
          <w:szCs w:val="18"/>
        </w:rPr>
        <w:t xml:space="preserve">Jesus </w:t>
      </w:r>
      <w:r w:rsidRPr="004C3E46">
        <w:rPr>
          <w:rFonts w:ascii="Century Gothic" w:hAnsi="Century Gothic" w:cs="Arial"/>
          <w:spacing w:val="3"/>
          <w:sz w:val="18"/>
          <w:szCs w:val="18"/>
        </w:rPr>
        <w:t xml:space="preserve">Christ, </w:t>
      </w:r>
      <w:r w:rsidRPr="004C3E46">
        <w:rPr>
          <w:rFonts w:ascii="Century Gothic" w:hAnsi="Century Gothic" w:cs="Arial"/>
          <w:spacing w:val="2"/>
          <w:sz w:val="18"/>
          <w:szCs w:val="18"/>
        </w:rPr>
        <w:t xml:space="preserve">love </w:t>
      </w:r>
      <w:r w:rsidRPr="004C3E46">
        <w:rPr>
          <w:rFonts w:ascii="Century Gothic" w:hAnsi="Century Gothic" w:cs="Arial"/>
          <w:spacing w:val="4"/>
          <w:sz w:val="18"/>
          <w:szCs w:val="18"/>
        </w:rPr>
        <w:t>comes</w:t>
      </w:r>
      <w:r w:rsidRPr="004C3E46">
        <w:rPr>
          <w:rFonts w:ascii="Century Gothic" w:hAnsi="Century Gothic" w:cs="Arial"/>
          <w:spacing w:val="-9"/>
          <w:sz w:val="18"/>
          <w:szCs w:val="18"/>
        </w:rPr>
        <w:t xml:space="preserve"> </w:t>
      </w:r>
      <w:r w:rsidRPr="004C3E46">
        <w:rPr>
          <w:rFonts w:ascii="Century Gothic" w:hAnsi="Century Gothic" w:cs="Arial"/>
          <w:spacing w:val="4"/>
          <w:sz w:val="18"/>
          <w:szCs w:val="18"/>
        </w:rPr>
        <w:t>decisively</w:t>
      </w:r>
      <w:r w:rsidRPr="004C3E46">
        <w:rPr>
          <w:rFonts w:ascii="Century Gothic" w:hAnsi="Century Gothic" w:cs="Arial"/>
          <w:spacing w:val="-9"/>
          <w:sz w:val="18"/>
          <w:szCs w:val="18"/>
        </w:rPr>
        <w:t xml:space="preserve"> </w:t>
      </w:r>
      <w:r w:rsidRPr="004C3E46">
        <w:rPr>
          <w:rFonts w:ascii="Century Gothic" w:hAnsi="Century Gothic" w:cs="Arial"/>
          <w:sz w:val="18"/>
          <w:szCs w:val="18"/>
        </w:rPr>
        <w:t>to</w:t>
      </w:r>
      <w:r w:rsidRPr="004C3E46">
        <w:rPr>
          <w:rFonts w:ascii="Century Gothic" w:hAnsi="Century Gothic" w:cs="Arial"/>
          <w:spacing w:val="-9"/>
          <w:sz w:val="18"/>
          <w:szCs w:val="18"/>
        </w:rPr>
        <w:t xml:space="preserve"> </w:t>
      </w:r>
      <w:r w:rsidRPr="004C3E46">
        <w:rPr>
          <w:rFonts w:ascii="Century Gothic" w:hAnsi="Century Gothic" w:cs="Arial"/>
          <w:spacing w:val="3"/>
          <w:sz w:val="18"/>
          <w:szCs w:val="18"/>
        </w:rPr>
        <w:t>life</w:t>
      </w:r>
      <w:r w:rsidRPr="004C3E46">
        <w:rPr>
          <w:rFonts w:ascii="Century Gothic" w:hAnsi="Century Gothic" w:cs="Arial"/>
          <w:spacing w:val="-9"/>
          <w:sz w:val="18"/>
          <w:szCs w:val="18"/>
        </w:rPr>
        <w:t xml:space="preserve"> </w:t>
      </w:r>
      <w:r w:rsidRPr="004C3E46">
        <w:rPr>
          <w:rFonts w:ascii="Century Gothic" w:hAnsi="Century Gothic" w:cs="Arial"/>
          <w:spacing w:val="4"/>
          <w:sz w:val="18"/>
          <w:szCs w:val="18"/>
        </w:rPr>
        <w:t>every</w:t>
      </w:r>
      <w:r w:rsidRPr="004C3E46">
        <w:rPr>
          <w:rFonts w:ascii="Century Gothic" w:hAnsi="Century Gothic" w:cs="Arial"/>
          <w:spacing w:val="-9"/>
          <w:sz w:val="18"/>
          <w:szCs w:val="18"/>
        </w:rPr>
        <w:t xml:space="preserve"> </w:t>
      </w:r>
      <w:r w:rsidRPr="004C3E46">
        <w:rPr>
          <w:rFonts w:ascii="Century Gothic" w:hAnsi="Century Gothic" w:cs="Arial"/>
          <w:spacing w:val="2"/>
          <w:sz w:val="18"/>
          <w:szCs w:val="18"/>
        </w:rPr>
        <w:t>time</w:t>
      </w:r>
      <w:r w:rsidRPr="004C3E46">
        <w:rPr>
          <w:rFonts w:ascii="Century Gothic" w:hAnsi="Century Gothic" w:cs="Arial"/>
          <w:spacing w:val="-9"/>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9"/>
          <w:sz w:val="18"/>
          <w:szCs w:val="18"/>
        </w:rPr>
        <w:t xml:space="preserve"> </w:t>
      </w:r>
      <w:r w:rsidRPr="004C3E46">
        <w:rPr>
          <w:rFonts w:ascii="Century Gothic" w:hAnsi="Century Gothic" w:cs="Arial"/>
          <w:spacing w:val="4"/>
          <w:sz w:val="18"/>
          <w:szCs w:val="18"/>
        </w:rPr>
        <w:t>people</w:t>
      </w:r>
      <w:r w:rsidRPr="004C3E46">
        <w:rPr>
          <w:rFonts w:ascii="Century Gothic" w:hAnsi="Century Gothic" w:cs="Arial"/>
          <w:spacing w:val="-9"/>
          <w:sz w:val="18"/>
          <w:szCs w:val="18"/>
        </w:rPr>
        <w:t xml:space="preserve"> </w:t>
      </w:r>
      <w:r w:rsidRPr="004C3E46">
        <w:rPr>
          <w:rFonts w:ascii="Century Gothic" w:hAnsi="Century Gothic" w:cs="Arial"/>
          <w:sz w:val="18"/>
          <w:szCs w:val="18"/>
        </w:rPr>
        <w:t xml:space="preserve">of </w:t>
      </w:r>
      <w:r w:rsidRPr="004C3E46">
        <w:rPr>
          <w:rFonts w:ascii="Century Gothic" w:hAnsi="Century Gothic" w:cs="Arial"/>
          <w:spacing w:val="3"/>
          <w:sz w:val="18"/>
          <w:szCs w:val="18"/>
        </w:rPr>
        <w:t>God</w:t>
      </w:r>
      <w:r w:rsidRPr="004C3E46">
        <w:rPr>
          <w:rFonts w:ascii="Century Gothic" w:hAnsi="Century Gothic" w:cs="Arial"/>
          <w:spacing w:val="-3"/>
          <w:sz w:val="18"/>
          <w:szCs w:val="18"/>
        </w:rPr>
        <w:t xml:space="preserve"> </w:t>
      </w:r>
      <w:r w:rsidRPr="004C3E46">
        <w:rPr>
          <w:rFonts w:ascii="Century Gothic" w:hAnsi="Century Gothic" w:cs="Arial"/>
          <w:sz w:val="18"/>
          <w:szCs w:val="18"/>
        </w:rPr>
        <w:t>gather.</w:t>
      </w:r>
    </w:p>
    <w:p w14:paraId="5FAD9566" w14:textId="77777777" w:rsidR="006815C9" w:rsidRPr="004C3E46" w:rsidRDefault="006815C9" w:rsidP="004C3E46">
      <w:pPr>
        <w:spacing w:line="360" w:lineRule="auto"/>
        <w:jc w:val="both"/>
        <w:rPr>
          <w:rFonts w:ascii="Century Gothic" w:hAnsi="Century Gothic" w:cs="Arial"/>
          <w:b/>
          <w:i/>
          <w:spacing w:val="3"/>
          <w:sz w:val="18"/>
          <w:szCs w:val="18"/>
        </w:rPr>
      </w:pPr>
      <w:r w:rsidRPr="004C3E46">
        <w:rPr>
          <w:rFonts w:ascii="Century Gothic" w:hAnsi="Century Gothic" w:cs="Arial"/>
          <w:b/>
          <w:i/>
          <w:spacing w:val="3"/>
          <w:sz w:val="18"/>
          <w:szCs w:val="18"/>
        </w:rPr>
        <w:t xml:space="preserve">Life </w:t>
      </w:r>
      <w:r w:rsidRPr="004C3E46">
        <w:rPr>
          <w:rFonts w:ascii="Century Gothic" w:hAnsi="Century Gothic" w:cs="Arial"/>
          <w:b/>
          <w:i/>
          <w:sz w:val="18"/>
          <w:szCs w:val="18"/>
        </w:rPr>
        <w:t xml:space="preserve">in </w:t>
      </w:r>
      <w:r w:rsidRPr="004C3E46">
        <w:rPr>
          <w:rFonts w:ascii="Century Gothic" w:hAnsi="Century Gothic" w:cs="Arial"/>
          <w:b/>
          <w:i/>
          <w:spacing w:val="2"/>
          <w:sz w:val="18"/>
          <w:szCs w:val="18"/>
        </w:rPr>
        <w:t xml:space="preserve">the </w:t>
      </w:r>
      <w:r w:rsidRPr="004C3E46">
        <w:rPr>
          <w:rFonts w:ascii="Century Gothic" w:hAnsi="Century Gothic" w:cs="Arial"/>
          <w:b/>
          <w:i/>
          <w:spacing w:val="3"/>
          <w:sz w:val="18"/>
          <w:szCs w:val="18"/>
        </w:rPr>
        <w:t xml:space="preserve">church </w:t>
      </w:r>
      <w:r w:rsidRPr="004C3E46">
        <w:rPr>
          <w:rFonts w:ascii="Century Gothic" w:hAnsi="Century Gothic" w:cs="Arial"/>
          <w:b/>
          <w:i/>
          <w:sz w:val="18"/>
          <w:szCs w:val="18"/>
        </w:rPr>
        <w:t xml:space="preserve">is </w:t>
      </w:r>
      <w:r w:rsidRPr="004C3E46">
        <w:rPr>
          <w:rFonts w:ascii="Century Gothic" w:hAnsi="Century Gothic" w:cs="Arial"/>
          <w:b/>
          <w:i/>
          <w:spacing w:val="4"/>
          <w:sz w:val="18"/>
          <w:szCs w:val="18"/>
        </w:rPr>
        <w:t xml:space="preserve">really </w:t>
      </w:r>
      <w:r w:rsidRPr="004C3E46">
        <w:rPr>
          <w:rFonts w:ascii="Century Gothic" w:hAnsi="Century Gothic" w:cs="Arial"/>
          <w:b/>
          <w:i/>
          <w:sz w:val="18"/>
          <w:szCs w:val="18"/>
        </w:rPr>
        <w:t xml:space="preserve">a </w:t>
      </w:r>
      <w:r w:rsidRPr="004C3E46">
        <w:rPr>
          <w:rFonts w:ascii="Century Gothic" w:hAnsi="Century Gothic" w:cs="Arial"/>
          <w:b/>
          <w:i/>
          <w:spacing w:val="3"/>
          <w:sz w:val="18"/>
          <w:szCs w:val="18"/>
        </w:rPr>
        <w:t xml:space="preserve">preparation and </w:t>
      </w:r>
      <w:r w:rsidRPr="004C3E46">
        <w:rPr>
          <w:rFonts w:ascii="Century Gothic" w:hAnsi="Century Gothic" w:cs="Arial"/>
          <w:b/>
          <w:i/>
          <w:spacing w:val="4"/>
          <w:sz w:val="18"/>
          <w:szCs w:val="18"/>
        </w:rPr>
        <w:t xml:space="preserve">empowerment </w:t>
      </w:r>
      <w:r w:rsidRPr="004C3E46">
        <w:rPr>
          <w:rFonts w:ascii="Century Gothic" w:hAnsi="Century Gothic" w:cs="Arial"/>
          <w:b/>
          <w:i/>
          <w:spacing w:val="2"/>
          <w:sz w:val="18"/>
          <w:szCs w:val="18"/>
        </w:rPr>
        <w:t xml:space="preserve">for </w:t>
      </w:r>
      <w:r w:rsidRPr="004C3E46">
        <w:rPr>
          <w:rFonts w:ascii="Century Gothic" w:hAnsi="Century Gothic" w:cs="Arial"/>
          <w:b/>
          <w:i/>
          <w:sz w:val="18"/>
          <w:szCs w:val="18"/>
        </w:rPr>
        <w:t xml:space="preserve">a </w:t>
      </w:r>
      <w:r w:rsidRPr="004C3E46">
        <w:rPr>
          <w:rFonts w:ascii="Century Gothic" w:hAnsi="Century Gothic" w:cs="Arial"/>
          <w:b/>
          <w:i/>
          <w:spacing w:val="3"/>
          <w:sz w:val="18"/>
          <w:szCs w:val="18"/>
        </w:rPr>
        <w:t xml:space="preserve">life </w:t>
      </w:r>
      <w:r w:rsidRPr="004C3E46">
        <w:rPr>
          <w:rFonts w:ascii="Century Gothic" w:hAnsi="Century Gothic" w:cs="Arial"/>
          <w:b/>
          <w:i/>
          <w:sz w:val="18"/>
          <w:szCs w:val="18"/>
        </w:rPr>
        <w:t xml:space="preserve">of </w:t>
      </w:r>
      <w:r w:rsidRPr="004C3E46">
        <w:rPr>
          <w:rFonts w:ascii="Century Gothic" w:hAnsi="Century Gothic" w:cs="Arial"/>
          <w:b/>
          <w:i/>
          <w:spacing w:val="2"/>
          <w:sz w:val="18"/>
          <w:szCs w:val="18"/>
        </w:rPr>
        <w:t xml:space="preserve">love </w:t>
      </w:r>
      <w:r w:rsidRPr="004C3E46">
        <w:rPr>
          <w:rFonts w:ascii="Century Gothic" w:hAnsi="Century Gothic" w:cs="Arial"/>
          <w:b/>
          <w:i/>
          <w:sz w:val="18"/>
          <w:szCs w:val="18"/>
        </w:rPr>
        <w:t xml:space="preserve">in </w:t>
      </w:r>
      <w:r w:rsidRPr="004C3E46">
        <w:rPr>
          <w:rFonts w:ascii="Century Gothic" w:hAnsi="Century Gothic" w:cs="Arial"/>
          <w:b/>
          <w:i/>
          <w:spacing w:val="2"/>
          <w:sz w:val="18"/>
          <w:szCs w:val="18"/>
        </w:rPr>
        <w:t xml:space="preserve">the </w:t>
      </w:r>
      <w:r w:rsidRPr="004C3E46">
        <w:rPr>
          <w:rFonts w:ascii="Century Gothic" w:hAnsi="Century Gothic" w:cs="Arial"/>
          <w:b/>
          <w:i/>
          <w:spacing w:val="3"/>
          <w:sz w:val="18"/>
          <w:szCs w:val="18"/>
        </w:rPr>
        <w:t>world.</w:t>
      </w:r>
    </w:p>
    <w:p w14:paraId="214945C5" w14:textId="487DCBB6" w:rsidR="006815C9" w:rsidRPr="004C3E46" w:rsidRDefault="006815C9" w:rsidP="004C3E46">
      <w:pPr>
        <w:jc w:val="both"/>
        <w:rPr>
          <w:rFonts w:ascii="Century Gothic" w:hAnsi="Century Gothic" w:cs="Arial"/>
          <w:i/>
          <w:sz w:val="18"/>
          <w:szCs w:val="18"/>
        </w:rPr>
      </w:pPr>
      <w:r w:rsidRPr="004C3E46">
        <w:rPr>
          <w:rFonts w:ascii="Century Gothic" w:hAnsi="Century Gothic" w:cs="Arial"/>
          <w:i/>
          <w:sz w:val="18"/>
          <w:szCs w:val="18"/>
        </w:rPr>
        <w:t xml:space="preserve">Play video – </w:t>
      </w:r>
      <w:r w:rsidR="00120D10" w:rsidRPr="004C3E46">
        <w:rPr>
          <w:rFonts w:ascii="Century Gothic" w:hAnsi="Century Gothic" w:cs="Arial"/>
          <w:i/>
          <w:sz w:val="18"/>
          <w:szCs w:val="18"/>
        </w:rPr>
        <w:t>MISSIONAL</w:t>
      </w:r>
      <w:r w:rsidRPr="004C3E46">
        <w:rPr>
          <w:rFonts w:ascii="Century Gothic" w:hAnsi="Century Gothic" w:cs="Arial"/>
          <w:i/>
          <w:sz w:val="18"/>
          <w:szCs w:val="18"/>
        </w:rPr>
        <w:t xml:space="preserve"> COMMUNITIES 1</w:t>
      </w:r>
    </w:p>
    <w:p w14:paraId="130656A2" w14:textId="77777777" w:rsidR="006815C9" w:rsidRPr="004C3E46" w:rsidRDefault="006815C9" w:rsidP="004C3E46">
      <w:pPr>
        <w:jc w:val="both"/>
        <w:rPr>
          <w:rFonts w:ascii="Century Gothic" w:hAnsi="Century Gothic" w:cs="Arial"/>
          <w:sz w:val="18"/>
          <w:szCs w:val="18"/>
        </w:rPr>
      </w:pPr>
      <w:r w:rsidRPr="004C3E46">
        <w:rPr>
          <w:rFonts w:ascii="Century Gothic" w:hAnsi="Century Gothic" w:cs="Arial"/>
          <w:spacing w:val="2"/>
          <w:sz w:val="18"/>
          <w:szCs w:val="18"/>
        </w:rPr>
        <w:t xml:space="preserve">As </w:t>
      </w:r>
      <w:r w:rsidRPr="004C3E46">
        <w:rPr>
          <w:rFonts w:ascii="Century Gothic" w:hAnsi="Century Gothic" w:cs="Arial"/>
          <w:sz w:val="18"/>
          <w:szCs w:val="18"/>
        </w:rPr>
        <w:t xml:space="preserve">we </w:t>
      </w:r>
      <w:r w:rsidRPr="004C3E46">
        <w:rPr>
          <w:rFonts w:ascii="Century Gothic" w:hAnsi="Century Gothic" w:cs="Arial"/>
          <w:spacing w:val="4"/>
          <w:sz w:val="18"/>
          <w:szCs w:val="18"/>
        </w:rPr>
        <w:t>hear</w:t>
      </w:r>
      <w:r w:rsidRPr="004C3E46">
        <w:rPr>
          <w:rFonts w:ascii="Century Gothic" w:hAnsi="Century Gothic" w:cs="Arial"/>
          <w:spacing w:val="-5"/>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5"/>
          <w:sz w:val="18"/>
          <w:szCs w:val="18"/>
        </w:rPr>
        <w:t xml:space="preserve"> </w:t>
      </w:r>
      <w:r w:rsidRPr="004C3E46">
        <w:rPr>
          <w:rFonts w:ascii="Century Gothic" w:hAnsi="Century Gothic" w:cs="Arial"/>
          <w:spacing w:val="3"/>
          <w:sz w:val="18"/>
          <w:szCs w:val="18"/>
        </w:rPr>
        <w:t>good</w:t>
      </w:r>
      <w:r w:rsidRPr="004C3E46">
        <w:rPr>
          <w:rFonts w:ascii="Century Gothic" w:hAnsi="Century Gothic" w:cs="Arial"/>
          <w:spacing w:val="-5"/>
          <w:sz w:val="18"/>
          <w:szCs w:val="18"/>
        </w:rPr>
        <w:t xml:space="preserve"> </w:t>
      </w:r>
      <w:r w:rsidRPr="004C3E46">
        <w:rPr>
          <w:rFonts w:ascii="Century Gothic" w:hAnsi="Century Gothic" w:cs="Arial"/>
          <w:spacing w:val="3"/>
          <w:sz w:val="18"/>
          <w:szCs w:val="18"/>
        </w:rPr>
        <w:t>news</w:t>
      </w:r>
      <w:r w:rsidRPr="004C3E46">
        <w:rPr>
          <w:rFonts w:ascii="Century Gothic" w:hAnsi="Century Gothic" w:cs="Arial"/>
          <w:spacing w:val="-5"/>
          <w:sz w:val="18"/>
          <w:szCs w:val="18"/>
        </w:rPr>
        <w:t xml:space="preserve"> </w:t>
      </w:r>
      <w:r w:rsidRPr="004C3E46">
        <w:rPr>
          <w:rFonts w:ascii="Century Gothic" w:hAnsi="Century Gothic" w:cs="Arial"/>
          <w:sz w:val="18"/>
          <w:szCs w:val="18"/>
        </w:rPr>
        <w:t>of</w:t>
      </w:r>
      <w:r w:rsidRPr="004C3E46">
        <w:rPr>
          <w:rFonts w:ascii="Century Gothic" w:hAnsi="Century Gothic" w:cs="Arial"/>
          <w:spacing w:val="-5"/>
          <w:sz w:val="18"/>
          <w:szCs w:val="18"/>
        </w:rPr>
        <w:t xml:space="preserve"> </w:t>
      </w:r>
      <w:r w:rsidRPr="004C3E46">
        <w:rPr>
          <w:rFonts w:ascii="Century Gothic" w:hAnsi="Century Gothic" w:cs="Arial"/>
          <w:spacing w:val="4"/>
          <w:sz w:val="18"/>
          <w:szCs w:val="18"/>
        </w:rPr>
        <w:t>Jesus</w:t>
      </w:r>
      <w:r w:rsidRPr="004C3E46">
        <w:rPr>
          <w:rFonts w:ascii="Century Gothic" w:hAnsi="Century Gothic" w:cs="Arial"/>
          <w:spacing w:val="-5"/>
          <w:sz w:val="18"/>
          <w:szCs w:val="18"/>
        </w:rPr>
        <w:t xml:space="preserve"> </w:t>
      </w:r>
      <w:r w:rsidRPr="004C3E46">
        <w:rPr>
          <w:rFonts w:ascii="Century Gothic" w:hAnsi="Century Gothic" w:cs="Arial"/>
          <w:spacing w:val="3"/>
          <w:sz w:val="18"/>
          <w:szCs w:val="18"/>
        </w:rPr>
        <w:t>Christ,</w:t>
      </w:r>
      <w:r w:rsidRPr="004C3E46">
        <w:rPr>
          <w:rFonts w:ascii="Century Gothic" w:hAnsi="Century Gothic" w:cs="Arial"/>
          <w:spacing w:val="-5"/>
          <w:sz w:val="18"/>
          <w:szCs w:val="18"/>
        </w:rPr>
        <w:t xml:space="preserve"> </w:t>
      </w:r>
      <w:r w:rsidRPr="004C3E46">
        <w:rPr>
          <w:rFonts w:ascii="Century Gothic" w:hAnsi="Century Gothic" w:cs="Arial"/>
          <w:spacing w:val="2"/>
          <w:sz w:val="18"/>
          <w:szCs w:val="18"/>
        </w:rPr>
        <w:t>as</w:t>
      </w:r>
      <w:r w:rsidRPr="004C3E46">
        <w:rPr>
          <w:rFonts w:ascii="Century Gothic" w:hAnsi="Century Gothic" w:cs="Arial"/>
          <w:spacing w:val="-5"/>
          <w:sz w:val="18"/>
          <w:szCs w:val="18"/>
        </w:rPr>
        <w:t xml:space="preserve"> </w:t>
      </w:r>
      <w:r w:rsidRPr="004C3E46">
        <w:rPr>
          <w:rFonts w:ascii="Century Gothic" w:hAnsi="Century Gothic" w:cs="Arial"/>
          <w:sz w:val="18"/>
          <w:szCs w:val="18"/>
        </w:rPr>
        <w:t>we</w:t>
      </w:r>
      <w:r w:rsidRPr="004C3E46">
        <w:rPr>
          <w:rFonts w:ascii="Century Gothic" w:hAnsi="Century Gothic" w:cs="Arial"/>
          <w:spacing w:val="-5"/>
          <w:sz w:val="18"/>
          <w:szCs w:val="18"/>
        </w:rPr>
        <w:t xml:space="preserve"> </w:t>
      </w:r>
      <w:r w:rsidRPr="004C3E46">
        <w:rPr>
          <w:rFonts w:ascii="Century Gothic" w:hAnsi="Century Gothic" w:cs="Arial"/>
          <w:spacing w:val="3"/>
          <w:sz w:val="18"/>
          <w:szCs w:val="18"/>
        </w:rPr>
        <w:t xml:space="preserve">receive his body and blood, </w:t>
      </w:r>
      <w:r w:rsidRPr="004C3E46">
        <w:rPr>
          <w:rFonts w:ascii="Century Gothic" w:hAnsi="Century Gothic" w:cs="Arial"/>
          <w:sz w:val="18"/>
          <w:szCs w:val="18"/>
        </w:rPr>
        <w:t xml:space="preserve">we </w:t>
      </w:r>
      <w:r w:rsidRPr="004C3E46">
        <w:rPr>
          <w:rFonts w:ascii="Century Gothic" w:hAnsi="Century Gothic" w:cs="Arial"/>
          <w:spacing w:val="4"/>
          <w:sz w:val="18"/>
          <w:szCs w:val="18"/>
        </w:rPr>
        <w:t xml:space="preserve">become </w:t>
      </w:r>
      <w:r w:rsidRPr="004C3E46">
        <w:rPr>
          <w:rFonts w:ascii="Century Gothic" w:hAnsi="Century Gothic" w:cs="Arial"/>
          <w:spacing w:val="2"/>
          <w:sz w:val="18"/>
          <w:szCs w:val="18"/>
        </w:rPr>
        <w:t xml:space="preserve">new </w:t>
      </w:r>
      <w:r w:rsidRPr="004C3E46">
        <w:rPr>
          <w:rFonts w:ascii="Century Gothic" w:hAnsi="Century Gothic" w:cs="Arial"/>
          <w:spacing w:val="3"/>
          <w:sz w:val="18"/>
          <w:szCs w:val="18"/>
        </w:rPr>
        <w:t xml:space="preserve">people, with </w:t>
      </w:r>
      <w:r w:rsidRPr="004C3E46">
        <w:rPr>
          <w:rFonts w:ascii="Century Gothic" w:hAnsi="Century Gothic" w:cs="Arial"/>
          <w:spacing w:val="2"/>
          <w:sz w:val="18"/>
          <w:szCs w:val="18"/>
        </w:rPr>
        <w:t xml:space="preserve">new </w:t>
      </w:r>
      <w:r w:rsidRPr="004C3E46">
        <w:rPr>
          <w:rFonts w:ascii="Century Gothic" w:hAnsi="Century Gothic" w:cs="Arial"/>
          <w:spacing w:val="3"/>
          <w:sz w:val="18"/>
          <w:szCs w:val="18"/>
        </w:rPr>
        <w:t xml:space="preserve">potential </w:t>
      </w:r>
      <w:r w:rsidRPr="004C3E46">
        <w:rPr>
          <w:rFonts w:ascii="Century Gothic" w:hAnsi="Century Gothic" w:cs="Arial"/>
          <w:spacing w:val="2"/>
          <w:sz w:val="18"/>
          <w:szCs w:val="18"/>
        </w:rPr>
        <w:t xml:space="preserve">for </w:t>
      </w:r>
      <w:r w:rsidRPr="004C3E46">
        <w:rPr>
          <w:rFonts w:ascii="Century Gothic" w:hAnsi="Century Gothic" w:cs="Arial"/>
          <w:spacing w:val="3"/>
          <w:sz w:val="18"/>
          <w:szCs w:val="18"/>
        </w:rPr>
        <w:t xml:space="preserve">good, with </w:t>
      </w:r>
      <w:r w:rsidRPr="004C3E46">
        <w:rPr>
          <w:rFonts w:ascii="Century Gothic" w:hAnsi="Century Gothic" w:cs="Arial"/>
          <w:spacing w:val="2"/>
          <w:sz w:val="18"/>
          <w:szCs w:val="18"/>
        </w:rPr>
        <w:t xml:space="preserve">new </w:t>
      </w:r>
      <w:r w:rsidRPr="004C3E46">
        <w:rPr>
          <w:rFonts w:ascii="Century Gothic" w:hAnsi="Century Gothic" w:cs="Arial"/>
          <w:spacing w:val="4"/>
          <w:sz w:val="18"/>
          <w:szCs w:val="18"/>
        </w:rPr>
        <w:t xml:space="preserve">energy </w:t>
      </w:r>
      <w:r w:rsidRPr="004C3E46">
        <w:rPr>
          <w:rFonts w:ascii="Century Gothic" w:hAnsi="Century Gothic" w:cs="Arial"/>
          <w:spacing w:val="2"/>
          <w:sz w:val="18"/>
          <w:szCs w:val="18"/>
        </w:rPr>
        <w:t xml:space="preserve">for </w:t>
      </w:r>
      <w:r w:rsidRPr="004C3E46">
        <w:rPr>
          <w:rFonts w:ascii="Century Gothic" w:hAnsi="Century Gothic" w:cs="Arial"/>
          <w:sz w:val="18"/>
          <w:szCs w:val="18"/>
        </w:rPr>
        <w:t xml:space="preserve">a </w:t>
      </w:r>
      <w:r w:rsidRPr="004C3E46">
        <w:rPr>
          <w:rFonts w:ascii="Century Gothic" w:hAnsi="Century Gothic" w:cs="Arial"/>
          <w:spacing w:val="3"/>
          <w:sz w:val="18"/>
          <w:szCs w:val="18"/>
        </w:rPr>
        <w:t xml:space="preserve">life </w:t>
      </w:r>
      <w:r w:rsidRPr="004C3E46">
        <w:rPr>
          <w:rFonts w:ascii="Century Gothic" w:hAnsi="Century Gothic" w:cs="Arial"/>
          <w:sz w:val="18"/>
          <w:szCs w:val="18"/>
        </w:rPr>
        <w:t>of</w:t>
      </w:r>
      <w:r w:rsidRPr="004C3E46">
        <w:rPr>
          <w:rFonts w:ascii="Century Gothic" w:hAnsi="Century Gothic" w:cs="Arial"/>
          <w:spacing w:val="-6"/>
          <w:sz w:val="18"/>
          <w:szCs w:val="18"/>
        </w:rPr>
        <w:t xml:space="preserve"> </w:t>
      </w:r>
      <w:r w:rsidRPr="004C3E46">
        <w:rPr>
          <w:rFonts w:ascii="Century Gothic" w:hAnsi="Century Gothic" w:cs="Arial"/>
          <w:spacing w:val="2"/>
          <w:sz w:val="18"/>
          <w:szCs w:val="18"/>
        </w:rPr>
        <w:t>love</w:t>
      </w:r>
      <w:r w:rsidRPr="004C3E46">
        <w:rPr>
          <w:rFonts w:ascii="Century Gothic" w:hAnsi="Century Gothic" w:cs="Arial"/>
          <w:spacing w:val="-6"/>
          <w:sz w:val="18"/>
          <w:szCs w:val="18"/>
        </w:rPr>
        <w:t xml:space="preserve"> </w:t>
      </w:r>
      <w:r w:rsidRPr="004C3E46">
        <w:rPr>
          <w:rFonts w:ascii="Century Gothic" w:hAnsi="Century Gothic" w:cs="Arial"/>
          <w:spacing w:val="3"/>
          <w:sz w:val="18"/>
          <w:szCs w:val="18"/>
        </w:rPr>
        <w:t>wherever</w:t>
      </w:r>
      <w:r w:rsidRPr="004C3E46">
        <w:rPr>
          <w:rFonts w:ascii="Century Gothic" w:hAnsi="Century Gothic" w:cs="Arial"/>
          <w:spacing w:val="-6"/>
          <w:sz w:val="18"/>
          <w:szCs w:val="18"/>
        </w:rPr>
        <w:t xml:space="preserve"> </w:t>
      </w:r>
      <w:r w:rsidRPr="004C3E46">
        <w:rPr>
          <w:rFonts w:ascii="Century Gothic" w:hAnsi="Century Gothic" w:cs="Arial"/>
          <w:spacing w:val="3"/>
          <w:sz w:val="18"/>
          <w:szCs w:val="18"/>
        </w:rPr>
        <w:t>God</w:t>
      </w:r>
      <w:r w:rsidRPr="004C3E46">
        <w:rPr>
          <w:rFonts w:ascii="Century Gothic" w:hAnsi="Century Gothic" w:cs="Arial"/>
          <w:spacing w:val="-6"/>
          <w:sz w:val="18"/>
          <w:szCs w:val="18"/>
        </w:rPr>
        <w:t xml:space="preserve"> </w:t>
      </w:r>
      <w:r w:rsidRPr="004C3E46">
        <w:rPr>
          <w:rFonts w:ascii="Century Gothic" w:hAnsi="Century Gothic" w:cs="Arial"/>
          <w:spacing w:val="3"/>
          <w:sz w:val="18"/>
          <w:szCs w:val="18"/>
        </w:rPr>
        <w:t>gives</w:t>
      </w:r>
      <w:r w:rsidRPr="004C3E46">
        <w:rPr>
          <w:rFonts w:ascii="Century Gothic" w:hAnsi="Century Gothic" w:cs="Arial"/>
          <w:spacing w:val="-6"/>
          <w:sz w:val="18"/>
          <w:szCs w:val="18"/>
        </w:rPr>
        <w:t xml:space="preserve"> </w:t>
      </w:r>
      <w:r w:rsidRPr="004C3E46">
        <w:rPr>
          <w:rFonts w:ascii="Century Gothic" w:hAnsi="Century Gothic" w:cs="Arial"/>
          <w:spacing w:val="2"/>
          <w:sz w:val="18"/>
          <w:szCs w:val="18"/>
        </w:rPr>
        <w:t>us</w:t>
      </w:r>
      <w:r w:rsidRPr="004C3E46">
        <w:rPr>
          <w:rFonts w:ascii="Century Gothic" w:hAnsi="Century Gothic" w:cs="Arial"/>
          <w:spacing w:val="-6"/>
          <w:sz w:val="18"/>
          <w:szCs w:val="18"/>
        </w:rPr>
        <w:t xml:space="preserve"> </w:t>
      </w:r>
      <w:r w:rsidRPr="004C3E46">
        <w:rPr>
          <w:rFonts w:ascii="Century Gothic" w:hAnsi="Century Gothic" w:cs="Arial"/>
          <w:spacing w:val="2"/>
          <w:sz w:val="18"/>
          <w:szCs w:val="18"/>
        </w:rPr>
        <w:t>the</w:t>
      </w:r>
      <w:r w:rsidRPr="004C3E46">
        <w:rPr>
          <w:rFonts w:ascii="Century Gothic" w:hAnsi="Century Gothic" w:cs="Arial"/>
          <w:spacing w:val="-6"/>
          <w:sz w:val="18"/>
          <w:szCs w:val="18"/>
        </w:rPr>
        <w:t xml:space="preserve"> </w:t>
      </w:r>
      <w:r w:rsidRPr="004C3E46">
        <w:rPr>
          <w:rFonts w:ascii="Century Gothic" w:hAnsi="Century Gothic" w:cs="Arial"/>
          <w:spacing w:val="3"/>
          <w:sz w:val="18"/>
          <w:szCs w:val="18"/>
        </w:rPr>
        <w:t>opportunity.</w:t>
      </w:r>
    </w:p>
    <w:p w14:paraId="753643F0" w14:textId="29050615" w:rsidR="006815C9" w:rsidRPr="004C3E46" w:rsidRDefault="003E20FD" w:rsidP="004C3E46">
      <w:pPr>
        <w:jc w:val="both"/>
        <w:rPr>
          <w:rFonts w:ascii="Century Gothic" w:hAnsi="Century Gothic" w:cs="Arial"/>
          <w:spacing w:val="-4"/>
          <w:sz w:val="18"/>
          <w:szCs w:val="18"/>
        </w:rPr>
      </w:pPr>
      <w:r w:rsidRPr="004C3E46">
        <w:rPr>
          <w:rFonts w:ascii="Century Gothic" w:hAnsi="Century Gothic" w:cs="Arial"/>
          <w:spacing w:val="3"/>
          <w:sz w:val="18"/>
          <w:szCs w:val="18"/>
        </w:rPr>
        <w:t>Through us o</w:t>
      </w:r>
      <w:r w:rsidR="006815C9" w:rsidRPr="004C3E46">
        <w:rPr>
          <w:rFonts w:ascii="Century Gothic" w:hAnsi="Century Gothic" w:cs="Arial"/>
          <w:spacing w:val="3"/>
          <w:sz w:val="18"/>
          <w:szCs w:val="18"/>
        </w:rPr>
        <w:t>ur</w:t>
      </w:r>
      <w:r w:rsidR="006815C9" w:rsidRPr="004C3E46">
        <w:rPr>
          <w:rFonts w:ascii="Century Gothic" w:hAnsi="Century Gothic" w:cs="Arial"/>
          <w:spacing w:val="-11"/>
          <w:sz w:val="18"/>
          <w:szCs w:val="18"/>
        </w:rPr>
        <w:t xml:space="preserve"> </w:t>
      </w:r>
      <w:r w:rsidR="006815C9" w:rsidRPr="004C3E46">
        <w:rPr>
          <w:rFonts w:ascii="Century Gothic" w:hAnsi="Century Gothic" w:cs="Arial"/>
          <w:spacing w:val="4"/>
          <w:sz w:val="18"/>
          <w:szCs w:val="18"/>
        </w:rPr>
        <w:t>families</w:t>
      </w:r>
      <w:r w:rsidRPr="004C3E46">
        <w:rPr>
          <w:rFonts w:ascii="Century Gothic" w:hAnsi="Century Gothic" w:cs="Arial"/>
          <w:spacing w:val="-11"/>
          <w:sz w:val="18"/>
          <w:szCs w:val="18"/>
        </w:rPr>
        <w:t xml:space="preserve">, </w:t>
      </w:r>
      <w:r w:rsidR="006815C9" w:rsidRPr="004C3E46">
        <w:rPr>
          <w:rFonts w:ascii="Century Gothic" w:hAnsi="Century Gothic" w:cs="Arial"/>
          <w:spacing w:val="3"/>
          <w:sz w:val="18"/>
          <w:szCs w:val="18"/>
        </w:rPr>
        <w:t>our</w:t>
      </w:r>
      <w:r w:rsidR="006815C9" w:rsidRPr="004C3E46">
        <w:rPr>
          <w:rFonts w:ascii="Century Gothic" w:hAnsi="Century Gothic" w:cs="Arial"/>
          <w:spacing w:val="-11"/>
          <w:sz w:val="18"/>
          <w:szCs w:val="18"/>
        </w:rPr>
        <w:t xml:space="preserve"> </w:t>
      </w:r>
      <w:r w:rsidRPr="004C3E46">
        <w:rPr>
          <w:rFonts w:ascii="Century Gothic" w:hAnsi="Century Gothic" w:cs="Arial"/>
          <w:spacing w:val="4"/>
          <w:sz w:val="18"/>
          <w:szCs w:val="18"/>
        </w:rPr>
        <w:t>communities and</w:t>
      </w:r>
      <w:r w:rsidR="006815C9" w:rsidRPr="004C3E46">
        <w:rPr>
          <w:rFonts w:ascii="Century Gothic" w:hAnsi="Century Gothic" w:cs="Arial"/>
          <w:spacing w:val="-11"/>
          <w:sz w:val="18"/>
          <w:szCs w:val="18"/>
        </w:rPr>
        <w:t xml:space="preserve"> </w:t>
      </w:r>
      <w:r w:rsidR="006815C9" w:rsidRPr="004C3E46">
        <w:rPr>
          <w:rFonts w:ascii="Century Gothic" w:hAnsi="Century Gothic" w:cs="Arial"/>
          <w:spacing w:val="3"/>
          <w:sz w:val="18"/>
          <w:szCs w:val="18"/>
        </w:rPr>
        <w:t>our</w:t>
      </w:r>
      <w:r w:rsidR="006815C9" w:rsidRPr="004C3E46">
        <w:rPr>
          <w:rFonts w:ascii="Century Gothic" w:hAnsi="Century Gothic" w:cs="Arial"/>
          <w:spacing w:val="-11"/>
          <w:sz w:val="18"/>
          <w:szCs w:val="18"/>
        </w:rPr>
        <w:t xml:space="preserve"> </w:t>
      </w:r>
      <w:r w:rsidR="006815C9" w:rsidRPr="004C3E46">
        <w:rPr>
          <w:rFonts w:ascii="Century Gothic" w:hAnsi="Century Gothic" w:cs="Arial"/>
          <w:spacing w:val="4"/>
          <w:sz w:val="18"/>
          <w:szCs w:val="18"/>
        </w:rPr>
        <w:t>workplaces</w:t>
      </w:r>
      <w:r w:rsidR="006815C9" w:rsidRPr="004C3E46">
        <w:rPr>
          <w:rFonts w:ascii="Century Gothic" w:hAnsi="Century Gothic" w:cs="Arial"/>
          <w:spacing w:val="-7"/>
          <w:sz w:val="18"/>
          <w:szCs w:val="18"/>
        </w:rPr>
        <w:t xml:space="preserve"> </w:t>
      </w:r>
      <w:r w:rsidR="006815C9" w:rsidRPr="004C3E46">
        <w:rPr>
          <w:rFonts w:ascii="Century Gothic" w:hAnsi="Century Gothic" w:cs="Arial"/>
          <w:spacing w:val="3"/>
          <w:sz w:val="18"/>
          <w:szCs w:val="18"/>
        </w:rPr>
        <w:t xml:space="preserve">might well </w:t>
      </w:r>
      <w:r w:rsidR="006815C9" w:rsidRPr="004C3E46">
        <w:rPr>
          <w:rFonts w:ascii="Century Gothic" w:hAnsi="Century Gothic" w:cs="Arial"/>
          <w:spacing w:val="4"/>
          <w:sz w:val="18"/>
          <w:szCs w:val="18"/>
        </w:rPr>
        <w:t>experience</w:t>
      </w:r>
      <w:r w:rsidR="006815C9" w:rsidRPr="004C3E46">
        <w:rPr>
          <w:rFonts w:ascii="Century Gothic" w:hAnsi="Century Gothic" w:cs="Arial"/>
          <w:spacing w:val="2"/>
          <w:sz w:val="18"/>
          <w:szCs w:val="18"/>
        </w:rPr>
        <w:t xml:space="preserve"> </w:t>
      </w:r>
      <w:r w:rsidR="006815C9" w:rsidRPr="004C3E46">
        <w:rPr>
          <w:rFonts w:ascii="Century Gothic" w:hAnsi="Century Gothic" w:cs="Arial"/>
          <w:spacing w:val="3"/>
          <w:sz w:val="18"/>
          <w:szCs w:val="18"/>
        </w:rPr>
        <w:t xml:space="preserve">something </w:t>
      </w:r>
      <w:r w:rsidR="006815C9" w:rsidRPr="004C3E46">
        <w:rPr>
          <w:rFonts w:ascii="Century Gothic" w:hAnsi="Century Gothic" w:cs="Arial"/>
          <w:sz w:val="18"/>
          <w:szCs w:val="18"/>
        </w:rPr>
        <w:t xml:space="preserve">of God’s </w:t>
      </w:r>
      <w:r w:rsidR="006815C9" w:rsidRPr="004C3E46">
        <w:rPr>
          <w:rFonts w:ascii="Century Gothic" w:hAnsi="Century Gothic" w:cs="Arial"/>
          <w:spacing w:val="2"/>
          <w:sz w:val="18"/>
          <w:szCs w:val="18"/>
        </w:rPr>
        <w:t xml:space="preserve">love as </w:t>
      </w:r>
      <w:r w:rsidR="006815C9" w:rsidRPr="004C3E46">
        <w:rPr>
          <w:rFonts w:ascii="Century Gothic" w:hAnsi="Century Gothic" w:cs="Arial"/>
          <w:spacing w:val="3"/>
          <w:sz w:val="18"/>
          <w:szCs w:val="18"/>
        </w:rPr>
        <w:t>it</w:t>
      </w:r>
      <w:r w:rsidR="006815C9" w:rsidRPr="004C3E46">
        <w:rPr>
          <w:rFonts w:ascii="Century Gothic" w:hAnsi="Century Gothic" w:cs="Arial"/>
          <w:spacing w:val="-11"/>
          <w:sz w:val="18"/>
          <w:szCs w:val="18"/>
        </w:rPr>
        <w:t xml:space="preserve"> </w:t>
      </w:r>
      <w:r w:rsidR="006815C9" w:rsidRPr="004C3E46">
        <w:rPr>
          <w:rFonts w:ascii="Century Gothic" w:hAnsi="Century Gothic" w:cs="Arial"/>
          <w:spacing w:val="4"/>
          <w:sz w:val="18"/>
          <w:szCs w:val="18"/>
        </w:rPr>
        <w:t>comes</w:t>
      </w:r>
      <w:r w:rsidR="006815C9" w:rsidRPr="004C3E46">
        <w:rPr>
          <w:rFonts w:ascii="Century Gothic" w:hAnsi="Century Gothic" w:cs="Arial"/>
          <w:sz w:val="18"/>
          <w:szCs w:val="18"/>
        </w:rPr>
        <w:t xml:space="preserve"> to</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3"/>
          <w:sz w:val="18"/>
          <w:szCs w:val="18"/>
        </w:rPr>
        <w:t>life</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3"/>
          <w:sz w:val="18"/>
          <w:szCs w:val="18"/>
        </w:rPr>
        <w:t>again</w:t>
      </w:r>
      <w:r w:rsidR="006815C9" w:rsidRPr="004C3E46">
        <w:rPr>
          <w:rFonts w:ascii="Century Gothic" w:hAnsi="Century Gothic" w:cs="Arial"/>
          <w:spacing w:val="-5"/>
          <w:sz w:val="18"/>
          <w:szCs w:val="18"/>
        </w:rPr>
        <w:t xml:space="preserve"> </w:t>
      </w:r>
      <w:r w:rsidR="006815C9" w:rsidRPr="004C3E46">
        <w:rPr>
          <w:rFonts w:ascii="Century Gothic" w:hAnsi="Century Gothic" w:cs="Arial"/>
          <w:sz w:val="18"/>
          <w:szCs w:val="18"/>
        </w:rPr>
        <w:t>in</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2"/>
          <w:sz w:val="18"/>
          <w:szCs w:val="18"/>
        </w:rPr>
        <w:t>us.</w:t>
      </w:r>
      <w:r w:rsidR="006815C9" w:rsidRPr="004C3E46">
        <w:rPr>
          <w:rFonts w:ascii="Century Gothic" w:hAnsi="Century Gothic" w:cs="Arial"/>
          <w:spacing w:val="-5"/>
          <w:sz w:val="18"/>
          <w:szCs w:val="18"/>
        </w:rPr>
        <w:t xml:space="preserve"> </w:t>
      </w:r>
      <w:r w:rsidR="006815C9" w:rsidRPr="004C3E46">
        <w:rPr>
          <w:rFonts w:ascii="Century Gothic" w:hAnsi="Century Gothic" w:cs="Arial"/>
          <w:sz w:val="18"/>
          <w:szCs w:val="18"/>
        </w:rPr>
        <w:t>That’s</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2"/>
          <w:sz w:val="18"/>
          <w:szCs w:val="18"/>
        </w:rPr>
        <w:t>the</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3"/>
          <w:sz w:val="18"/>
          <w:szCs w:val="18"/>
        </w:rPr>
        <w:t>plan.</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3"/>
          <w:sz w:val="18"/>
          <w:szCs w:val="18"/>
        </w:rPr>
        <w:t>The</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3"/>
          <w:sz w:val="18"/>
          <w:szCs w:val="18"/>
        </w:rPr>
        <w:t>life</w:t>
      </w:r>
      <w:r w:rsidR="006815C9" w:rsidRPr="004C3E46">
        <w:rPr>
          <w:rFonts w:ascii="Century Gothic" w:hAnsi="Century Gothic" w:cs="Arial"/>
          <w:spacing w:val="-5"/>
          <w:sz w:val="18"/>
          <w:szCs w:val="18"/>
        </w:rPr>
        <w:t xml:space="preserve"> </w:t>
      </w:r>
      <w:r w:rsidR="006815C9" w:rsidRPr="004C3E46">
        <w:rPr>
          <w:rFonts w:ascii="Century Gothic" w:hAnsi="Century Gothic" w:cs="Arial"/>
          <w:sz w:val="18"/>
          <w:szCs w:val="18"/>
        </w:rPr>
        <w:t>of</w:t>
      </w:r>
      <w:r w:rsidR="006815C9" w:rsidRPr="004C3E46">
        <w:rPr>
          <w:rFonts w:ascii="Century Gothic" w:hAnsi="Century Gothic" w:cs="Arial"/>
          <w:spacing w:val="-5"/>
          <w:sz w:val="18"/>
          <w:szCs w:val="18"/>
        </w:rPr>
        <w:t xml:space="preserve"> </w:t>
      </w:r>
      <w:r w:rsidR="006815C9" w:rsidRPr="004C3E46">
        <w:rPr>
          <w:rFonts w:ascii="Century Gothic" w:hAnsi="Century Gothic" w:cs="Arial"/>
          <w:sz w:val="18"/>
          <w:szCs w:val="18"/>
        </w:rPr>
        <w:t>a</w:t>
      </w:r>
      <w:r w:rsidR="006815C9" w:rsidRPr="004C3E46">
        <w:rPr>
          <w:rFonts w:ascii="Century Gothic" w:hAnsi="Century Gothic" w:cs="Arial"/>
          <w:spacing w:val="-5"/>
          <w:sz w:val="18"/>
          <w:szCs w:val="18"/>
        </w:rPr>
        <w:t xml:space="preserve"> </w:t>
      </w:r>
      <w:r w:rsidR="006815C9" w:rsidRPr="004C3E46">
        <w:rPr>
          <w:rFonts w:ascii="Century Gothic" w:hAnsi="Century Gothic" w:cs="Arial"/>
          <w:spacing w:val="4"/>
          <w:sz w:val="18"/>
          <w:szCs w:val="18"/>
        </w:rPr>
        <w:t xml:space="preserve">Christian </w:t>
      </w:r>
      <w:r w:rsidR="006815C9" w:rsidRPr="004C3E46">
        <w:rPr>
          <w:rFonts w:ascii="Century Gothic" w:hAnsi="Century Gothic" w:cs="Arial"/>
          <w:sz w:val="18"/>
          <w:szCs w:val="18"/>
        </w:rPr>
        <w:t xml:space="preserve">is a </w:t>
      </w:r>
      <w:r w:rsidR="006815C9" w:rsidRPr="004C3E46">
        <w:rPr>
          <w:rFonts w:ascii="Century Gothic" w:hAnsi="Century Gothic" w:cs="Arial"/>
          <w:spacing w:val="3"/>
          <w:sz w:val="18"/>
          <w:szCs w:val="18"/>
        </w:rPr>
        <w:t xml:space="preserve">life </w:t>
      </w:r>
      <w:r w:rsidR="006815C9" w:rsidRPr="004C3E46">
        <w:rPr>
          <w:rFonts w:ascii="Century Gothic" w:hAnsi="Century Gothic" w:cs="Arial"/>
          <w:sz w:val="18"/>
          <w:szCs w:val="18"/>
        </w:rPr>
        <w:t xml:space="preserve">of </w:t>
      </w:r>
      <w:r w:rsidR="006815C9" w:rsidRPr="004C3E46">
        <w:rPr>
          <w:rFonts w:ascii="Century Gothic" w:hAnsi="Century Gothic" w:cs="Arial"/>
          <w:spacing w:val="3"/>
          <w:sz w:val="18"/>
          <w:szCs w:val="18"/>
        </w:rPr>
        <w:t xml:space="preserve">faith active </w:t>
      </w:r>
      <w:r w:rsidR="006815C9" w:rsidRPr="004C3E46">
        <w:rPr>
          <w:rFonts w:ascii="Century Gothic" w:hAnsi="Century Gothic" w:cs="Arial"/>
          <w:sz w:val="18"/>
          <w:szCs w:val="18"/>
        </w:rPr>
        <w:t xml:space="preserve">in </w:t>
      </w:r>
      <w:r w:rsidR="006815C9" w:rsidRPr="004C3E46">
        <w:rPr>
          <w:rFonts w:ascii="Century Gothic" w:hAnsi="Century Gothic" w:cs="Arial"/>
          <w:spacing w:val="2"/>
          <w:sz w:val="18"/>
          <w:szCs w:val="18"/>
        </w:rPr>
        <w:t xml:space="preserve">love </w:t>
      </w:r>
      <w:r w:rsidR="006815C9" w:rsidRPr="004C3E46">
        <w:rPr>
          <w:rFonts w:ascii="Century Gothic" w:hAnsi="Century Gothic" w:cs="Arial"/>
          <w:spacing w:val="3"/>
          <w:sz w:val="18"/>
          <w:szCs w:val="18"/>
        </w:rPr>
        <w:t xml:space="preserve">(Galatians </w:t>
      </w:r>
      <w:r w:rsidR="006815C9" w:rsidRPr="004C3E46">
        <w:rPr>
          <w:rFonts w:ascii="Century Gothic" w:hAnsi="Century Gothic" w:cs="Arial"/>
          <w:sz w:val="18"/>
          <w:szCs w:val="18"/>
        </w:rPr>
        <w:t xml:space="preserve">5), </w:t>
      </w:r>
      <w:r w:rsidR="006815C9" w:rsidRPr="004C3E46">
        <w:rPr>
          <w:rFonts w:ascii="Century Gothic" w:hAnsi="Century Gothic" w:cs="Arial"/>
          <w:spacing w:val="3"/>
          <w:sz w:val="18"/>
          <w:szCs w:val="18"/>
        </w:rPr>
        <w:t xml:space="preserve">empowered </w:t>
      </w:r>
      <w:r w:rsidR="006815C9" w:rsidRPr="004C3E46">
        <w:rPr>
          <w:rFonts w:ascii="Century Gothic" w:hAnsi="Century Gothic" w:cs="Arial"/>
          <w:sz w:val="18"/>
          <w:szCs w:val="18"/>
        </w:rPr>
        <w:t xml:space="preserve">by </w:t>
      </w:r>
      <w:r w:rsidR="006815C9" w:rsidRPr="004C3E46">
        <w:rPr>
          <w:rFonts w:ascii="Century Gothic" w:hAnsi="Century Gothic" w:cs="Arial"/>
          <w:spacing w:val="2"/>
          <w:sz w:val="18"/>
          <w:szCs w:val="18"/>
        </w:rPr>
        <w:t xml:space="preserve">the love </w:t>
      </w:r>
      <w:r w:rsidR="006815C9" w:rsidRPr="004C3E46">
        <w:rPr>
          <w:rFonts w:ascii="Century Gothic" w:hAnsi="Century Gothic" w:cs="Arial"/>
          <w:sz w:val="18"/>
          <w:szCs w:val="18"/>
        </w:rPr>
        <w:t xml:space="preserve">of </w:t>
      </w:r>
      <w:r w:rsidR="006815C9" w:rsidRPr="004C3E46">
        <w:rPr>
          <w:rFonts w:ascii="Century Gothic" w:hAnsi="Century Gothic" w:cs="Arial"/>
          <w:spacing w:val="4"/>
          <w:sz w:val="18"/>
          <w:szCs w:val="18"/>
        </w:rPr>
        <w:t xml:space="preserve">Christ himself </w:t>
      </w:r>
      <w:r w:rsidR="006815C9" w:rsidRPr="004C3E46">
        <w:rPr>
          <w:rFonts w:ascii="Century Gothic" w:hAnsi="Century Gothic" w:cs="Arial"/>
          <w:spacing w:val="-4"/>
          <w:sz w:val="18"/>
          <w:szCs w:val="18"/>
        </w:rPr>
        <w:t xml:space="preserve">(1 </w:t>
      </w:r>
      <w:r w:rsidR="006815C9" w:rsidRPr="004C3E46">
        <w:rPr>
          <w:rFonts w:ascii="Century Gothic" w:hAnsi="Century Gothic" w:cs="Arial"/>
          <w:spacing w:val="4"/>
          <w:sz w:val="18"/>
          <w:szCs w:val="18"/>
        </w:rPr>
        <w:t xml:space="preserve">Corinthians </w:t>
      </w:r>
      <w:r w:rsidR="006815C9" w:rsidRPr="004C3E46">
        <w:rPr>
          <w:rFonts w:ascii="Century Gothic" w:hAnsi="Century Gothic" w:cs="Arial"/>
          <w:spacing w:val="-4"/>
          <w:sz w:val="18"/>
          <w:szCs w:val="18"/>
        </w:rPr>
        <w:t xml:space="preserve">13). </w:t>
      </w:r>
      <w:r w:rsidR="006815C9" w:rsidRPr="004C3E46">
        <w:rPr>
          <w:rFonts w:ascii="Century Gothic" w:hAnsi="Century Gothic" w:cs="Arial"/>
          <w:spacing w:val="3"/>
          <w:sz w:val="18"/>
          <w:szCs w:val="18"/>
        </w:rPr>
        <w:t xml:space="preserve">Indeed, </w:t>
      </w:r>
      <w:r w:rsidR="006815C9" w:rsidRPr="004C3E46">
        <w:rPr>
          <w:rFonts w:ascii="Century Gothic" w:hAnsi="Century Gothic" w:cs="Arial"/>
          <w:sz w:val="18"/>
          <w:szCs w:val="18"/>
        </w:rPr>
        <w:t xml:space="preserve">we </w:t>
      </w:r>
      <w:r w:rsidR="006815C9" w:rsidRPr="004C3E46">
        <w:rPr>
          <w:rFonts w:ascii="Century Gothic" w:hAnsi="Century Gothic" w:cs="Arial"/>
          <w:spacing w:val="2"/>
          <w:sz w:val="18"/>
          <w:szCs w:val="18"/>
        </w:rPr>
        <w:t xml:space="preserve">have no </w:t>
      </w:r>
      <w:r w:rsidR="006815C9" w:rsidRPr="004C3E46">
        <w:rPr>
          <w:rFonts w:ascii="Century Gothic" w:hAnsi="Century Gothic" w:cs="Arial"/>
          <w:spacing w:val="3"/>
          <w:sz w:val="18"/>
          <w:szCs w:val="18"/>
        </w:rPr>
        <w:t xml:space="preserve">other obligation, </w:t>
      </w:r>
      <w:r w:rsidR="006815C9" w:rsidRPr="004C3E46">
        <w:rPr>
          <w:rFonts w:ascii="Century Gothic" w:hAnsi="Century Gothic" w:cs="Arial"/>
          <w:spacing w:val="2"/>
          <w:sz w:val="18"/>
          <w:szCs w:val="18"/>
        </w:rPr>
        <w:t xml:space="preserve">except </w:t>
      </w:r>
      <w:r w:rsidR="006815C9" w:rsidRPr="004C3E46">
        <w:rPr>
          <w:rFonts w:ascii="Century Gothic" w:hAnsi="Century Gothic" w:cs="Arial"/>
          <w:sz w:val="18"/>
          <w:szCs w:val="18"/>
        </w:rPr>
        <w:t xml:space="preserve">to </w:t>
      </w:r>
      <w:r w:rsidR="006815C9" w:rsidRPr="004C3E46">
        <w:rPr>
          <w:rFonts w:ascii="Century Gothic" w:hAnsi="Century Gothic" w:cs="Arial"/>
          <w:spacing w:val="3"/>
          <w:sz w:val="18"/>
          <w:szCs w:val="18"/>
        </w:rPr>
        <w:t xml:space="preserve">participate </w:t>
      </w:r>
      <w:r w:rsidR="006815C9" w:rsidRPr="004C3E46">
        <w:rPr>
          <w:rFonts w:ascii="Century Gothic" w:hAnsi="Century Gothic" w:cs="Arial"/>
          <w:sz w:val="18"/>
          <w:szCs w:val="18"/>
        </w:rPr>
        <w:t>in</w:t>
      </w:r>
      <w:r w:rsidR="006815C9" w:rsidRPr="004C3E46">
        <w:rPr>
          <w:rFonts w:ascii="Century Gothic" w:hAnsi="Century Gothic" w:cs="Arial"/>
          <w:spacing w:val="-27"/>
          <w:sz w:val="18"/>
          <w:szCs w:val="18"/>
        </w:rPr>
        <w:t xml:space="preserve"> </w:t>
      </w:r>
      <w:r w:rsidR="006815C9" w:rsidRPr="004C3E46">
        <w:rPr>
          <w:rFonts w:ascii="Century Gothic" w:hAnsi="Century Gothic" w:cs="Arial"/>
          <w:spacing w:val="2"/>
          <w:sz w:val="18"/>
          <w:szCs w:val="18"/>
        </w:rPr>
        <w:t xml:space="preserve">this </w:t>
      </w:r>
      <w:r w:rsidR="006815C9" w:rsidRPr="004C3E46">
        <w:rPr>
          <w:rFonts w:ascii="Century Gothic" w:hAnsi="Century Gothic" w:cs="Arial"/>
          <w:spacing w:val="3"/>
          <w:sz w:val="18"/>
          <w:szCs w:val="18"/>
        </w:rPr>
        <w:t>world</w:t>
      </w:r>
      <w:r w:rsidR="006815C9" w:rsidRPr="004C3E46">
        <w:rPr>
          <w:rFonts w:ascii="Century Gothic" w:hAnsi="Century Gothic" w:cs="Arial"/>
          <w:spacing w:val="-7"/>
          <w:sz w:val="18"/>
          <w:szCs w:val="18"/>
        </w:rPr>
        <w:t xml:space="preserve"> </w:t>
      </w:r>
      <w:r w:rsidR="006815C9" w:rsidRPr="004C3E46">
        <w:rPr>
          <w:rFonts w:ascii="Century Gothic" w:hAnsi="Century Gothic" w:cs="Arial"/>
          <w:spacing w:val="3"/>
          <w:sz w:val="18"/>
          <w:szCs w:val="18"/>
        </w:rPr>
        <w:t>transforming</w:t>
      </w:r>
      <w:r w:rsidR="006815C9" w:rsidRPr="004C3E46">
        <w:rPr>
          <w:rFonts w:ascii="Century Gothic" w:hAnsi="Century Gothic" w:cs="Arial"/>
          <w:spacing w:val="-7"/>
          <w:sz w:val="18"/>
          <w:szCs w:val="18"/>
        </w:rPr>
        <w:t xml:space="preserve"> </w:t>
      </w:r>
      <w:r w:rsidR="006815C9" w:rsidRPr="004C3E46">
        <w:rPr>
          <w:rFonts w:ascii="Century Gothic" w:hAnsi="Century Gothic" w:cs="Arial"/>
          <w:spacing w:val="5"/>
          <w:sz w:val="18"/>
          <w:szCs w:val="18"/>
        </w:rPr>
        <w:t>gift</w:t>
      </w:r>
      <w:r w:rsidR="006815C9" w:rsidRPr="004C3E46">
        <w:rPr>
          <w:rFonts w:ascii="Century Gothic" w:hAnsi="Century Gothic" w:cs="Arial"/>
          <w:spacing w:val="-7"/>
          <w:sz w:val="18"/>
          <w:szCs w:val="18"/>
        </w:rPr>
        <w:t xml:space="preserve"> </w:t>
      </w:r>
      <w:r w:rsidR="006815C9" w:rsidRPr="004C3E46">
        <w:rPr>
          <w:rFonts w:ascii="Century Gothic" w:hAnsi="Century Gothic" w:cs="Arial"/>
          <w:sz w:val="18"/>
          <w:szCs w:val="18"/>
        </w:rPr>
        <w:t>of</w:t>
      </w:r>
      <w:r w:rsidR="006815C9" w:rsidRPr="004C3E46">
        <w:rPr>
          <w:rFonts w:ascii="Century Gothic" w:hAnsi="Century Gothic" w:cs="Arial"/>
          <w:spacing w:val="-7"/>
          <w:sz w:val="18"/>
          <w:szCs w:val="18"/>
        </w:rPr>
        <w:t xml:space="preserve"> </w:t>
      </w:r>
      <w:r w:rsidR="006815C9" w:rsidRPr="004C3E46">
        <w:rPr>
          <w:rFonts w:ascii="Century Gothic" w:hAnsi="Century Gothic" w:cs="Arial"/>
          <w:sz w:val="18"/>
          <w:szCs w:val="18"/>
        </w:rPr>
        <w:t>God’s</w:t>
      </w:r>
      <w:r w:rsidR="006815C9" w:rsidRPr="004C3E46">
        <w:rPr>
          <w:rFonts w:ascii="Century Gothic" w:hAnsi="Century Gothic" w:cs="Arial"/>
          <w:spacing w:val="-7"/>
          <w:sz w:val="18"/>
          <w:szCs w:val="18"/>
        </w:rPr>
        <w:t xml:space="preserve"> </w:t>
      </w:r>
      <w:r w:rsidR="006815C9" w:rsidRPr="004C3E46">
        <w:rPr>
          <w:rFonts w:ascii="Century Gothic" w:hAnsi="Century Gothic" w:cs="Arial"/>
          <w:spacing w:val="2"/>
          <w:sz w:val="18"/>
          <w:szCs w:val="18"/>
        </w:rPr>
        <w:t>love</w:t>
      </w:r>
      <w:r w:rsidR="006815C9" w:rsidRPr="004C3E46">
        <w:rPr>
          <w:rFonts w:ascii="Century Gothic" w:hAnsi="Century Gothic" w:cs="Arial"/>
          <w:spacing w:val="-7"/>
          <w:sz w:val="18"/>
          <w:szCs w:val="18"/>
        </w:rPr>
        <w:t xml:space="preserve"> </w:t>
      </w:r>
      <w:r w:rsidR="006815C9" w:rsidRPr="004C3E46">
        <w:rPr>
          <w:rFonts w:ascii="Century Gothic" w:hAnsi="Century Gothic" w:cs="Arial"/>
          <w:spacing w:val="4"/>
          <w:sz w:val="18"/>
          <w:szCs w:val="18"/>
        </w:rPr>
        <w:t>(Romans</w:t>
      </w:r>
      <w:r w:rsidR="006815C9" w:rsidRPr="004C3E46">
        <w:rPr>
          <w:rFonts w:ascii="Century Gothic" w:hAnsi="Century Gothic" w:cs="Arial"/>
          <w:spacing w:val="-7"/>
          <w:sz w:val="18"/>
          <w:szCs w:val="18"/>
        </w:rPr>
        <w:t xml:space="preserve"> </w:t>
      </w:r>
      <w:r w:rsidR="006815C9" w:rsidRPr="004C3E46">
        <w:rPr>
          <w:rFonts w:ascii="Century Gothic" w:hAnsi="Century Gothic" w:cs="Arial"/>
          <w:spacing w:val="-4"/>
          <w:sz w:val="18"/>
          <w:szCs w:val="18"/>
        </w:rPr>
        <w:t>13).</w:t>
      </w:r>
    </w:p>
    <w:p w14:paraId="23886A2D" w14:textId="77777777" w:rsidR="00F364FB" w:rsidRPr="00120D10" w:rsidRDefault="00F364FB" w:rsidP="004C3E46">
      <w:pPr>
        <w:spacing w:line="240" w:lineRule="auto"/>
        <w:jc w:val="center"/>
        <w:rPr>
          <w:rFonts w:ascii="Century Gothic" w:hAnsi="Century Gothic" w:cs="Arial"/>
          <w:bCs/>
          <w:iCs/>
          <w:sz w:val="18"/>
          <w:szCs w:val="18"/>
        </w:rPr>
      </w:pPr>
      <w:r w:rsidRPr="00120D10">
        <w:rPr>
          <w:rFonts w:ascii="Century Gothic" w:hAnsi="Century Gothic" w:cs="Arial"/>
          <w:bCs/>
          <w:iCs/>
          <w:sz w:val="18"/>
          <w:szCs w:val="18"/>
        </w:rPr>
        <w:t>The paradox of our time in history is that</w:t>
      </w:r>
    </w:p>
    <w:p w14:paraId="435E1637" w14:textId="77777777" w:rsidR="00F364FB" w:rsidRPr="00120D10" w:rsidRDefault="00F364FB" w:rsidP="004C3E46">
      <w:pPr>
        <w:spacing w:line="240" w:lineRule="auto"/>
        <w:ind w:firstLine="720"/>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we spend more, but have less;</w:t>
      </w:r>
    </w:p>
    <w:p w14:paraId="0B871BF8" w14:textId="77777777" w:rsidR="00F364FB" w:rsidRPr="00120D10" w:rsidRDefault="00F364FB" w:rsidP="004C3E46">
      <w:pPr>
        <w:spacing w:line="240" w:lineRule="auto"/>
        <w:ind w:firstLine="720"/>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lastRenderedPageBreak/>
        <w:t>we buy more, but enjoy it less.</w:t>
      </w:r>
    </w:p>
    <w:p w14:paraId="5948A05B" w14:textId="77777777" w:rsidR="00F364FB" w:rsidRPr="00120D10" w:rsidRDefault="00F364FB" w:rsidP="004C3E46">
      <w:pPr>
        <w:spacing w:line="240" w:lineRule="auto"/>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We have bigger houses, and smaller families;</w:t>
      </w:r>
    </w:p>
    <w:p w14:paraId="523CA3CA" w14:textId="77777777" w:rsidR="00F364FB" w:rsidRPr="00120D10" w:rsidRDefault="00F364FB" w:rsidP="004C3E46">
      <w:pPr>
        <w:spacing w:line="240" w:lineRule="auto"/>
        <w:ind w:firstLine="720"/>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more conveniences, but less time;</w:t>
      </w:r>
    </w:p>
    <w:p w14:paraId="7B646953" w14:textId="77777777" w:rsidR="00F364FB" w:rsidRPr="00120D10" w:rsidRDefault="00F364FB" w:rsidP="004C3E46">
      <w:pPr>
        <w:spacing w:line="240" w:lineRule="auto"/>
        <w:ind w:firstLine="720"/>
        <w:jc w:val="center"/>
        <w:rPr>
          <w:rFonts w:ascii="Century Gothic" w:hAnsi="Century Gothic" w:cs="Arial"/>
          <w:bCs/>
          <w:iCs/>
          <w:sz w:val="18"/>
          <w:szCs w:val="18"/>
        </w:rPr>
      </w:pPr>
      <w:r w:rsidRPr="00120D10">
        <w:rPr>
          <w:rFonts w:ascii="Century Gothic" w:hAnsi="Century Gothic" w:cs="Arial"/>
          <w:bCs/>
          <w:iCs/>
          <w:sz w:val="18"/>
          <w:szCs w:val="18"/>
        </w:rPr>
        <w:t>more medicine, but less wellness.</w:t>
      </w:r>
    </w:p>
    <w:p w14:paraId="56299966" w14:textId="67B3FC34" w:rsidR="00F364FB" w:rsidRPr="00120D10" w:rsidRDefault="00F364FB" w:rsidP="004C3E46">
      <w:pPr>
        <w:spacing w:line="240" w:lineRule="auto"/>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We read too little, watch TV too much,</w:t>
      </w:r>
    </w:p>
    <w:p w14:paraId="2881364B" w14:textId="1D150DEB" w:rsidR="00F364FB" w:rsidRPr="00120D10" w:rsidRDefault="00540306" w:rsidP="004C3E46">
      <w:pPr>
        <w:spacing w:line="240" w:lineRule="auto"/>
        <w:ind w:firstLine="720"/>
        <w:jc w:val="center"/>
        <w:rPr>
          <w:rFonts w:ascii="Century Gothic" w:hAnsi="Century Gothic" w:cs="Arial"/>
          <w:bCs/>
          <w:iCs/>
          <w:sz w:val="18"/>
          <w:szCs w:val="18"/>
        </w:rPr>
      </w:pPr>
      <w:r w:rsidRPr="00120D10">
        <w:rPr>
          <w:rFonts w:ascii="Century Gothic" w:hAnsi="Century Gothic" w:cs="Arial"/>
          <w:bCs/>
          <w:iCs/>
          <w:sz w:val="18"/>
          <w:szCs w:val="18"/>
        </w:rPr>
        <w:t>and pray too seldom.</w:t>
      </w:r>
    </w:p>
    <w:p w14:paraId="000C9339" w14:textId="7EDF37B2" w:rsidR="00F364FB" w:rsidRPr="00120D10" w:rsidRDefault="00F364FB" w:rsidP="004C3E46">
      <w:pPr>
        <w:spacing w:line="240" w:lineRule="auto"/>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We have multiplied our possessions,</w:t>
      </w:r>
    </w:p>
    <w:p w14:paraId="7D78991E" w14:textId="77777777" w:rsidR="00F364FB" w:rsidRPr="00120D10" w:rsidRDefault="00F364FB" w:rsidP="004C3E46">
      <w:pPr>
        <w:spacing w:line="240" w:lineRule="auto"/>
        <w:ind w:firstLine="720"/>
        <w:jc w:val="center"/>
        <w:rPr>
          <w:rFonts w:ascii="Century Gothic" w:hAnsi="Century Gothic" w:cs="Arial"/>
          <w:bCs/>
          <w:iCs/>
          <w:sz w:val="18"/>
          <w:szCs w:val="18"/>
        </w:rPr>
      </w:pPr>
      <w:r w:rsidRPr="00120D10">
        <w:rPr>
          <w:rFonts w:ascii="Century Gothic" w:hAnsi="Century Gothic" w:cs="Arial"/>
          <w:bCs/>
          <w:iCs/>
          <w:sz w:val="18"/>
          <w:szCs w:val="18"/>
        </w:rPr>
        <w:t>but reduced our values.</w:t>
      </w:r>
    </w:p>
    <w:p w14:paraId="16970292" w14:textId="77777777" w:rsidR="00F364FB" w:rsidRPr="00120D10" w:rsidRDefault="00F364FB" w:rsidP="004C3E46">
      <w:pPr>
        <w:spacing w:line="240" w:lineRule="auto"/>
        <w:jc w:val="center"/>
        <w:rPr>
          <w:rFonts w:ascii="Century Gothic" w:hAnsi="Century Gothic" w:cs="Arial"/>
          <w:bCs/>
          <w:iCs/>
          <w:sz w:val="18"/>
          <w:szCs w:val="18"/>
        </w:rPr>
      </w:pPr>
      <w:r w:rsidRPr="00120D10">
        <w:rPr>
          <w:rFonts w:ascii="Century Gothic" w:hAnsi="Century Gothic" w:cs="Arial"/>
          <w:bCs/>
          <w:iCs/>
          <w:sz w:val="18"/>
          <w:szCs w:val="18"/>
        </w:rPr>
        <w:t>These are the times of tall men, and short character;</w:t>
      </w:r>
    </w:p>
    <w:p w14:paraId="3A4A6718" w14:textId="77777777" w:rsidR="00F364FB" w:rsidRPr="00120D10" w:rsidRDefault="00F364FB" w:rsidP="004C3E46">
      <w:pPr>
        <w:spacing w:line="240" w:lineRule="auto"/>
        <w:jc w:val="center"/>
        <w:rPr>
          <w:rFonts w:ascii="Century Gothic" w:hAnsi="Century Gothic" w:cs="Arial"/>
          <w:bCs/>
          <w:iCs/>
          <w:sz w:val="18"/>
          <w:szCs w:val="18"/>
        </w:rPr>
      </w:pPr>
      <w:r w:rsidRPr="00120D10">
        <w:rPr>
          <w:rFonts w:ascii="Century Gothic" w:hAnsi="Century Gothic" w:cs="Arial"/>
          <w:bCs/>
          <w:iCs/>
          <w:sz w:val="18"/>
          <w:szCs w:val="18"/>
        </w:rPr>
        <w:t>These are the days of two incomes, but more divorce;</w:t>
      </w:r>
    </w:p>
    <w:p w14:paraId="5361C535" w14:textId="77777777" w:rsidR="00F364FB" w:rsidRPr="00120D10" w:rsidRDefault="00F364FB" w:rsidP="004C3E46">
      <w:pPr>
        <w:spacing w:line="240" w:lineRule="auto"/>
        <w:ind w:firstLine="720"/>
        <w:jc w:val="center"/>
        <w:rPr>
          <w:rFonts w:ascii="Century Gothic" w:hAnsi="Century Gothic" w:cs="Arial"/>
          <w:bCs/>
          <w:iCs/>
          <w:sz w:val="18"/>
          <w:szCs w:val="18"/>
        </w:rPr>
      </w:pPr>
      <w:r w:rsidRPr="00120D10">
        <w:rPr>
          <w:rFonts w:ascii="Century Gothic" w:hAnsi="Century Gothic" w:cs="Arial"/>
          <w:bCs/>
          <w:iCs/>
          <w:sz w:val="18"/>
          <w:szCs w:val="18"/>
        </w:rPr>
        <w:t>of fancier houses, but broken homes.</w:t>
      </w:r>
    </w:p>
    <w:p w14:paraId="68D752A6" w14:textId="77777777" w:rsidR="00F364FB" w:rsidRPr="00120D10" w:rsidRDefault="00F364FB" w:rsidP="004C3E46">
      <w:pPr>
        <w:spacing w:line="240" w:lineRule="auto"/>
        <w:jc w:val="center"/>
        <w:rPr>
          <w:rFonts w:ascii="Century Gothic" w:hAnsi="Century Gothic" w:cs="Arial"/>
          <w:bCs/>
          <w:iCs/>
          <w:sz w:val="18"/>
          <w:szCs w:val="18"/>
        </w:rPr>
      </w:pPr>
      <w:r w:rsidRPr="00120D10">
        <w:rPr>
          <w:rFonts w:ascii="Century Gothic" w:hAnsi="Century Gothic" w:cs="Arial"/>
          <w:bCs/>
          <w:iCs/>
          <w:sz w:val="18"/>
          <w:szCs w:val="18"/>
        </w:rPr>
        <w:t>We’ve learned how to make a living, but not a life;</w:t>
      </w:r>
    </w:p>
    <w:p w14:paraId="5F61499C" w14:textId="77777777" w:rsidR="00540306" w:rsidRPr="00120D10" w:rsidRDefault="00F364FB" w:rsidP="004C3E46">
      <w:pPr>
        <w:spacing w:line="240" w:lineRule="auto"/>
        <w:ind w:firstLine="720"/>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we’ve added years to life, not life to years;</w:t>
      </w:r>
    </w:p>
    <w:p w14:paraId="0D29757F" w14:textId="183C60FB" w:rsidR="00F364FB" w:rsidRPr="00120D10" w:rsidRDefault="00F364FB" w:rsidP="004C3E46">
      <w:pPr>
        <w:spacing w:line="240" w:lineRule="auto"/>
        <w:ind w:firstLine="720"/>
        <w:jc w:val="center"/>
        <w:rPr>
          <w:rFonts w:ascii="Century Gothic" w:hAnsi="Century Gothic" w:cs="Arial"/>
          <w:bCs/>
          <w:iCs/>
          <w:snapToGrid w:val="0"/>
          <w:sz w:val="18"/>
          <w:szCs w:val="18"/>
        </w:rPr>
      </w:pPr>
      <w:r w:rsidRPr="00120D10">
        <w:rPr>
          <w:rFonts w:ascii="Century Gothic" w:hAnsi="Century Gothic" w:cs="Arial"/>
          <w:bCs/>
          <w:iCs/>
          <w:snapToGrid w:val="0"/>
          <w:sz w:val="18"/>
          <w:szCs w:val="18"/>
        </w:rPr>
        <w:t xml:space="preserve">we’ve </w:t>
      </w:r>
      <w:r w:rsidR="006217D7" w:rsidRPr="00120D10">
        <w:rPr>
          <w:rFonts w:ascii="Century Gothic" w:hAnsi="Century Gothic" w:cs="Arial"/>
          <w:bCs/>
          <w:iCs/>
          <w:snapToGrid w:val="0"/>
          <w:sz w:val="18"/>
          <w:szCs w:val="18"/>
        </w:rPr>
        <w:t>worked at cleaning</w:t>
      </w:r>
      <w:r w:rsidRPr="00120D10">
        <w:rPr>
          <w:rFonts w:ascii="Century Gothic" w:hAnsi="Century Gothic" w:cs="Arial"/>
          <w:bCs/>
          <w:iCs/>
          <w:snapToGrid w:val="0"/>
          <w:sz w:val="18"/>
          <w:szCs w:val="18"/>
        </w:rPr>
        <w:t xml:space="preserve"> up the air, but polluted the soul</w:t>
      </w:r>
      <w:r w:rsidRPr="00120D10">
        <w:rPr>
          <w:rFonts w:ascii="Century Gothic" w:hAnsi="Century Gothic" w:cs="Arial"/>
          <w:bCs/>
          <w:i/>
          <w:iCs/>
          <w:snapToGrid w:val="0"/>
          <w:sz w:val="18"/>
          <w:szCs w:val="18"/>
        </w:rPr>
        <w:t>.</w:t>
      </w:r>
      <w:r w:rsidRPr="00120D10">
        <w:rPr>
          <w:rStyle w:val="FootnoteReference"/>
          <w:rFonts w:ascii="Century Gothic" w:hAnsi="Century Gothic" w:cs="Arial"/>
          <w:bCs/>
          <w:i/>
          <w:iCs/>
          <w:snapToGrid w:val="0"/>
          <w:sz w:val="18"/>
          <w:szCs w:val="18"/>
        </w:rPr>
        <w:footnoteReference w:id="1"/>
      </w:r>
    </w:p>
    <w:p w14:paraId="2258E904" w14:textId="75F4C65B" w:rsidR="00F364FB" w:rsidRPr="00D64B82" w:rsidRDefault="006217D7" w:rsidP="004C3E46">
      <w:pPr>
        <w:spacing w:line="240" w:lineRule="auto"/>
        <w:jc w:val="both"/>
        <w:rPr>
          <w:rFonts w:ascii="Century Gothic" w:hAnsi="Century Gothic" w:cs="Arial"/>
          <w:sz w:val="20"/>
          <w:szCs w:val="20"/>
        </w:rPr>
      </w:pPr>
      <w:r w:rsidRPr="00D64B82">
        <w:rPr>
          <w:rFonts w:ascii="Century Gothic" w:hAnsi="Century Gothic" w:cs="Arial"/>
          <w:sz w:val="20"/>
          <w:szCs w:val="20"/>
        </w:rPr>
        <w:t>Although many have</w:t>
      </w:r>
      <w:r w:rsidR="00F364FB" w:rsidRPr="00D64B82">
        <w:rPr>
          <w:rFonts w:ascii="Century Gothic" w:hAnsi="Century Gothic" w:cs="Arial"/>
          <w:sz w:val="20"/>
          <w:szCs w:val="20"/>
        </w:rPr>
        <w:t xml:space="preserve"> solved the problem of how to make a living, we </w:t>
      </w:r>
      <w:r w:rsidR="00A65B02" w:rsidRPr="00D64B82">
        <w:rPr>
          <w:rFonts w:ascii="Century Gothic" w:hAnsi="Century Gothic" w:cs="Arial"/>
          <w:sz w:val="20"/>
          <w:szCs w:val="20"/>
        </w:rPr>
        <w:t>are left to wonder why we live.</w:t>
      </w:r>
    </w:p>
    <w:p w14:paraId="47EFF321" w14:textId="77777777" w:rsidR="00F364FB" w:rsidRPr="00D64B82" w:rsidRDefault="00F364FB" w:rsidP="004C3E46">
      <w:pPr>
        <w:spacing w:line="240" w:lineRule="auto"/>
        <w:jc w:val="both"/>
        <w:rPr>
          <w:rFonts w:ascii="Century Gothic" w:hAnsi="Century Gothic" w:cs="Arial"/>
          <w:snapToGrid w:val="0"/>
          <w:sz w:val="20"/>
          <w:szCs w:val="20"/>
        </w:rPr>
      </w:pPr>
      <w:r w:rsidRPr="00D64B82">
        <w:rPr>
          <w:rFonts w:ascii="Century Gothic" w:hAnsi="Century Gothic" w:cs="Arial"/>
          <w:bCs/>
          <w:snapToGrid w:val="0"/>
          <w:sz w:val="20"/>
          <w:szCs w:val="20"/>
        </w:rPr>
        <w:lastRenderedPageBreak/>
        <w:t>The good news is …</w:t>
      </w:r>
      <w:r w:rsidRPr="00D64B82">
        <w:rPr>
          <w:rFonts w:ascii="Century Gothic" w:hAnsi="Century Gothic" w:cs="Arial"/>
          <w:snapToGrid w:val="0"/>
          <w:sz w:val="20"/>
          <w:szCs w:val="20"/>
        </w:rPr>
        <w:t xml:space="preserve">Jesus Christ spoke about the way we can move beyond superficial living…into a relationship with God and His people. </w:t>
      </w:r>
    </w:p>
    <w:p w14:paraId="5B4F0710" w14:textId="66F0DFFD" w:rsidR="00F364FB" w:rsidRPr="00D64B82" w:rsidRDefault="00F364FB" w:rsidP="004C3E46">
      <w:pPr>
        <w:spacing w:line="240" w:lineRule="auto"/>
        <w:jc w:val="both"/>
        <w:rPr>
          <w:rFonts w:ascii="Century Gothic" w:hAnsi="Century Gothic" w:cs="Arial"/>
          <w:snapToGrid w:val="0"/>
          <w:sz w:val="20"/>
          <w:szCs w:val="20"/>
        </w:rPr>
      </w:pPr>
      <w:r w:rsidRPr="00D64B82">
        <w:rPr>
          <w:rFonts w:ascii="Century Gothic" w:hAnsi="Century Gothic" w:cs="Arial"/>
          <w:snapToGrid w:val="0"/>
          <w:sz w:val="20"/>
          <w:szCs w:val="20"/>
        </w:rPr>
        <w:t>Discovering this kind of life is the rea</w:t>
      </w:r>
      <w:r w:rsidR="00A65B02" w:rsidRPr="00D64B82">
        <w:rPr>
          <w:rFonts w:ascii="Century Gothic" w:hAnsi="Century Gothic" w:cs="Arial"/>
          <w:snapToGrid w:val="0"/>
          <w:sz w:val="20"/>
          <w:szCs w:val="20"/>
        </w:rPr>
        <w:t>son why we are doing the RENEW Mission Life season</w:t>
      </w:r>
      <w:r w:rsidRPr="00D64B82">
        <w:rPr>
          <w:rFonts w:ascii="Century Gothic" w:hAnsi="Century Gothic" w:cs="Arial"/>
          <w:snapToGrid w:val="0"/>
          <w:sz w:val="20"/>
          <w:szCs w:val="20"/>
        </w:rPr>
        <w:t xml:space="preserve">. </w:t>
      </w:r>
    </w:p>
    <w:p w14:paraId="2CAF08BE" w14:textId="53875D9B" w:rsidR="00F364FB" w:rsidRPr="00D64B82" w:rsidRDefault="00F364FB" w:rsidP="004C3E46">
      <w:pPr>
        <w:jc w:val="both"/>
        <w:rPr>
          <w:rFonts w:ascii="Century Gothic" w:hAnsi="Century Gothic" w:cs="Arial"/>
          <w:snapToGrid w:val="0"/>
          <w:sz w:val="20"/>
          <w:szCs w:val="20"/>
        </w:rPr>
      </w:pPr>
      <w:r w:rsidRPr="00D64B82">
        <w:rPr>
          <w:rFonts w:ascii="Century Gothic" w:hAnsi="Century Gothic" w:cs="Arial"/>
          <w:snapToGrid w:val="0"/>
          <w:sz w:val="20"/>
          <w:szCs w:val="20"/>
        </w:rPr>
        <w:t xml:space="preserve">Together we will see that real life begins when we experience Jesus as the </w:t>
      </w:r>
      <w:r w:rsidR="001601D9" w:rsidRPr="00D64B82">
        <w:rPr>
          <w:rFonts w:ascii="Century Gothic" w:hAnsi="Century Gothic" w:cs="Arial"/>
          <w:snapToGrid w:val="0"/>
          <w:sz w:val="20"/>
          <w:szCs w:val="20"/>
        </w:rPr>
        <w:t xml:space="preserve">heart and </w:t>
      </w:r>
      <w:r w:rsidRPr="00D64B82">
        <w:rPr>
          <w:rFonts w:ascii="Century Gothic" w:hAnsi="Century Gothic" w:cs="Arial"/>
          <w:snapToGrid w:val="0"/>
          <w:sz w:val="20"/>
          <w:szCs w:val="20"/>
        </w:rPr>
        <w:t xml:space="preserve">centre of our world, our work, our witness and all of our relationships. </w:t>
      </w:r>
    </w:p>
    <w:p w14:paraId="3DD94C24" w14:textId="77777777" w:rsidR="006815C9" w:rsidRPr="00540306" w:rsidRDefault="006815C9" w:rsidP="004C3E46">
      <w:pPr>
        <w:jc w:val="both"/>
        <w:rPr>
          <w:rFonts w:ascii="Century Gothic" w:hAnsi="Century Gothic"/>
          <w:b/>
        </w:rPr>
      </w:pPr>
      <w:r w:rsidRPr="00540306">
        <w:rPr>
          <w:rFonts w:ascii="Century Gothic" w:hAnsi="Century Gothic"/>
          <w:b/>
        </w:rPr>
        <w:t>Conclusion</w:t>
      </w:r>
    </w:p>
    <w:p w14:paraId="550F3FEB" w14:textId="7BAF3E75" w:rsidR="001601D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A missional life participates in the shared life of Father, Son and Holy Spirit. As a consequence we are transformed to be a community where God</w:t>
      </w:r>
      <w:r w:rsidR="001601D9" w:rsidRPr="00D64B82">
        <w:rPr>
          <w:rFonts w:ascii="Century Gothic" w:hAnsi="Century Gothic" w:cs="Arial"/>
          <w:sz w:val="20"/>
          <w:szCs w:val="20"/>
        </w:rPr>
        <w:t>’</w:t>
      </w:r>
      <w:r w:rsidRPr="00D64B82">
        <w:rPr>
          <w:rFonts w:ascii="Century Gothic" w:hAnsi="Century Gothic" w:cs="Arial"/>
          <w:sz w:val="20"/>
          <w:szCs w:val="20"/>
        </w:rPr>
        <w:t xml:space="preserve">s love comes to life. The same love that transforms us is drawing our families, neighbours and friends into new life </w:t>
      </w:r>
      <w:r w:rsidR="001601D9" w:rsidRPr="00D64B82">
        <w:rPr>
          <w:rFonts w:ascii="Century Gothic" w:hAnsi="Century Gothic" w:cs="Arial"/>
          <w:sz w:val="20"/>
          <w:szCs w:val="20"/>
        </w:rPr>
        <w:t>in Christ, thus we are urged</w:t>
      </w:r>
      <w:r w:rsidRPr="00D64B82">
        <w:rPr>
          <w:rFonts w:ascii="Century Gothic" w:hAnsi="Century Gothic" w:cs="Arial"/>
          <w:sz w:val="20"/>
          <w:szCs w:val="20"/>
        </w:rPr>
        <w:t xml:space="preserve"> </w:t>
      </w:r>
      <w:r w:rsidR="00F25E6F" w:rsidRPr="00D64B82">
        <w:rPr>
          <w:rFonts w:ascii="Century Gothic" w:hAnsi="Century Gothic" w:cs="Arial"/>
          <w:sz w:val="20"/>
          <w:szCs w:val="20"/>
        </w:rPr>
        <w:t xml:space="preserve">by the Holy Spirit </w:t>
      </w:r>
      <w:r w:rsidRPr="00D64B82">
        <w:rPr>
          <w:rFonts w:ascii="Century Gothic" w:hAnsi="Century Gothic" w:cs="Arial"/>
          <w:sz w:val="20"/>
          <w:szCs w:val="20"/>
        </w:rPr>
        <w:t>to include and invite all people to belong to Gods family.</w:t>
      </w:r>
      <w:r w:rsidR="001601D9" w:rsidRPr="00D64B82">
        <w:rPr>
          <w:rFonts w:ascii="Century Gothic" w:hAnsi="Century Gothic" w:cs="Arial"/>
          <w:sz w:val="20"/>
          <w:szCs w:val="20"/>
        </w:rPr>
        <w:t xml:space="preserve"> “</w:t>
      </w:r>
      <w:r w:rsidR="001601D9" w:rsidRPr="00D64B82">
        <w:rPr>
          <w:rStyle w:val="text"/>
          <w:rFonts w:ascii="Century Gothic" w:hAnsi="Century Gothic" w:cs="Arial"/>
          <w:sz w:val="20"/>
          <w:szCs w:val="20"/>
        </w:rPr>
        <w:t>For the love of Christ urges us on, because we are convinced that one has died for all; therefore all have died.” (2 Corinthians 5.14 NRSV)</w:t>
      </w:r>
    </w:p>
    <w:p w14:paraId="58B1648A" w14:textId="77777777" w:rsidR="006815C9" w:rsidRPr="00D64B82" w:rsidRDefault="006815C9" w:rsidP="004C3E46">
      <w:pPr>
        <w:tabs>
          <w:tab w:val="left" w:pos="-720"/>
        </w:tabs>
        <w:suppressAutoHyphens/>
        <w:spacing w:line="240" w:lineRule="atLeast"/>
        <w:jc w:val="both"/>
        <w:rPr>
          <w:rFonts w:ascii="Century Gothic" w:hAnsi="Century Gothic" w:cs="Arial"/>
          <w:b/>
          <w:sz w:val="20"/>
          <w:szCs w:val="20"/>
        </w:rPr>
      </w:pPr>
      <w:r w:rsidRPr="00D64B82">
        <w:rPr>
          <w:rFonts w:ascii="Century Gothic" w:hAnsi="Century Gothic" w:cs="Arial"/>
          <w:sz w:val="20"/>
          <w:szCs w:val="20"/>
        </w:rPr>
        <w:t>So, how can we make the most of this season of being renewed in our mission life</w:t>
      </w:r>
      <w:r w:rsidRPr="00D64B82">
        <w:rPr>
          <w:rFonts w:ascii="Century Gothic" w:hAnsi="Century Gothic" w:cs="Arial"/>
          <w:b/>
          <w:sz w:val="20"/>
          <w:szCs w:val="20"/>
        </w:rPr>
        <w:t>?</w:t>
      </w:r>
    </w:p>
    <w:p w14:paraId="286AE75D" w14:textId="77777777" w:rsidR="006815C9" w:rsidRPr="00D64B82" w:rsidRDefault="006815C9" w:rsidP="004C3E46">
      <w:pPr>
        <w:pStyle w:val="EndnoteText"/>
        <w:widowControl/>
        <w:numPr>
          <w:ilvl w:val="0"/>
          <w:numId w:val="7"/>
        </w:numPr>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Consider being here every week to join us in this sermon series. </w:t>
      </w:r>
      <w:r w:rsidRPr="00D64B82">
        <w:rPr>
          <w:rFonts w:ascii="Century Gothic" w:hAnsi="Century Gothic" w:cs="Arial"/>
          <w:sz w:val="20"/>
        </w:rPr>
        <w:tab/>
      </w:r>
      <w:r w:rsidRPr="00D64B82">
        <w:rPr>
          <w:rFonts w:ascii="Century Gothic" w:hAnsi="Century Gothic" w:cs="Arial"/>
          <w:sz w:val="20"/>
        </w:rPr>
        <w:tab/>
      </w:r>
      <w:r w:rsidRPr="00D64B82">
        <w:rPr>
          <w:rFonts w:ascii="Century Gothic" w:hAnsi="Century Gothic" w:cs="Arial"/>
          <w:sz w:val="20"/>
        </w:rPr>
        <w:tab/>
      </w:r>
    </w:p>
    <w:p w14:paraId="283A9D79" w14:textId="77777777" w:rsidR="006815C9" w:rsidRPr="00D64B82" w:rsidRDefault="00451E43" w:rsidP="004C3E46">
      <w:pPr>
        <w:pStyle w:val="ListParagraph"/>
        <w:numPr>
          <w:ilvl w:val="0"/>
          <w:numId w:val="4"/>
        </w:numPr>
        <w:jc w:val="both"/>
        <w:rPr>
          <w:rFonts w:ascii="Century Gothic" w:hAnsi="Century Gothic" w:cs="Arial"/>
          <w:sz w:val="20"/>
          <w:szCs w:val="20"/>
        </w:rPr>
      </w:pPr>
      <w:r w:rsidRPr="00D64B82">
        <w:rPr>
          <w:rFonts w:ascii="Century Gothic" w:hAnsi="Century Gothic" w:cs="Arial"/>
          <w:sz w:val="20"/>
          <w:szCs w:val="20"/>
        </w:rPr>
        <w:t>Starting this</w:t>
      </w:r>
      <w:r w:rsidR="006815C9" w:rsidRPr="00D64B82">
        <w:rPr>
          <w:rFonts w:ascii="Century Gothic" w:hAnsi="Century Gothic" w:cs="Arial"/>
          <w:sz w:val="20"/>
          <w:szCs w:val="20"/>
        </w:rPr>
        <w:t xml:space="preserve"> we</w:t>
      </w:r>
      <w:r w:rsidRPr="00D64B82">
        <w:rPr>
          <w:rFonts w:ascii="Century Gothic" w:hAnsi="Century Gothic" w:cs="Arial"/>
          <w:sz w:val="20"/>
          <w:szCs w:val="20"/>
        </w:rPr>
        <w:t>ek</w:t>
      </w:r>
      <w:r w:rsidR="006815C9" w:rsidRPr="00D64B82">
        <w:rPr>
          <w:rFonts w:ascii="Century Gothic" w:hAnsi="Century Gothic" w:cs="Arial"/>
          <w:sz w:val="20"/>
          <w:szCs w:val="20"/>
        </w:rPr>
        <w:t xml:space="preserve"> consider utilizing the bible studies provided either in an existing small group or in one that you form for this season? If that is not possible for you then try doing the studies in your own time and finding someone to discuss your reflections with you, either online or in person once a week.</w:t>
      </w:r>
    </w:p>
    <w:p w14:paraId="6BB7F7C2" w14:textId="77777777" w:rsidR="00A53144" w:rsidRPr="00D64B82" w:rsidRDefault="006815C9" w:rsidP="004C3E46">
      <w:pPr>
        <w:pStyle w:val="ListParagraph"/>
        <w:numPr>
          <w:ilvl w:val="0"/>
          <w:numId w:val="4"/>
        </w:numPr>
        <w:jc w:val="both"/>
        <w:rPr>
          <w:rFonts w:ascii="Century Gothic" w:hAnsi="Century Gothic" w:cs="Arial"/>
          <w:sz w:val="20"/>
          <w:szCs w:val="20"/>
        </w:rPr>
      </w:pPr>
      <w:r w:rsidRPr="00D64B82">
        <w:rPr>
          <w:rFonts w:ascii="Century Gothic" w:hAnsi="Century Gothic" w:cs="Arial"/>
          <w:sz w:val="20"/>
          <w:szCs w:val="20"/>
        </w:rPr>
        <w:t xml:space="preserve">Pray and ask God to shape your life through this season. </w:t>
      </w:r>
    </w:p>
    <w:p w14:paraId="0BA8AE4A" w14:textId="77777777" w:rsidR="00B479EB" w:rsidRPr="00D64B82" w:rsidRDefault="00B479EB" w:rsidP="008A3374">
      <w:pPr>
        <w:rPr>
          <w:rFonts w:ascii="Century Gothic" w:hAnsi="Century Gothic" w:cs="Arial"/>
          <w:b/>
          <w:sz w:val="20"/>
          <w:szCs w:val="20"/>
        </w:rPr>
      </w:pPr>
    </w:p>
    <w:p w14:paraId="6132F412" w14:textId="77777777" w:rsidR="00AC6F06" w:rsidRPr="00D64B82" w:rsidRDefault="00AC6F06" w:rsidP="008A3374">
      <w:pPr>
        <w:rPr>
          <w:rFonts w:ascii="Century Gothic" w:hAnsi="Century Gothic" w:cs="Arial"/>
          <w:b/>
          <w:sz w:val="20"/>
          <w:szCs w:val="20"/>
        </w:rPr>
      </w:pPr>
    </w:p>
    <w:p w14:paraId="7ACA304D" w14:textId="77777777" w:rsidR="00AC6F06" w:rsidRPr="00D64B82" w:rsidRDefault="00AC6F06" w:rsidP="008A3374">
      <w:pPr>
        <w:rPr>
          <w:rFonts w:ascii="Century Gothic" w:hAnsi="Century Gothic" w:cs="Arial"/>
          <w:b/>
          <w:sz w:val="20"/>
          <w:szCs w:val="20"/>
        </w:rPr>
      </w:pPr>
    </w:p>
    <w:p w14:paraId="39ABEB0A" w14:textId="77777777" w:rsidR="00AC6F06" w:rsidRPr="00D64B82" w:rsidRDefault="00AC6F06" w:rsidP="008A3374">
      <w:pPr>
        <w:rPr>
          <w:rFonts w:ascii="Century Gothic" w:hAnsi="Century Gothic" w:cs="Arial"/>
          <w:b/>
          <w:sz w:val="20"/>
          <w:szCs w:val="20"/>
        </w:rPr>
      </w:pPr>
    </w:p>
    <w:p w14:paraId="1364BC39" w14:textId="77777777" w:rsidR="00AC6F06" w:rsidRPr="00D64B82" w:rsidRDefault="00AC6F06" w:rsidP="008A3374">
      <w:pPr>
        <w:rPr>
          <w:rFonts w:ascii="Century Gothic" w:hAnsi="Century Gothic" w:cs="Arial"/>
          <w:b/>
          <w:sz w:val="20"/>
          <w:szCs w:val="20"/>
        </w:rPr>
      </w:pPr>
    </w:p>
    <w:p w14:paraId="1A95852A" w14:textId="77777777" w:rsidR="00AC6F06" w:rsidRPr="00D64B82" w:rsidRDefault="00AC6F06" w:rsidP="008A3374">
      <w:pPr>
        <w:rPr>
          <w:rFonts w:ascii="Century Gothic" w:hAnsi="Century Gothic" w:cs="Arial"/>
          <w:b/>
          <w:sz w:val="20"/>
          <w:szCs w:val="20"/>
        </w:rPr>
      </w:pPr>
    </w:p>
    <w:p w14:paraId="75226768" w14:textId="77777777" w:rsidR="00AC6F06" w:rsidRPr="00D64B82" w:rsidRDefault="00AC6F06" w:rsidP="008A3374">
      <w:pPr>
        <w:rPr>
          <w:rFonts w:ascii="Century Gothic" w:hAnsi="Century Gothic" w:cs="Arial"/>
          <w:b/>
          <w:sz w:val="20"/>
          <w:szCs w:val="20"/>
        </w:rPr>
      </w:pPr>
    </w:p>
    <w:p w14:paraId="43E6081A" w14:textId="77777777" w:rsidR="00AC6F06" w:rsidRPr="00D64B82" w:rsidRDefault="00AC6F06" w:rsidP="008A3374">
      <w:pPr>
        <w:rPr>
          <w:rFonts w:ascii="Century Gothic" w:hAnsi="Century Gothic" w:cs="Arial"/>
          <w:b/>
          <w:sz w:val="20"/>
          <w:szCs w:val="20"/>
        </w:rPr>
      </w:pPr>
    </w:p>
    <w:p w14:paraId="6AD1A915" w14:textId="77777777" w:rsidR="00AC6F06" w:rsidRPr="00D64B82" w:rsidRDefault="00AC6F06" w:rsidP="008A3374">
      <w:pPr>
        <w:rPr>
          <w:rFonts w:ascii="Century Gothic" w:hAnsi="Century Gothic" w:cs="Arial"/>
          <w:b/>
          <w:sz w:val="20"/>
          <w:szCs w:val="20"/>
        </w:rPr>
      </w:pPr>
    </w:p>
    <w:p w14:paraId="08506A17" w14:textId="77777777" w:rsidR="00AC6F06" w:rsidRPr="00D64B82" w:rsidRDefault="00AC6F06" w:rsidP="008A3374">
      <w:pPr>
        <w:rPr>
          <w:rFonts w:ascii="Century Gothic" w:hAnsi="Century Gothic" w:cs="Arial"/>
          <w:b/>
          <w:sz w:val="20"/>
          <w:szCs w:val="20"/>
        </w:rPr>
      </w:pPr>
    </w:p>
    <w:p w14:paraId="28B54F36" w14:textId="77777777" w:rsidR="00CB0D44" w:rsidRPr="00D64B82" w:rsidRDefault="00CB0D44" w:rsidP="008A3374">
      <w:pPr>
        <w:rPr>
          <w:rFonts w:ascii="Century Gothic" w:hAnsi="Century Gothic" w:cs="Arial"/>
          <w:b/>
          <w:sz w:val="20"/>
          <w:szCs w:val="20"/>
        </w:rPr>
      </w:pPr>
    </w:p>
    <w:p w14:paraId="4EAC849C" w14:textId="77777777" w:rsidR="00CB0D44" w:rsidRPr="00D64B82" w:rsidRDefault="00CB0D44" w:rsidP="008A3374">
      <w:pPr>
        <w:rPr>
          <w:rFonts w:ascii="Century Gothic" w:hAnsi="Century Gothic" w:cs="Arial"/>
          <w:b/>
          <w:sz w:val="20"/>
          <w:szCs w:val="20"/>
        </w:rPr>
      </w:pPr>
    </w:p>
    <w:p w14:paraId="4B684524" w14:textId="77777777" w:rsidR="00CB0D44" w:rsidRPr="00D64B82" w:rsidRDefault="00CB0D44" w:rsidP="008A3374">
      <w:pPr>
        <w:rPr>
          <w:rFonts w:ascii="Century Gothic" w:hAnsi="Century Gothic" w:cs="Arial"/>
          <w:b/>
          <w:sz w:val="20"/>
          <w:szCs w:val="20"/>
        </w:rPr>
      </w:pPr>
    </w:p>
    <w:p w14:paraId="7A314234" w14:textId="53816DB8" w:rsidR="00CB0D44" w:rsidRDefault="00CB0D44" w:rsidP="008A3374">
      <w:pPr>
        <w:rPr>
          <w:rFonts w:ascii="Century Gothic" w:hAnsi="Century Gothic" w:cs="Arial"/>
          <w:b/>
          <w:sz w:val="20"/>
          <w:szCs w:val="20"/>
        </w:rPr>
      </w:pPr>
    </w:p>
    <w:p w14:paraId="76037B21" w14:textId="35B50CC0" w:rsidR="004C414B" w:rsidRDefault="004C414B" w:rsidP="00E64D21"/>
    <w:p w14:paraId="42F0CDE5" w14:textId="31BEC1F0" w:rsidR="00120D10" w:rsidRDefault="00120D10" w:rsidP="00E64D21">
      <w:pPr>
        <w:jc w:val="center"/>
        <w:rPr>
          <w:rFonts w:ascii="Century Gothic" w:hAnsi="Century Gothic"/>
          <w:b/>
        </w:rPr>
      </w:pPr>
      <w:r w:rsidRPr="00C473B0">
        <w:rPr>
          <w:rFonts w:cs="Arial"/>
          <w:noProof/>
          <w:sz w:val="32"/>
          <w:szCs w:val="32"/>
          <w:lang w:eastAsia="en-AU"/>
        </w:rPr>
        <w:lastRenderedPageBreak/>
        <w:drawing>
          <wp:inline distT="0" distB="0" distL="0" distR="0" wp14:anchorId="7E22F2E5" wp14:editId="1DCD2BD0">
            <wp:extent cx="5729649" cy="1456055"/>
            <wp:effectExtent l="0" t="0" r="4445" b="0"/>
            <wp:docPr id="14" name="Picture 14"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1002B7B8" w14:textId="67BFC4E1" w:rsidR="006815C9" w:rsidRPr="00E64D21" w:rsidRDefault="006815C9" w:rsidP="004C3E46">
      <w:pPr>
        <w:jc w:val="both"/>
        <w:rPr>
          <w:rFonts w:ascii="Century Gothic" w:hAnsi="Century Gothic"/>
          <w:b/>
        </w:rPr>
      </w:pPr>
      <w:r w:rsidRPr="00E64D21">
        <w:rPr>
          <w:rFonts w:ascii="Century Gothic" w:hAnsi="Century Gothic"/>
          <w:b/>
        </w:rPr>
        <w:t xml:space="preserve">RENEW Mission Life: </w:t>
      </w:r>
      <w:r w:rsidR="00D64B82" w:rsidRPr="00E64D21">
        <w:rPr>
          <w:rFonts w:ascii="Century Gothic" w:hAnsi="Century Gothic"/>
          <w:b/>
        </w:rPr>
        <w:t>Where Love Comes t</w:t>
      </w:r>
      <w:r w:rsidRPr="00E64D21">
        <w:rPr>
          <w:rFonts w:ascii="Century Gothic" w:hAnsi="Century Gothic"/>
          <w:b/>
        </w:rPr>
        <w:t>o Life</w:t>
      </w:r>
    </w:p>
    <w:p w14:paraId="7564C4C6" w14:textId="6A772CFF" w:rsidR="004C414B" w:rsidRPr="004C3E46" w:rsidRDefault="006815C9" w:rsidP="004C3E46">
      <w:pPr>
        <w:pStyle w:val="Heading2"/>
        <w:jc w:val="both"/>
      </w:pPr>
      <w:bookmarkStart w:id="8" w:name="_Toc463421993"/>
      <w:r w:rsidRPr="00D64B82">
        <w:t>Sermon Two: W</w:t>
      </w:r>
      <w:r w:rsidR="00000452" w:rsidRPr="00D64B82">
        <w:t>HERE LOVE COMES</w:t>
      </w:r>
      <w:bookmarkEnd w:id="8"/>
    </w:p>
    <w:p w14:paraId="110D44F0" w14:textId="0FC43653" w:rsidR="000B68F2" w:rsidRPr="00D64B82" w:rsidRDefault="000B68F2" w:rsidP="004C3E46">
      <w:pPr>
        <w:tabs>
          <w:tab w:val="left" w:pos="-720"/>
        </w:tabs>
        <w:suppressAutoHyphens/>
        <w:spacing w:line="240" w:lineRule="atLeast"/>
        <w:jc w:val="both"/>
        <w:rPr>
          <w:rFonts w:ascii="Century Gothic" w:hAnsi="Century Gothic" w:cs="Arial"/>
          <w:b/>
          <w:sz w:val="20"/>
          <w:szCs w:val="20"/>
        </w:rPr>
      </w:pPr>
      <w:r w:rsidRPr="00D64B82">
        <w:rPr>
          <w:rFonts w:ascii="Century Gothic" w:hAnsi="Century Gothic" w:cs="Arial"/>
          <w:b/>
          <w:sz w:val="20"/>
          <w:szCs w:val="20"/>
        </w:rPr>
        <w:t>Reading: 1 John 4:7-</w:t>
      </w:r>
      <w:r w:rsidR="00920DC2" w:rsidRPr="00D64B82">
        <w:rPr>
          <w:rFonts w:ascii="Century Gothic" w:hAnsi="Century Gothic" w:cs="Arial"/>
          <w:b/>
          <w:sz w:val="20"/>
          <w:szCs w:val="20"/>
        </w:rPr>
        <w:t>10</w:t>
      </w:r>
    </w:p>
    <w:p w14:paraId="451A55BF" w14:textId="77777777" w:rsidR="008A3374" w:rsidRPr="00540306" w:rsidRDefault="008A3374" w:rsidP="004C3E46">
      <w:pPr>
        <w:jc w:val="both"/>
        <w:rPr>
          <w:rFonts w:ascii="Century Gothic" w:hAnsi="Century Gothic"/>
          <w:b/>
        </w:rPr>
      </w:pPr>
      <w:r w:rsidRPr="00540306">
        <w:rPr>
          <w:rFonts w:ascii="Century Gothic" w:hAnsi="Century Gothic"/>
          <w:b/>
        </w:rPr>
        <w:t>Introduction</w:t>
      </w:r>
    </w:p>
    <w:p w14:paraId="1E5860D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English language is remarkable. </w:t>
      </w:r>
    </w:p>
    <w:p w14:paraId="3F87295D"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English has unrivalled power and flexibility, and a huge vocabulary; the complete Oxford English Dictionary runs to over 25 volumes. </w:t>
      </w:r>
    </w:p>
    <w:p w14:paraId="3F4A9CC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So you’d think we’d have more than one word for ‘love’. After all we’ve got more than one word for most things! </w:t>
      </w:r>
    </w:p>
    <w:p w14:paraId="2C6DE09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nope, the one word—‘love’—has to do for many things. I ‘love’: my footy team, my wife, my car and coffee. </w:t>
      </w:r>
    </w:p>
    <w:p w14:paraId="0E4D568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 bit limiting isn’t it? Especially when we’ve been told since the sixties “all you need is love”. </w:t>
      </w:r>
    </w:p>
    <w:p w14:paraId="47FD147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What love? Where from? And what for? </w:t>
      </w:r>
    </w:p>
    <w:p w14:paraId="53070580" w14:textId="77777777" w:rsidR="00621B09" w:rsidRPr="00D64B82" w:rsidRDefault="00621B09" w:rsidP="004C3E46">
      <w:pPr>
        <w:pStyle w:val="ListParagraph"/>
        <w:numPr>
          <w:ilvl w:val="0"/>
          <w:numId w:val="14"/>
        </w:numPr>
        <w:jc w:val="both"/>
        <w:rPr>
          <w:rFonts w:ascii="Century Gothic" w:hAnsi="Century Gothic" w:cs="Arial"/>
          <w:b/>
          <w:sz w:val="20"/>
          <w:szCs w:val="20"/>
        </w:rPr>
      </w:pPr>
      <w:r w:rsidRPr="00D64B82">
        <w:rPr>
          <w:rFonts w:ascii="Century Gothic" w:hAnsi="Century Gothic" w:cs="Arial"/>
          <w:b/>
          <w:sz w:val="20"/>
          <w:szCs w:val="20"/>
        </w:rPr>
        <w:t>What is Love?</w:t>
      </w:r>
    </w:p>
    <w:p w14:paraId="4F6AEB65" w14:textId="531BD375" w:rsidR="006815C9" w:rsidRPr="00D64B82" w:rsidRDefault="001601D9" w:rsidP="004C3E46">
      <w:pPr>
        <w:jc w:val="both"/>
        <w:rPr>
          <w:rFonts w:ascii="Century Gothic" w:hAnsi="Century Gothic" w:cs="Arial"/>
          <w:sz w:val="20"/>
          <w:szCs w:val="20"/>
        </w:rPr>
      </w:pPr>
      <w:r w:rsidRPr="00D64B82">
        <w:rPr>
          <w:rFonts w:ascii="Century Gothic" w:hAnsi="Century Gothic" w:cs="Arial"/>
          <w:sz w:val="20"/>
          <w:szCs w:val="20"/>
        </w:rPr>
        <w:t>Our New Testament wasn’t</w:t>
      </w:r>
      <w:r w:rsidR="006815C9" w:rsidRPr="00D64B82">
        <w:rPr>
          <w:rFonts w:ascii="Century Gothic" w:hAnsi="Century Gothic" w:cs="Arial"/>
          <w:sz w:val="20"/>
          <w:szCs w:val="20"/>
        </w:rPr>
        <w:t xml:space="preserve"> written in English. </w:t>
      </w:r>
    </w:p>
    <w:p w14:paraId="53D5711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Greek their writers used had at least four words for ‘love’. </w:t>
      </w:r>
    </w:p>
    <w:p w14:paraId="3E611CD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People could speak about their love for a brother or sister, the romantic or even erotic love for their wife or husband, or love and respect for their parents and use a different word each time.</w:t>
      </w:r>
    </w:p>
    <w:p w14:paraId="2E9BF32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none of these could do the job. They needed something else to describe their experience of the love of God. </w:t>
      </w:r>
    </w:p>
    <w:p w14:paraId="2FCC7FA8"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The New Testament writers took a word from the very fringes of the Greek dictionary and filled it with a whole new meaning. That word—</w:t>
      </w:r>
      <w:r w:rsidRPr="00D64B82">
        <w:rPr>
          <w:rFonts w:ascii="Century Gothic" w:hAnsi="Century Gothic" w:cs="Arial"/>
          <w:i/>
          <w:sz w:val="20"/>
          <w:szCs w:val="20"/>
        </w:rPr>
        <w:t>agape</w:t>
      </w:r>
      <w:r w:rsidRPr="00D64B82">
        <w:rPr>
          <w:rFonts w:ascii="Century Gothic" w:hAnsi="Century Gothic" w:cs="Arial"/>
          <w:sz w:val="20"/>
          <w:szCs w:val="20"/>
        </w:rPr>
        <w:t xml:space="preserve">—became their very own. They used it to describe their experience of God’s love and their participation in that love for one another. </w:t>
      </w:r>
    </w:p>
    <w:p w14:paraId="534A0B00"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When God poured his love into the hearts of his children they needed a way of describing it. So they picked up on the under-used word </w:t>
      </w:r>
      <w:r w:rsidRPr="00D64B82">
        <w:rPr>
          <w:rFonts w:ascii="Century Gothic" w:hAnsi="Century Gothic" w:cs="Arial"/>
          <w:i/>
          <w:sz w:val="20"/>
          <w:szCs w:val="20"/>
        </w:rPr>
        <w:t>agape</w:t>
      </w:r>
      <w:r w:rsidRPr="00D64B82">
        <w:rPr>
          <w:rFonts w:ascii="Century Gothic" w:hAnsi="Century Gothic" w:cs="Arial"/>
          <w:sz w:val="20"/>
          <w:szCs w:val="20"/>
        </w:rPr>
        <w:t xml:space="preserve"> and reshaped it. </w:t>
      </w:r>
    </w:p>
    <w:p w14:paraId="5A94D6F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is unique. It has no human parallel and comes from no human source.</w:t>
      </w:r>
    </w:p>
    <w:p w14:paraId="1B07A503" w14:textId="77777777" w:rsidR="00621B09" w:rsidRPr="00D64B82" w:rsidRDefault="00621B09" w:rsidP="004C3E46">
      <w:pPr>
        <w:pStyle w:val="ListParagraph"/>
        <w:numPr>
          <w:ilvl w:val="0"/>
          <w:numId w:val="14"/>
        </w:numPr>
        <w:jc w:val="both"/>
        <w:rPr>
          <w:rFonts w:ascii="Century Gothic" w:hAnsi="Century Gothic" w:cs="Arial"/>
          <w:sz w:val="20"/>
          <w:szCs w:val="20"/>
        </w:rPr>
      </w:pPr>
      <w:r w:rsidRPr="00D64B82">
        <w:rPr>
          <w:rFonts w:ascii="Century Gothic" w:hAnsi="Century Gothic" w:cs="Arial"/>
          <w:b/>
          <w:sz w:val="20"/>
          <w:szCs w:val="20"/>
        </w:rPr>
        <w:t>Where</w:t>
      </w:r>
      <w:r w:rsidRPr="00D64B82">
        <w:rPr>
          <w:rFonts w:ascii="Century Gothic" w:hAnsi="Century Gothic" w:cs="Arial"/>
          <w:sz w:val="20"/>
          <w:szCs w:val="20"/>
        </w:rPr>
        <w:t xml:space="preserve"> does </w:t>
      </w:r>
      <w:r w:rsidRPr="00D64B82">
        <w:rPr>
          <w:rFonts w:ascii="Century Gothic" w:hAnsi="Century Gothic" w:cs="Arial"/>
          <w:i/>
          <w:sz w:val="20"/>
          <w:szCs w:val="20"/>
        </w:rPr>
        <w:t>agape</w:t>
      </w:r>
      <w:r w:rsidRPr="00D64B82">
        <w:rPr>
          <w:rFonts w:ascii="Century Gothic" w:hAnsi="Century Gothic" w:cs="Arial"/>
          <w:sz w:val="20"/>
          <w:szCs w:val="20"/>
        </w:rPr>
        <w:t xml:space="preserve"> come from?</w:t>
      </w:r>
    </w:p>
    <w:p w14:paraId="0F52316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is from God. That’s what John tells us: “</w:t>
      </w:r>
      <w:r w:rsidRPr="00D64B82">
        <w:rPr>
          <w:rFonts w:ascii="Century Gothic" w:hAnsi="Century Gothic" w:cs="Arial"/>
          <w:i/>
          <w:sz w:val="20"/>
          <w:szCs w:val="20"/>
        </w:rPr>
        <w:t>agape</w:t>
      </w:r>
      <w:r w:rsidRPr="00D64B82">
        <w:rPr>
          <w:rFonts w:ascii="Century Gothic" w:hAnsi="Century Gothic" w:cs="Arial"/>
          <w:sz w:val="20"/>
          <w:szCs w:val="20"/>
        </w:rPr>
        <w:t xml:space="preserve"> (love) is from God” (1 John 4:7). God is “</w:t>
      </w:r>
      <w:r w:rsidRPr="00D64B82">
        <w:rPr>
          <w:rFonts w:ascii="Century Gothic" w:hAnsi="Century Gothic" w:cs="Arial"/>
          <w:i/>
          <w:sz w:val="20"/>
          <w:szCs w:val="20"/>
        </w:rPr>
        <w:t>agape</w:t>
      </w:r>
      <w:r w:rsidRPr="00D64B82">
        <w:rPr>
          <w:rFonts w:ascii="Century Gothic" w:hAnsi="Century Gothic" w:cs="Arial"/>
          <w:sz w:val="20"/>
          <w:szCs w:val="20"/>
        </w:rPr>
        <w:t xml:space="preserve">” (1 John 4:8). </w:t>
      </w:r>
    </w:p>
    <w:p w14:paraId="5F3E9AB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Why all the fuss? What does it matter what word is used? </w:t>
      </w:r>
    </w:p>
    <w:p w14:paraId="7FC2CEFF"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New Testament writers all preached from their experience. They weren’t writing letters into the air. They wrote to real people in real places about real issues. What they and their readers shared in common was their experience of </w:t>
      </w:r>
      <w:r w:rsidRPr="00D64B82">
        <w:rPr>
          <w:rFonts w:ascii="Century Gothic" w:hAnsi="Century Gothic" w:cs="Arial"/>
          <w:i/>
          <w:sz w:val="20"/>
          <w:szCs w:val="20"/>
        </w:rPr>
        <w:t>agape</w:t>
      </w:r>
      <w:r w:rsidRPr="00D64B82">
        <w:rPr>
          <w:rFonts w:ascii="Century Gothic" w:hAnsi="Century Gothic" w:cs="Arial"/>
          <w:sz w:val="20"/>
          <w:szCs w:val="20"/>
        </w:rPr>
        <w:t xml:space="preserve">. That is, their experience of God, who is </w:t>
      </w:r>
      <w:r w:rsidRPr="00D64B82">
        <w:rPr>
          <w:rFonts w:ascii="Century Gothic" w:hAnsi="Century Gothic" w:cs="Arial"/>
          <w:i/>
          <w:sz w:val="20"/>
          <w:szCs w:val="20"/>
        </w:rPr>
        <w:t>agape</w:t>
      </w:r>
      <w:r w:rsidRPr="00D64B82">
        <w:rPr>
          <w:rFonts w:ascii="Century Gothic" w:hAnsi="Century Gothic" w:cs="Arial"/>
          <w:sz w:val="20"/>
          <w:szCs w:val="20"/>
        </w:rPr>
        <w:t xml:space="preserve">, coming to them. Transforming them. Changing their lives and relationships.  </w:t>
      </w:r>
    </w:p>
    <w:p w14:paraId="6F8C0F6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Many of us have been in and around churches for a long time. We’ve become used to a church culture, a churchy way of doing things. To things being ‘nice’. But that’s light years away from the New Testament. </w:t>
      </w:r>
    </w:p>
    <w:p w14:paraId="6B37217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New Testament churches had no buildings and no resources to speak of. They had nothing by way of earthly power. Many of their members were poor. Lots of them were slaves. Often they were persecuted. Suffering was a daily occurrence. Their members were frequently dis-inherited for their faith. They were misunderstood, misrepresented and often ridiculed. </w:t>
      </w:r>
    </w:p>
    <w:p w14:paraId="3D0B4CE9" w14:textId="31747973"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one thing they had was love. </w:t>
      </w:r>
      <w:r w:rsidRPr="00D64B82">
        <w:rPr>
          <w:rFonts w:ascii="Century Gothic" w:hAnsi="Century Gothic" w:cs="Arial"/>
          <w:i/>
          <w:sz w:val="20"/>
          <w:szCs w:val="20"/>
        </w:rPr>
        <w:t>Agape</w:t>
      </w:r>
      <w:r w:rsidRPr="00D64B82">
        <w:rPr>
          <w:rFonts w:ascii="Century Gothic" w:hAnsi="Century Gothic" w:cs="Arial"/>
          <w:sz w:val="20"/>
          <w:szCs w:val="20"/>
        </w:rPr>
        <w:t>. Love that crossed cultural boundaries, broke down divi</w:t>
      </w:r>
      <w:r w:rsidR="001601D9" w:rsidRPr="00D64B82">
        <w:rPr>
          <w:rFonts w:ascii="Century Gothic" w:hAnsi="Century Gothic" w:cs="Arial"/>
          <w:sz w:val="20"/>
          <w:szCs w:val="20"/>
        </w:rPr>
        <w:t>di</w:t>
      </w:r>
      <w:r w:rsidRPr="00D64B82">
        <w:rPr>
          <w:rFonts w:ascii="Century Gothic" w:hAnsi="Century Gothic" w:cs="Arial"/>
          <w:sz w:val="20"/>
          <w:szCs w:val="20"/>
        </w:rPr>
        <w:t xml:space="preserve">ng walls, and which transformed cultures and communities. Love which flowed into them and out through them. Love which enabled them to stand in the midst of huge upheavals. Love that was the expression of faith and hope, and greater than both of them. </w:t>
      </w:r>
    </w:p>
    <w:p w14:paraId="7592648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Christians living in other situations often know this better than we do. </w:t>
      </w:r>
    </w:p>
    <w:p w14:paraId="0C277FBD"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 Muslim man becomes a Christian and loses his family, his inheritance, and possibly his life. The daughter of a spiritualist medium is cut off by her family and experiences dreadful </w:t>
      </w:r>
      <w:r w:rsidRPr="00D64B82">
        <w:rPr>
          <w:rFonts w:ascii="Century Gothic" w:hAnsi="Century Gothic" w:cs="Arial"/>
          <w:sz w:val="20"/>
          <w:szCs w:val="20"/>
        </w:rPr>
        <w:lastRenderedPageBreak/>
        <w:t>demonic opposition in her daily life. A prominent Hindu, named after one of the most powerful of the gods, becomes a Christian; he’s ostracised by his family, rejected by his village is ridiculed in public. His barn is burnt down. The son of a village witch doctor believes the gospel. The village cattle get sick and the villagers take revenge for the curse they think he’s brought on them by burning his house down.</w:t>
      </w:r>
    </w:p>
    <w:p w14:paraId="625C305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These are all real. There are thousands of other stories like them being acted out across the world as we speak. Not ‘nice’. Not ‘churchy’. But real. </w:t>
      </w:r>
    </w:p>
    <w:p w14:paraId="05B6E8FA"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I’m not saying this to make you feel guilty for having things easy. </w:t>
      </w:r>
    </w:p>
    <w:p w14:paraId="551465D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It’s all so you’ll understand the world of the New Testament Christians. Their stories were just like these. They weren’t meeting in comfort. They often lived “in the valley of the shadow of death”. But they feared no evil.  </w:t>
      </w:r>
    </w:p>
    <w:p w14:paraId="0A9474C1" w14:textId="77777777" w:rsidR="00D84C91" w:rsidRPr="00D64B82" w:rsidRDefault="00D84C91" w:rsidP="004C3E46">
      <w:pPr>
        <w:jc w:val="both"/>
        <w:rPr>
          <w:rFonts w:ascii="Century Gothic" w:hAnsi="Century Gothic" w:cs="Arial"/>
          <w:sz w:val="20"/>
          <w:szCs w:val="20"/>
        </w:rPr>
      </w:pPr>
      <w:r w:rsidRPr="00D64B82">
        <w:rPr>
          <w:rFonts w:ascii="Century Gothic" w:hAnsi="Century Gothic" w:cs="Arial"/>
          <w:sz w:val="20"/>
          <w:szCs w:val="20"/>
        </w:rPr>
        <w:t>So, why did they continue? What had happened to make them cling to God and to one another? What made their new Christian sisters and brothers more precious than their flesh and blood families?</w:t>
      </w:r>
    </w:p>
    <w:p w14:paraId="7C4FBCB1" w14:textId="4DD75211" w:rsidR="00621B09" w:rsidRDefault="00D84C91" w:rsidP="004C3E46">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had come to them. Not as an idea, but as a living reality. The love of God had a face and a name. Jesus had met them. </w:t>
      </w:r>
    </w:p>
    <w:p w14:paraId="5874400C" w14:textId="77777777" w:rsidR="004C3E46" w:rsidRPr="00D64B82" w:rsidRDefault="004C3E46" w:rsidP="004C3E46">
      <w:pPr>
        <w:jc w:val="both"/>
        <w:rPr>
          <w:rFonts w:ascii="Century Gothic" w:hAnsi="Century Gothic" w:cs="Arial"/>
          <w:sz w:val="20"/>
          <w:szCs w:val="20"/>
        </w:rPr>
      </w:pPr>
    </w:p>
    <w:p w14:paraId="1A06D56E" w14:textId="77777777" w:rsidR="00621B09" w:rsidRPr="00D64B82" w:rsidRDefault="00621B09" w:rsidP="004C3E46">
      <w:pPr>
        <w:pStyle w:val="ListParagraph"/>
        <w:numPr>
          <w:ilvl w:val="0"/>
          <w:numId w:val="14"/>
        </w:numPr>
        <w:jc w:val="both"/>
        <w:rPr>
          <w:rFonts w:ascii="Century Gothic" w:hAnsi="Century Gothic" w:cs="Arial"/>
          <w:sz w:val="20"/>
          <w:szCs w:val="20"/>
        </w:rPr>
      </w:pPr>
      <w:r w:rsidRPr="00D64B82">
        <w:rPr>
          <w:rFonts w:ascii="Century Gothic" w:hAnsi="Century Gothic" w:cs="Arial"/>
          <w:b/>
          <w:sz w:val="20"/>
          <w:szCs w:val="20"/>
        </w:rPr>
        <w:t>How</w:t>
      </w:r>
      <w:r w:rsidRPr="00D64B82">
        <w:rPr>
          <w:rFonts w:ascii="Century Gothic" w:hAnsi="Century Gothic" w:cs="Arial"/>
          <w:sz w:val="20"/>
          <w:szCs w:val="20"/>
        </w:rPr>
        <w:t xml:space="preserve"> </w:t>
      </w:r>
      <w:r w:rsidRPr="00D64B82">
        <w:rPr>
          <w:rFonts w:ascii="Century Gothic" w:hAnsi="Century Gothic" w:cs="Arial"/>
          <w:b/>
          <w:sz w:val="20"/>
          <w:szCs w:val="20"/>
        </w:rPr>
        <w:t>does love come to us?</w:t>
      </w:r>
      <w:r w:rsidRPr="00D64B82">
        <w:rPr>
          <w:rFonts w:ascii="Century Gothic" w:hAnsi="Century Gothic" w:cs="Arial"/>
          <w:sz w:val="20"/>
          <w:szCs w:val="20"/>
        </w:rPr>
        <w:t xml:space="preserve"> </w:t>
      </w:r>
    </w:p>
    <w:p w14:paraId="13368BA5" w14:textId="009B4A14" w:rsidR="00621B09" w:rsidRPr="00D64B82" w:rsidRDefault="00621B09" w:rsidP="004C3E46">
      <w:pPr>
        <w:jc w:val="both"/>
        <w:rPr>
          <w:rFonts w:ascii="Century Gothic" w:hAnsi="Century Gothic" w:cs="Arial"/>
          <w:sz w:val="20"/>
          <w:szCs w:val="20"/>
        </w:rPr>
      </w:pPr>
      <w:r w:rsidRPr="00D64B82">
        <w:rPr>
          <w:rFonts w:ascii="Century Gothic" w:hAnsi="Century Gothic" w:cs="Arial"/>
          <w:b/>
          <w:sz w:val="20"/>
          <w:szCs w:val="20"/>
        </w:rPr>
        <w:t>How</w:t>
      </w:r>
      <w:r w:rsidRPr="00D64B82">
        <w:rPr>
          <w:rFonts w:ascii="Century Gothic" w:hAnsi="Century Gothic" w:cs="Arial"/>
          <w:sz w:val="20"/>
          <w:szCs w:val="20"/>
        </w:rPr>
        <w:t xml:space="preserve"> does that love come to us? In Jesus, who is God become </w:t>
      </w:r>
      <w:r w:rsidR="00120D10" w:rsidRPr="00D64B82">
        <w:rPr>
          <w:rFonts w:ascii="Century Gothic" w:hAnsi="Century Gothic" w:cs="Arial"/>
          <w:sz w:val="20"/>
          <w:szCs w:val="20"/>
        </w:rPr>
        <w:t>flesh?</w:t>
      </w:r>
      <w:r w:rsidRPr="00D64B82">
        <w:rPr>
          <w:rFonts w:ascii="Century Gothic" w:hAnsi="Century Gothic" w:cs="Arial"/>
          <w:sz w:val="20"/>
          <w:szCs w:val="20"/>
        </w:rPr>
        <w:t xml:space="preserve"> </w:t>
      </w:r>
    </w:p>
    <w:p w14:paraId="16442BD0" w14:textId="4CCD40B5" w:rsidR="00621B09" w:rsidRPr="00D64B82" w:rsidRDefault="00621B0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When you see his face, hear his voice, receive his body and blood, you are experiencing </w:t>
      </w:r>
      <w:r w:rsidRPr="00D64B82">
        <w:rPr>
          <w:rFonts w:ascii="Century Gothic" w:hAnsi="Century Gothic" w:cs="Arial"/>
          <w:i/>
          <w:sz w:val="20"/>
          <w:szCs w:val="20"/>
        </w:rPr>
        <w:t>agape</w:t>
      </w:r>
      <w:r w:rsidRPr="00D64B82">
        <w:rPr>
          <w:rFonts w:ascii="Century Gothic" w:hAnsi="Century Gothic" w:cs="Arial"/>
          <w:sz w:val="20"/>
          <w:szCs w:val="20"/>
        </w:rPr>
        <w:t xml:space="preserve">. That’s why I said it doesn’t come from us. </w:t>
      </w:r>
    </w:p>
    <w:p w14:paraId="505180CF" w14:textId="2B140198"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For a few (like Peter and John) Jesus had met them face to face</w:t>
      </w:r>
      <w:r w:rsidR="001601D9" w:rsidRPr="00D64B82">
        <w:rPr>
          <w:rFonts w:ascii="Century Gothic" w:hAnsi="Century Gothic" w:cs="Arial"/>
          <w:sz w:val="20"/>
          <w:szCs w:val="20"/>
        </w:rPr>
        <w:t xml:space="preserve">. For others he had met them </w:t>
      </w:r>
      <w:r w:rsidRPr="00D64B82">
        <w:rPr>
          <w:rFonts w:ascii="Century Gothic" w:hAnsi="Century Gothic" w:cs="Arial"/>
          <w:sz w:val="20"/>
          <w:szCs w:val="20"/>
        </w:rPr>
        <w:t>through his Spirit in the preaching of the gospel. The love of God turned them upside down and inside out, filling them with a new hope and a new power.</w:t>
      </w:r>
    </w:p>
    <w:p w14:paraId="61C77285" w14:textId="306A3DF0"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This is how John puts it: “In this is love, not that we have loved God but that he </w:t>
      </w:r>
      <w:r w:rsidR="001601D9" w:rsidRPr="00D64B82">
        <w:rPr>
          <w:rFonts w:ascii="Century Gothic" w:hAnsi="Century Gothic" w:cs="Arial"/>
          <w:sz w:val="20"/>
          <w:szCs w:val="20"/>
        </w:rPr>
        <w:t xml:space="preserve">loved us and sent his Son to be a sacrifice </w:t>
      </w:r>
      <w:r w:rsidRPr="00D64B82">
        <w:rPr>
          <w:rFonts w:ascii="Century Gothic" w:hAnsi="Century Gothic" w:cs="Arial"/>
          <w:sz w:val="20"/>
          <w:szCs w:val="20"/>
        </w:rPr>
        <w:t xml:space="preserve">for our sins” (1 John 4:10). </w:t>
      </w:r>
    </w:p>
    <w:p w14:paraId="3B8132AE" w14:textId="799862E2" w:rsidR="00621B09" w:rsidRPr="00D64B82" w:rsidRDefault="006815C9" w:rsidP="004C3E46">
      <w:pPr>
        <w:jc w:val="both"/>
        <w:rPr>
          <w:rFonts w:ascii="Century Gothic" w:hAnsi="Century Gothic" w:cs="Arial"/>
          <w:sz w:val="20"/>
          <w:szCs w:val="20"/>
        </w:rPr>
      </w:pPr>
      <w:r w:rsidRPr="00D64B82">
        <w:rPr>
          <w:rFonts w:ascii="Century Gothic" w:hAnsi="Century Gothic" w:cs="Arial"/>
          <w:i/>
          <w:sz w:val="20"/>
          <w:szCs w:val="20"/>
        </w:rPr>
        <w:t>Agape</w:t>
      </w:r>
      <w:r w:rsidRPr="00D64B82">
        <w:rPr>
          <w:rFonts w:ascii="Century Gothic" w:hAnsi="Century Gothic" w:cs="Arial"/>
          <w:sz w:val="20"/>
          <w:szCs w:val="20"/>
        </w:rPr>
        <w:t xml:space="preserve"> isn’t a good feeling, or a warm fuzzy emotion. </w:t>
      </w:r>
      <w:r w:rsidR="00120D10" w:rsidRPr="00D64B82">
        <w:rPr>
          <w:rFonts w:ascii="Century Gothic" w:hAnsi="Century Gothic" w:cs="Arial"/>
          <w:sz w:val="20"/>
          <w:szCs w:val="20"/>
        </w:rPr>
        <w:t>Its</w:t>
      </w:r>
      <w:r w:rsidRPr="00D64B82">
        <w:rPr>
          <w:rFonts w:ascii="Century Gothic" w:hAnsi="Century Gothic" w:cs="Arial"/>
          <w:sz w:val="20"/>
          <w:szCs w:val="20"/>
        </w:rPr>
        <w:t xml:space="preserve"> “red hands, clotted with blood, thrusting us up to God”!</w:t>
      </w:r>
      <w:r w:rsidRPr="00D64B82">
        <w:rPr>
          <w:rStyle w:val="FootnoteReference"/>
          <w:rFonts w:ascii="Century Gothic" w:hAnsi="Century Gothic" w:cs="Arial"/>
          <w:sz w:val="20"/>
          <w:szCs w:val="20"/>
        </w:rPr>
        <w:footnoteReference w:id="2"/>
      </w:r>
      <w:r w:rsidRPr="00D64B82">
        <w:rPr>
          <w:rFonts w:ascii="Century Gothic" w:hAnsi="Century Gothic" w:cs="Arial"/>
          <w:sz w:val="20"/>
          <w:szCs w:val="20"/>
        </w:rPr>
        <w:t xml:space="preserve"> </w:t>
      </w:r>
    </w:p>
    <w:p w14:paraId="28115B84" w14:textId="4C0E1EC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Love like this isn’t like love for my footy team, my car, my coffee or even my wife. That’s why none of the existing Greek words could do the job!</w:t>
      </w:r>
      <w:r w:rsidR="004C3E46">
        <w:rPr>
          <w:rFonts w:ascii="Century Gothic" w:hAnsi="Century Gothic" w:cs="Arial"/>
          <w:sz w:val="20"/>
          <w:szCs w:val="20"/>
        </w:rPr>
        <w:t xml:space="preserve"> </w:t>
      </w:r>
      <w:r w:rsidRPr="00D64B82">
        <w:rPr>
          <w:rFonts w:ascii="Century Gothic" w:hAnsi="Century Gothic" w:cs="Arial"/>
          <w:sz w:val="20"/>
          <w:szCs w:val="20"/>
        </w:rPr>
        <w:t xml:space="preserve">In Jesus, God does something we can’t. He enables us to love him. </w:t>
      </w:r>
    </w:p>
    <w:p w14:paraId="77623CEF" w14:textId="594300AF"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Do you hear what John said? “In this is love…</w:t>
      </w:r>
      <w:r w:rsidRPr="00D64B82">
        <w:rPr>
          <w:rFonts w:ascii="Century Gothic" w:hAnsi="Century Gothic" w:cs="Arial"/>
          <w:i/>
          <w:sz w:val="20"/>
          <w:szCs w:val="20"/>
        </w:rPr>
        <w:t>not</w:t>
      </w:r>
      <w:r w:rsidRPr="00D64B82">
        <w:rPr>
          <w:rFonts w:ascii="Century Gothic" w:hAnsi="Century Gothic" w:cs="Arial"/>
          <w:sz w:val="20"/>
          <w:szCs w:val="20"/>
        </w:rPr>
        <w:t xml:space="preserve"> that we loved God!” </w:t>
      </w:r>
    </w:p>
    <w:p w14:paraId="0EC8986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That’s a </w:t>
      </w:r>
      <w:r w:rsidRPr="00D64B82">
        <w:rPr>
          <w:rFonts w:ascii="Century Gothic" w:hAnsi="Century Gothic" w:cs="Arial"/>
          <w:b/>
          <w:sz w:val="20"/>
          <w:szCs w:val="20"/>
        </w:rPr>
        <w:t>huge</w:t>
      </w:r>
      <w:r w:rsidRPr="00D64B82">
        <w:rPr>
          <w:rFonts w:ascii="Century Gothic" w:hAnsi="Century Gothic" w:cs="Arial"/>
          <w:sz w:val="20"/>
          <w:szCs w:val="20"/>
        </w:rPr>
        <w:t xml:space="preserve"> understatement! </w:t>
      </w:r>
    </w:p>
    <w:p w14:paraId="408AAF4F"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We loved everything </w:t>
      </w:r>
      <w:r w:rsidRPr="00D64B82">
        <w:rPr>
          <w:rFonts w:ascii="Century Gothic" w:hAnsi="Century Gothic" w:cs="Arial"/>
          <w:b/>
          <w:sz w:val="20"/>
          <w:szCs w:val="20"/>
        </w:rPr>
        <w:t>but</w:t>
      </w:r>
      <w:r w:rsidRPr="00D64B82">
        <w:rPr>
          <w:rFonts w:ascii="Century Gothic" w:hAnsi="Century Gothic" w:cs="Arial"/>
          <w:sz w:val="20"/>
          <w:szCs w:val="20"/>
        </w:rPr>
        <w:t xml:space="preserve"> God! We loved our idols, ourselves, our lusts and our pleasures more than we loved God. </w:t>
      </w:r>
    </w:p>
    <w:p w14:paraId="23743D0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In fact, we hated God. We were at war with him. He was our mortal enemy. </w:t>
      </w:r>
    </w:p>
    <w:p w14:paraId="3D55C20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So God’s love is something that human love isn’t. And it does something that human love can’t do. </w:t>
      </w:r>
    </w:p>
    <w:p w14:paraId="1E0279BD"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We rightly admire a brave soldier who lays down his life for his mates. But we’d think him utterly loopy if he abandoned his own position to lay down his life for his enemies. </w:t>
      </w:r>
    </w:p>
    <w:p w14:paraId="60051BA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that’s what God has done. He’s abandoned his own position. </w:t>
      </w:r>
    </w:p>
    <w:p w14:paraId="3F02C74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God didn’t stay safely behind the parapets of heaven as we waged war against him. He crossed no-man’s-land, broke down our barbed wire defences and rescued us from his own wrath. Rather than seeing us destroyed, he’d destroy himself. </w:t>
      </w:r>
    </w:p>
    <w:p w14:paraId="68A316E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Today we wear crosses as items of jewellery. In churches they’re objects of devotion. </w:t>
      </w:r>
    </w:p>
    <w:p w14:paraId="53B27349"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In Jesus’ day a cross was a sign of utter abandonment and desolation. In going to the cross, Jesus went beyond no-man’s-land into hell itself. He went into the heart of darkness. He plunged into the unknown abyss of human and demonic evil.</w:t>
      </w:r>
    </w:p>
    <w:p w14:paraId="7FFD896A" w14:textId="067399AB" w:rsidR="006815C9" w:rsidRDefault="006815C9" w:rsidP="006815C9">
      <w:pPr>
        <w:rPr>
          <w:rFonts w:ascii="Century Gothic" w:hAnsi="Century Gothic" w:cs="Arial"/>
          <w:sz w:val="20"/>
          <w:szCs w:val="20"/>
        </w:rPr>
      </w:pPr>
      <w:r w:rsidRPr="00D64B82">
        <w:rPr>
          <w:rFonts w:ascii="Century Gothic" w:hAnsi="Century Gothic" w:cs="Arial"/>
          <w:sz w:val="20"/>
          <w:szCs w:val="20"/>
        </w:rPr>
        <w:t xml:space="preserve">Why? Because that’s where we were. That’s where he had to go to find us. That’s what </w:t>
      </w:r>
      <w:r w:rsidRPr="00D64B82">
        <w:rPr>
          <w:rFonts w:ascii="Century Gothic" w:hAnsi="Century Gothic" w:cs="Arial"/>
          <w:i/>
          <w:sz w:val="20"/>
          <w:szCs w:val="20"/>
        </w:rPr>
        <w:t>agape</w:t>
      </w:r>
      <w:r w:rsidRPr="00D64B82">
        <w:rPr>
          <w:rFonts w:ascii="Century Gothic" w:hAnsi="Century Gothic" w:cs="Arial"/>
          <w:sz w:val="20"/>
          <w:szCs w:val="20"/>
        </w:rPr>
        <w:t xml:space="preserve"> does. That’s where love comes. </w:t>
      </w:r>
    </w:p>
    <w:p w14:paraId="627AEE50" w14:textId="14C65276" w:rsidR="00120D10" w:rsidRPr="004C3E46" w:rsidRDefault="006815C9" w:rsidP="004C3E46">
      <w:pPr>
        <w:jc w:val="center"/>
        <w:rPr>
          <w:rFonts w:ascii="Century Gothic" w:hAnsi="Century Gothic" w:cs="Arial"/>
          <w:i/>
          <w:sz w:val="20"/>
          <w:szCs w:val="20"/>
        </w:rPr>
      </w:pPr>
      <w:r w:rsidRPr="00D64B82">
        <w:rPr>
          <w:rFonts w:ascii="Century Gothic" w:hAnsi="Century Gothic" w:cs="Arial"/>
          <w:i/>
          <w:sz w:val="20"/>
          <w:szCs w:val="20"/>
        </w:rPr>
        <w:t xml:space="preserve">Play video – </w:t>
      </w:r>
      <w:r w:rsidR="00120D10">
        <w:rPr>
          <w:rFonts w:ascii="Century Gothic" w:hAnsi="Century Gothic" w:cs="Arial"/>
          <w:i/>
          <w:sz w:val="20"/>
          <w:szCs w:val="20"/>
        </w:rPr>
        <w:t>MISSIONAL</w:t>
      </w:r>
      <w:r w:rsidRPr="00D64B82">
        <w:rPr>
          <w:rFonts w:ascii="Century Gothic" w:hAnsi="Century Gothic" w:cs="Arial"/>
          <w:i/>
          <w:sz w:val="20"/>
          <w:szCs w:val="20"/>
        </w:rPr>
        <w:t xml:space="preserve"> COMMUNITIES 1</w:t>
      </w:r>
    </w:p>
    <w:p w14:paraId="5C6419EF" w14:textId="04FE2AD4" w:rsidR="00120D10" w:rsidRDefault="00120D10" w:rsidP="007910FA">
      <w:pPr>
        <w:rPr>
          <w:rFonts w:ascii="Century Gothic" w:hAnsi="Century Gothic" w:cs="Arial"/>
          <w:b/>
          <w:sz w:val="24"/>
          <w:szCs w:val="24"/>
        </w:rPr>
      </w:pPr>
      <w:r w:rsidRPr="00C473B0">
        <w:rPr>
          <w:rFonts w:cs="Arial"/>
          <w:noProof/>
          <w:sz w:val="32"/>
          <w:szCs w:val="32"/>
          <w:lang w:eastAsia="en-AU"/>
        </w:rPr>
        <w:lastRenderedPageBreak/>
        <w:drawing>
          <wp:inline distT="0" distB="0" distL="0" distR="0" wp14:anchorId="25BDBA7E" wp14:editId="7AA84571">
            <wp:extent cx="5729649" cy="1456055"/>
            <wp:effectExtent l="0" t="0" r="4445" b="0"/>
            <wp:docPr id="15" name="Picture 15"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30EBBCE8" w14:textId="5C5A9954" w:rsidR="006815C9" w:rsidRPr="00E64D21" w:rsidRDefault="006815C9" w:rsidP="004C3E46">
      <w:pPr>
        <w:jc w:val="both"/>
        <w:rPr>
          <w:rFonts w:ascii="Century Gothic" w:hAnsi="Century Gothic"/>
          <w:b/>
        </w:rPr>
      </w:pPr>
      <w:r w:rsidRPr="00E64D21">
        <w:rPr>
          <w:rFonts w:ascii="Century Gothic" w:hAnsi="Century Gothic"/>
          <w:b/>
        </w:rPr>
        <w:t xml:space="preserve">RENEW Mission Life: </w:t>
      </w:r>
      <w:r w:rsidR="00D64B82" w:rsidRPr="00E64D21">
        <w:rPr>
          <w:rFonts w:ascii="Century Gothic" w:hAnsi="Century Gothic"/>
          <w:b/>
        </w:rPr>
        <w:t>Where Love Comes t</w:t>
      </w:r>
      <w:r w:rsidRPr="00E64D21">
        <w:rPr>
          <w:rFonts w:ascii="Century Gothic" w:hAnsi="Century Gothic"/>
          <w:b/>
        </w:rPr>
        <w:t>o Life</w:t>
      </w:r>
    </w:p>
    <w:p w14:paraId="5EBAD1B1" w14:textId="77777777" w:rsidR="006815C9" w:rsidRPr="00D64B82" w:rsidRDefault="006815C9" w:rsidP="004C3E46">
      <w:pPr>
        <w:pStyle w:val="Heading2"/>
        <w:jc w:val="both"/>
      </w:pPr>
      <w:bookmarkStart w:id="9" w:name="_Toc463421994"/>
      <w:r w:rsidRPr="00D64B82">
        <w:t>Sermon Three: LOVE COMES TO…</w:t>
      </w:r>
      <w:bookmarkEnd w:id="9"/>
    </w:p>
    <w:p w14:paraId="114DAB65" w14:textId="77777777" w:rsidR="004C414B" w:rsidRDefault="004C414B" w:rsidP="004C3E46">
      <w:pPr>
        <w:jc w:val="both"/>
        <w:rPr>
          <w:rFonts w:ascii="Century Gothic" w:hAnsi="Century Gothic" w:cs="Arial"/>
          <w:sz w:val="20"/>
          <w:szCs w:val="20"/>
        </w:rPr>
      </w:pPr>
    </w:p>
    <w:p w14:paraId="400B6318" w14:textId="20B31587" w:rsidR="006C10AD" w:rsidRPr="00D64B82" w:rsidRDefault="006C10AD" w:rsidP="004C3E46">
      <w:pPr>
        <w:jc w:val="both"/>
        <w:rPr>
          <w:rFonts w:ascii="Century Gothic" w:hAnsi="Century Gothic" w:cs="Arial"/>
          <w:sz w:val="20"/>
          <w:szCs w:val="20"/>
        </w:rPr>
      </w:pPr>
      <w:r w:rsidRPr="00D64B82">
        <w:rPr>
          <w:rFonts w:ascii="Century Gothic" w:hAnsi="Century Gothic" w:cs="Arial"/>
          <w:sz w:val="20"/>
          <w:szCs w:val="20"/>
        </w:rPr>
        <w:t>Reading: Ephesians 2:1-6</w:t>
      </w:r>
    </w:p>
    <w:p w14:paraId="0FE569DC" w14:textId="77777777" w:rsidR="006C10AD" w:rsidRPr="00540306" w:rsidRDefault="006C10AD" w:rsidP="004C3E46">
      <w:pPr>
        <w:jc w:val="both"/>
        <w:rPr>
          <w:rFonts w:ascii="Century Gothic" w:hAnsi="Century Gothic"/>
          <w:b/>
        </w:rPr>
      </w:pPr>
      <w:r w:rsidRPr="00540306">
        <w:rPr>
          <w:rFonts w:ascii="Century Gothic" w:hAnsi="Century Gothic"/>
          <w:b/>
        </w:rPr>
        <w:t>Introduction</w:t>
      </w:r>
    </w:p>
    <w:p w14:paraId="6F1AE41A"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When the Beatles sang “all you need is love”, they sang more than they knew, and certainly more than they could deliver. </w:t>
      </w:r>
    </w:p>
    <w:p w14:paraId="75ADA8B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they’re not alone. </w:t>
      </w:r>
    </w:p>
    <w:p w14:paraId="222E4448"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How many plays, books, films, songs, paintings and poems have been produced on the theme of love? </w:t>
      </w:r>
    </w:p>
    <w:p w14:paraId="63FE42DD"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what do they have in common? </w:t>
      </w:r>
    </w:p>
    <w:p w14:paraId="2C5807C8"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One thing: they expect love to transform you, even to transform the world. </w:t>
      </w:r>
    </w:p>
    <w:p w14:paraId="482F41E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When love comes, your world changes. </w:t>
      </w:r>
    </w:p>
    <w:p w14:paraId="5800D26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That’s the message. And it’s certainly the hope—the expectation if not the reality. </w:t>
      </w:r>
    </w:p>
    <w:p w14:paraId="329480D3"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conversely, isn’t our relational pain due to the dashed expectations of disappointing love? Where love dies, hope and faith also shrivel up. </w:t>
      </w:r>
    </w:p>
    <w:p w14:paraId="061EFC7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pain is there because we trust that love will </w:t>
      </w:r>
      <w:r w:rsidRPr="00D64B82">
        <w:rPr>
          <w:rFonts w:ascii="Century Gothic" w:hAnsi="Century Gothic" w:cs="Arial"/>
          <w:i/>
          <w:sz w:val="20"/>
          <w:szCs w:val="20"/>
        </w:rPr>
        <w:t>do</w:t>
      </w:r>
      <w:r w:rsidRPr="00D64B82">
        <w:rPr>
          <w:rFonts w:ascii="Century Gothic" w:hAnsi="Century Gothic" w:cs="Arial"/>
          <w:sz w:val="20"/>
          <w:szCs w:val="20"/>
        </w:rPr>
        <w:t xml:space="preserve"> something. We believe it will overcome obstacles and solve problems. But it seems to fail so often. Marriages entered into with great expectations turn to ashes. Parents abandon their children. Children abandon their parents. Love is a battlefield. </w:t>
      </w:r>
    </w:p>
    <w:p w14:paraId="6DC8249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Yet in it all there’s an echo of our home. The glory of heaven hangs about us, even if we don’t recognise it. Love, which is the currency of the kingdom of heaven, is still worth something in the kingdoms of this world. Even if we don’t know what we’re saying, or what love it is we need, we still believe “love is all you need”. And so we sing along, hoping against hope it’s all true. </w:t>
      </w:r>
    </w:p>
    <w:p w14:paraId="32309A03" w14:textId="7C90BBE3" w:rsidR="006C10AD" w:rsidRDefault="006815C9" w:rsidP="004C3E46">
      <w:pPr>
        <w:jc w:val="both"/>
        <w:rPr>
          <w:rFonts w:ascii="Century Gothic" w:hAnsi="Century Gothic" w:cs="Arial"/>
          <w:sz w:val="20"/>
          <w:szCs w:val="20"/>
        </w:rPr>
      </w:pPr>
      <w:r w:rsidRPr="00D64B82">
        <w:rPr>
          <w:rFonts w:ascii="Century Gothic" w:hAnsi="Century Gothic" w:cs="Arial"/>
          <w:sz w:val="20"/>
          <w:szCs w:val="20"/>
        </w:rPr>
        <w:t>The problem is we don’t really know what love is. Even the best of hu</w:t>
      </w:r>
      <w:r w:rsidR="00852155" w:rsidRPr="00D64B82">
        <w:rPr>
          <w:rFonts w:ascii="Century Gothic" w:hAnsi="Century Gothic" w:cs="Arial"/>
          <w:sz w:val="20"/>
          <w:szCs w:val="20"/>
        </w:rPr>
        <w:t xml:space="preserve">man love isn’t the love of God which always transforms us. </w:t>
      </w:r>
    </w:p>
    <w:p w14:paraId="5784F10B" w14:textId="75991E0F" w:rsidR="00120D10" w:rsidRDefault="00120D10" w:rsidP="006815C9">
      <w:pPr>
        <w:rPr>
          <w:rFonts w:ascii="Century Gothic" w:hAnsi="Century Gothic" w:cs="Arial"/>
          <w:sz w:val="20"/>
          <w:szCs w:val="20"/>
        </w:rPr>
      </w:pPr>
    </w:p>
    <w:p w14:paraId="0E231A6A" w14:textId="77777777" w:rsidR="004C3E46" w:rsidRPr="00D64B82" w:rsidRDefault="004C3E46" w:rsidP="006815C9">
      <w:pPr>
        <w:rPr>
          <w:rFonts w:ascii="Century Gothic" w:hAnsi="Century Gothic" w:cs="Arial"/>
          <w:sz w:val="20"/>
          <w:szCs w:val="20"/>
        </w:rPr>
      </w:pPr>
    </w:p>
    <w:p w14:paraId="0D9120F6" w14:textId="77777777" w:rsidR="006C10AD" w:rsidRPr="00D64B82" w:rsidRDefault="006C10AD" w:rsidP="004C3E46">
      <w:pPr>
        <w:pStyle w:val="ListParagraph"/>
        <w:numPr>
          <w:ilvl w:val="0"/>
          <w:numId w:val="16"/>
        </w:numPr>
        <w:jc w:val="both"/>
        <w:rPr>
          <w:rFonts w:ascii="Century Gothic" w:hAnsi="Century Gothic" w:cs="Arial"/>
          <w:b/>
          <w:sz w:val="20"/>
          <w:szCs w:val="20"/>
        </w:rPr>
      </w:pPr>
      <w:r w:rsidRPr="00D64B82">
        <w:rPr>
          <w:rFonts w:ascii="Century Gothic" w:hAnsi="Century Gothic" w:cs="Arial"/>
          <w:b/>
          <w:sz w:val="20"/>
          <w:szCs w:val="20"/>
        </w:rPr>
        <w:t>God’s Love Transforms</w:t>
      </w:r>
      <w:r w:rsidR="00852155" w:rsidRPr="00D64B82">
        <w:rPr>
          <w:rFonts w:ascii="Century Gothic" w:hAnsi="Century Gothic" w:cs="Arial"/>
          <w:b/>
          <w:sz w:val="20"/>
          <w:szCs w:val="20"/>
        </w:rPr>
        <w:t xml:space="preserve"> You</w:t>
      </w:r>
    </w:p>
    <w:p w14:paraId="13AA35D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Here’s a true story. </w:t>
      </w:r>
    </w:p>
    <w:p w14:paraId="03E1377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Jillian grew up in a home of broken expectations. Her father abandoned her mother and the family in favour of a young assistant at work. The consequent emotional, financial and relational instability had terrible consequences. Her mother wobbled from relationship to relationship; with Jillian’s eventual step-father showing his ‘love’ for her in all the wrong ways. From the age of 10 he abused her regularly. </w:t>
      </w:r>
    </w:p>
    <w:p w14:paraId="721A1524" w14:textId="54FB8A09"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As soon as she could, she ran away from home and tried to leave the pain behind. But the pain followed her, even </w:t>
      </w:r>
      <w:r w:rsidR="004C3E46" w:rsidRPr="00D64B82">
        <w:rPr>
          <w:rFonts w:ascii="Century Gothic" w:hAnsi="Century Gothic" w:cs="Arial"/>
          <w:sz w:val="20"/>
          <w:szCs w:val="20"/>
        </w:rPr>
        <w:t>th</w:t>
      </w:r>
      <w:r w:rsidR="004C3E46">
        <w:rPr>
          <w:rFonts w:ascii="Century Gothic" w:hAnsi="Century Gothic" w:cs="Arial"/>
          <w:sz w:val="20"/>
          <w:szCs w:val="20"/>
        </w:rPr>
        <w:t>r</w:t>
      </w:r>
      <w:r w:rsidR="004C3E46" w:rsidRPr="00D64B82">
        <w:rPr>
          <w:rFonts w:ascii="Century Gothic" w:hAnsi="Century Gothic" w:cs="Arial"/>
          <w:sz w:val="20"/>
          <w:szCs w:val="20"/>
        </w:rPr>
        <w:t>ough</w:t>
      </w:r>
      <w:r w:rsidRPr="00D64B82">
        <w:rPr>
          <w:rFonts w:ascii="Century Gothic" w:hAnsi="Century Gothic" w:cs="Arial"/>
          <w:sz w:val="20"/>
          <w:szCs w:val="20"/>
        </w:rPr>
        <w:t xml:space="preserve"> the haze of alcohol and drugs she used to take it away. </w:t>
      </w:r>
    </w:p>
    <w:p w14:paraId="6DA9ED6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Hungry for love she lurched from one relationship to the next, hoping that ‘this time’ love would set her free. But it didn’t. She spiralled ever downward, eventually falling into the sex industry. She was little more than a tradable commodity. This wasn’t a feminist statement of her liberation; she was a captive—virtually a slave—to the pimp master who was also her drug dealer. </w:t>
      </w:r>
    </w:p>
    <w:p w14:paraId="2B0574D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She was desperate to get away, but every avenue seemed blocked. One day she made a run for it, literally. She escaped through a window and ended up looking for refuge in the nearest safe place she could find. </w:t>
      </w:r>
    </w:p>
    <w:p w14:paraId="0B602FA7" w14:textId="529BD4B0"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She didn’t know it at the time, but the place in which she found shelter was linked to a wider networ</w:t>
      </w:r>
      <w:r w:rsidR="001601D9" w:rsidRPr="00D64B82">
        <w:rPr>
          <w:rFonts w:ascii="Century Gothic" w:hAnsi="Century Gothic" w:cs="Arial"/>
          <w:sz w:val="20"/>
          <w:szCs w:val="20"/>
        </w:rPr>
        <w:t>k of Christian ministries. They</w:t>
      </w:r>
      <w:r w:rsidRPr="00D64B82">
        <w:rPr>
          <w:rFonts w:ascii="Century Gothic" w:hAnsi="Century Gothic" w:cs="Arial"/>
          <w:sz w:val="20"/>
          <w:szCs w:val="20"/>
        </w:rPr>
        <w:t xml:space="preserve"> were able to give her a safe environment to get proper medical and other care. After about a year she found herself sharing a sort of halfway house with three other women from similar backgrounds. </w:t>
      </w:r>
    </w:p>
    <w:p w14:paraId="0410E17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Geographically and in every other way it was a world away from the pimp and his connections. </w:t>
      </w:r>
    </w:p>
    <w:p w14:paraId="16A5D31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The group of women shared similar issues. Shame, poor self-image, guilt, fear, distrust of men, anger, withdrawal issues. These were their world. </w:t>
      </w:r>
    </w:p>
    <w:p w14:paraId="729F084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love breaks through in the most unexpected ways. This is not the place to relate the whole series of events, but Jillian found herself transformed by the love of God. </w:t>
      </w:r>
    </w:p>
    <w:p w14:paraId="5A0E0C4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One day, in a church service in a small country town, the preacher spoke of the woman who washed Jesus’ feet with her tears and dried them with her hair. The floodgates broke open. Years of pain, heartache, and rejection tumbled out. </w:t>
      </w:r>
      <w:r w:rsidRPr="00D64B82">
        <w:rPr>
          <w:rFonts w:ascii="Century Gothic" w:hAnsi="Century Gothic" w:cs="Arial"/>
          <w:i/>
          <w:sz w:val="20"/>
          <w:szCs w:val="20"/>
        </w:rPr>
        <w:t>She</w:t>
      </w:r>
      <w:r w:rsidRPr="00D64B82">
        <w:rPr>
          <w:rFonts w:ascii="Century Gothic" w:hAnsi="Century Gothic" w:cs="Arial"/>
          <w:sz w:val="20"/>
          <w:szCs w:val="20"/>
        </w:rPr>
        <w:t xml:space="preserve"> was the woman. Jesus was speaking to </w:t>
      </w:r>
      <w:r w:rsidRPr="00D64B82">
        <w:rPr>
          <w:rFonts w:ascii="Century Gothic" w:hAnsi="Century Gothic" w:cs="Arial"/>
          <w:i/>
          <w:sz w:val="20"/>
          <w:szCs w:val="20"/>
        </w:rPr>
        <w:t>her</w:t>
      </w:r>
      <w:r w:rsidRPr="00D64B82">
        <w:rPr>
          <w:rFonts w:ascii="Century Gothic" w:hAnsi="Century Gothic" w:cs="Arial"/>
          <w:sz w:val="20"/>
          <w:szCs w:val="20"/>
        </w:rPr>
        <w:t xml:space="preserve">. She felt like she was the only one in the building. To her alone, it seemed, the words “your sins are forgiven” made their mark. She was washed, cleansed, renewed, clothed and healed. </w:t>
      </w:r>
    </w:p>
    <w:p w14:paraId="67F9A9FA"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To this day she looks back to that night as the most significant turning point in her life. It’s as though she hadn’t even been alive before. </w:t>
      </w:r>
    </w:p>
    <w:p w14:paraId="6FFABFC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Which in a way, is true. </w:t>
      </w:r>
    </w:p>
    <w:p w14:paraId="019BF49D"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love of God isn’t for healthy but for the sick. Jesus didn’t come for the righteous, but for the lost. </w:t>
      </w:r>
    </w:p>
    <w:p w14:paraId="5703CAE1"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if we think we’re not sick or lost, you’re more sick and lost than you know. </w:t>
      </w:r>
    </w:p>
    <w:p w14:paraId="478AFB2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Why share stories like these? </w:t>
      </w:r>
    </w:p>
    <w:p w14:paraId="39D1A4D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And why does the Bible itself make so much of people like Moses, David and Paul (all murderers)?</w:t>
      </w:r>
    </w:p>
    <w:p w14:paraId="3AADA33F"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Why does Paul write to the Ephesians “you </w:t>
      </w:r>
      <w:r w:rsidRPr="00D64B82">
        <w:rPr>
          <w:rFonts w:ascii="Century Gothic" w:hAnsi="Century Gothic" w:cs="Arial"/>
          <w:i/>
          <w:sz w:val="20"/>
          <w:szCs w:val="20"/>
        </w:rPr>
        <w:t>were</w:t>
      </w:r>
      <w:r w:rsidRPr="00D64B82">
        <w:rPr>
          <w:rFonts w:ascii="Century Gothic" w:hAnsi="Century Gothic" w:cs="Arial"/>
          <w:sz w:val="20"/>
          <w:szCs w:val="20"/>
        </w:rPr>
        <w:t xml:space="preserve"> darkness, </w:t>
      </w:r>
      <w:r w:rsidRPr="00D64B82">
        <w:rPr>
          <w:rFonts w:ascii="Century Gothic" w:hAnsi="Century Gothic" w:cs="Arial"/>
          <w:i/>
          <w:sz w:val="20"/>
          <w:szCs w:val="20"/>
        </w:rPr>
        <w:t>but now</w:t>
      </w:r>
      <w:r w:rsidRPr="00D64B82">
        <w:rPr>
          <w:rFonts w:ascii="Century Gothic" w:hAnsi="Century Gothic" w:cs="Arial"/>
          <w:sz w:val="20"/>
          <w:szCs w:val="20"/>
        </w:rPr>
        <w:t xml:space="preserve"> you are light in the Lord” (Eph. 5:8) </w:t>
      </w:r>
    </w:p>
    <w:p w14:paraId="325C8B3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why does he say to the Corinthians, some of you </w:t>
      </w:r>
      <w:r w:rsidRPr="00D64B82">
        <w:rPr>
          <w:rFonts w:ascii="Century Gothic" w:hAnsi="Century Gothic" w:cs="Arial"/>
          <w:i/>
          <w:sz w:val="20"/>
          <w:szCs w:val="20"/>
        </w:rPr>
        <w:t>were</w:t>
      </w:r>
      <w:r w:rsidRPr="00D64B82">
        <w:rPr>
          <w:rFonts w:ascii="Century Gothic" w:hAnsi="Century Gothic" w:cs="Arial"/>
          <w:sz w:val="20"/>
          <w:szCs w:val="20"/>
        </w:rPr>
        <w:t xml:space="preserve"> fornicators, thieves, adulterers, idolaters, drunkards, homosexuals, swindlers, “But you were washed, you were sanctified, you were justified in the name of the Lord Jesus Christ and by the Spirit of our God” (1Cor 6:9-11). </w:t>
      </w:r>
    </w:p>
    <w:p w14:paraId="23569DD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Why? Because all of us in the same boat. In Jesus, God plunges into the deepest darkness to find us. He saves but raising us from spiritual death:</w:t>
      </w:r>
    </w:p>
    <w:p w14:paraId="4CF14207" w14:textId="77777777" w:rsidR="00852155"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 </w:t>
      </w:r>
      <w:r w:rsidRPr="00D64B82">
        <w:rPr>
          <w:rFonts w:ascii="Century Gothic" w:hAnsi="Century Gothic" w:cs="Arial"/>
          <w:b/>
          <w:sz w:val="20"/>
          <w:szCs w:val="20"/>
        </w:rPr>
        <w:t>But God</w:t>
      </w:r>
      <w:r w:rsidRPr="00D64B82">
        <w:rPr>
          <w:rFonts w:ascii="Century Gothic" w:hAnsi="Century Gothic" w:cs="Arial"/>
          <w:sz w:val="20"/>
          <w:szCs w:val="20"/>
        </w:rPr>
        <w:t xml:space="preserve">, being rich in mercy, because of His great love with which He loved us, even when we were dead in our transgressions, made us alive together with Christ (by grace you have been saved), and raised us up with Him, and seated us with Him in the heavenly places, in Christ Jesus.” (Eph 2:1-6) </w:t>
      </w:r>
    </w:p>
    <w:p w14:paraId="5E7EDDF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BUT GOD makes all the difference. </w:t>
      </w:r>
    </w:p>
    <w:p w14:paraId="4416E569"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“but God” is where love comes to life. </w:t>
      </w:r>
    </w:p>
    <w:p w14:paraId="3D6BD75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It’s where love comes to us, transforming us to be part of a new humanity in Jesus. </w:t>
      </w:r>
    </w:p>
    <w:p w14:paraId="6D302706" w14:textId="77777777" w:rsidR="00852155" w:rsidRPr="00D64B82" w:rsidRDefault="00852155" w:rsidP="004C3E46">
      <w:pPr>
        <w:pStyle w:val="ListParagraph"/>
        <w:numPr>
          <w:ilvl w:val="0"/>
          <w:numId w:val="16"/>
        </w:numPr>
        <w:jc w:val="both"/>
        <w:rPr>
          <w:rFonts w:ascii="Century Gothic" w:hAnsi="Century Gothic" w:cs="Arial"/>
          <w:b/>
          <w:sz w:val="20"/>
          <w:szCs w:val="20"/>
        </w:rPr>
      </w:pPr>
      <w:r w:rsidRPr="00D64B82">
        <w:rPr>
          <w:rFonts w:ascii="Century Gothic" w:hAnsi="Century Gothic" w:cs="Arial"/>
          <w:b/>
          <w:sz w:val="20"/>
          <w:szCs w:val="20"/>
        </w:rPr>
        <w:t xml:space="preserve">God’s Love Transforms Us </w:t>
      </w:r>
    </w:p>
    <w:p w14:paraId="6B5600E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This is the time in our history—the history of the Lutheran Church of Australia and New Zealand —where these stories again need to be our lifeblood, where texts like these ring out clearly. </w:t>
      </w:r>
    </w:p>
    <w:p w14:paraId="5D6D4AC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LCA has a unique history, and we Lutherans share a wonderful theological inheritance. </w:t>
      </w:r>
    </w:p>
    <w:p w14:paraId="44DB6CD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circumstances have meant that those riches have often stayed locked away. </w:t>
      </w:r>
    </w:p>
    <w:p w14:paraId="30EA7FAB" w14:textId="21C744B4"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Lutherans in Australia and New Zealand have always been in the minority. Not only were </w:t>
      </w:r>
      <w:r w:rsidR="004C3E46" w:rsidRPr="00D64B82">
        <w:rPr>
          <w:rFonts w:ascii="Century Gothic" w:hAnsi="Century Gothic" w:cs="Arial"/>
          <w:sz w:val="20"/>
          <w:szCs w:val="20"/>
        </w:rPr>
        <w:t>our forefathers</w:t>
      </w:r>
      <w:r w:rsidRPr="00D64B82">
        <w:rPr>
          <w:rFonts w:ascii="Century Gothic" w:hAnsi="Century Gothic" w:cs="Arial"/>
          <w:sz w:val="20"/>
          <w:szCs w:val="20"/>
        </w:rPr>
        <w:t xml:space="preserve"> small fish in a big pond dominated by the Roman Catholics and Anglicans (in the early days of settlement) but they were often German</w:t>
      </w:r>
      <w:r w:rsidR="00B87814" w:rsidRPr="00D64B82">
        <w:rPr>
          <w:rFonts w:ascii="Century Gothic" w:hAnsi="Century Gothic" w:cs="Arial"/>
          <w:sz w:val="20"/>
          <w:szCs w:val="20"/>
        </w:rPr>
        <w:t xml:space="preserve"> or</w:t>
      </w:r>
      <w:r w:rsidRPr="00D64B82">
        <w:rPr>
          <w:rFonts w:ascii="Century Gothic" w:hAnsi="Century Gothic" w:cs="Arial"/>
          <w:sz w:val="20"/>
          <w:szCs w:val="20"/>
        </w:rPr>
        <w:t xml:space="preserve"> Danish speaking and rural people to boot.</w:t>
      </w:r>
    </w:p>
    <w:p w14:paraId="2F30929F"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Two world wars against Germany didn’t help their assimilation. </w:t>
      </w:r>
    </w:p>
    <w:p w14:paraId="7575ACE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So, we circled the wagons. </w:t>
      </w:r>
    </w:p>
    <w:p w14:paraId="3E76531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For 150 years Lutheran parish ministry essentially focussed on pastoring a number of interconnected families. The pastor was always there: baptising their infants, confirming their young people, presiding over their marriages and officiating at their funerals. </w:t>
      </w:r>
    </w:p>
    <w:p w14:paraId="5C5F407F"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Being primarily rural, the interconnections were strong. Lutheran identity was distinct. And the world out there seemed full of threats, heresies and weird beliefs. </w:t>
      </w:r>
    </w:p>
    <w:p w14:paraId="4D3A347C" w14:textId="4E8FA819"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We were good at looking after our own. We provided cradle to grave care. Our own knew us and we knew them. We could almost accept someone who married into us, but we had no real expectation of conversion growth or a widespread spiritual awakening. And even a Lutheran by</w:t>
      </w:r>
      <w:r w:rsidR="001601D9" w:rsidRPr="00D64B82">
        <w:rPr>
          <w:rFonts w:ascii="Century Gothic" w:hAnsi="Century Gothic" w:cs="Arial"/>
          <w:sz w:val="20"/>
          <w:szCs w:val="20"/>
        </w:rPr>
        <w:t xml:space="preserve"> marriage was a bit of a rarity in the early days.</w:t>
      </w:r>
      <w:r w:rsidRPr="00D64B82">
        <w:rPr>
          <w:rFonts w:ascii="Century Gothic" w:hAnsi="Century Gothic" w:cs="Arial"/>
          <w:sz w:val="20"/>
          <w:szCs w:val="20"/>
        </w:rPr>
        <w:t xml:space="preserve"> </w:t>
      </w:r>
    </w:p>
    <w:p w14:paraId="4CFC458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But that world has gone. Nor is it the world the gospel will let us inhabit. </w:t>
      </w:r>
    </w:p>
    <w:p w14:paraId="0504F729"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gospel opens up a different world. A world in which we can expect to baptise more believing adults than children of believing parents. It’s a world where the name “Lutheran” will be completely foreign to many who meet us. It’s a place where Jesus Christ will only be known as a swear word, until the love of God reveals it to be the most beautiful and powerful of all the names under heaven. </w:t>
      </w:r>
    </w:p>
    <w:p w14:paraId="2A8A9791"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It’s a world were love comes to life in a new generation, who know nothing of the Bible, church or anything to do with our unique history. </w:t>
      </w:r>
    </w:p>
    <w:p w14:paraId="21E56DF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In short, it’s a New Testament world. </w:t>
      </w:r>
    </w:p>
    <w:p w14:paraId="79B78F5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if the gospel thrived then, why shouldn’t we expect it to thrive now? </w:t>
      </w:r>
    </w:p>
    <w:p w14:paraId="1202DFD0"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And if it transformed the world then, why shouldn’t it do so now?</w:t>
      </w:r>
    </w:p>
    <w:p w14:paraId="1350F4EC" w14:textId="51C58BF6" w:rsidR="006815C9" w:rsidRPr="00D64B82" w:rsidRDefault="006815C9" w:rsidP="004C3E46">
      <w:pPr>
        <w:jc w:val="both"/>
        <w:rPr>
          <w:rFonts w:ascii="Century Gothic" w:hAnsi="Century Gothic" w:cs="Arial"/>
          <w:i/>
          <w:sz w:val="20"/>
          <w:szCs w:val="20"/>
        </w:rPr>
      </w:pPr>
      <w:r w:rsidRPr="00D64B82">
        <w:rPr>
          <w:rFonts w:ascii="Century Gothic" w:hAnsi="Century Gothic" w:cs="Arial"/>
          <w:i/>
          <w:sz w:val="20"/>
          <w:szCs w:val="20"/>
        </w:rPr>
        <w:t xml:space="preserve">Play video – </w:t>
      </w:r>
      <w:r w:rsidR="00120D10">
        <w:rPr>
          <w:rFonts w:ascii="Century Gothic" w:hAnsi="Century Gothic" w:cs="Arial"/>
          <w:i/>
          <w:sz w:val="20"/>
          <w:szCs w:val="20"/>
        </w:rPr>
        <w:t>MISSIONAL</w:t>
      </w:r>
      <w:r w:rsidRPr="00D64B82">
        <w:rPr>
          <w:rFonts w:ascii="Century Gothic" w:hAnsi="Century Gothic" w:cs="Arial"/>
          <w:i/>
          <w:sz w:val="20"/>
          <w:szCs w:val="20"/>
        </w:rPr>
        <w:t xml:space="preserve"> COMMUNITIES 2</w:t>
      </w:r>
    </w:p>
    <w:p w14:paraId="23D0CAB7" w14:textId="77777777" w:rsidR="006815C9" w:rsidRPr="00D64B82" w:rsidRDefault="006815C9" w:rsidP="006815C9">
      <w:pPr>
        <w:rPr>
          <w:rFonts w:ascii="Century Gothic" w:hAnsi="Century Gothic" w:cs="Arial"/>
          <w:sz w:val="20"/>
          <w:szCs w:val="20"/>
        </w:rPr>
      </w:pPr>
    </w:p>
    <w:p w14:paraId="1BFDA52D" w14:textId="77777777" w:rsidR="006815C9" w:rsidRPr="00D64B82" w:rsidRDefault="006815C9" w:rsidP="006815C9">
      <w:pPr>
        <w:jc w:val="center"/>
        <w:rPr>
          <w:rFonts w:ascii="Century Gothic" w:hAnsi="Century Gothic" w:cs="Arial"/>
          <w:b/>
          <w:sz w:val="20"/>
          <w:szCs w:val="20"/>
        </w:rPr>
      </w:pPr>
    </w:p>
    <w:p w14:paraId="6CB668E4" w14:textId="77777777" w:rsidR="006815C9" w:rsidRPr="00D64B82" w:rsidRDefault="006815C9" w:rsidP="006815C9">
      <w:pPr>
        <w:jc w:val="center"/>
        <w:rPr>
          <w:rFonts w:ascii="Century Gothic" w:hAnsi="Century Gothic" w:cs="Arial"/>
          <w:b/>
          <w:sz w:val="20"/>
          <w:szCs w:val="20"/>
        </w:rPr>
      </w:pPr>
    </w:p>
    <w:p w14:paraId="2CE2DFDA" w14:textId="77777777" w:rsidR="006815C9" w:rsidRPr="00D64B82" w:rsidRDefault="006815C9" w:rsidP="006815C9">
      <w:pPr>
        <w:jc w:val="center"/>
        <w:rPr>
          <w:rFonts w:ascii="Century Gothic" w:hAnsi="Century Gothic" w:cs="Arial"/>
          <w:b/>
          <w:sz w:val="20"/>
          <w:szCs w:val="20"/>
        </w:rPr>
      </w:pPr>
    </w:p>
    <w:p w14:paraId="16B26CC3" w14:textId="77777777" w:rsidR="006815C9" w:rsidRPr="00D64B82" w:rsidRDefault="006815C9" w:rsidP="006815C9">
      <w:pPr>
        <w:jc w:val="center"/>
        <w:rPr>
          <w:rFonts w:ascii="Century Gothic" w:hAnsi="Century Gothic" w:cs="Arial"/>
          <w:b/>
          <w:sz w:val="20"/>
          <w:szCs w:val="20"/>
        </w:rPr>
      </w:pPr>
    </w:p>
    <w:p w14:paraId="56034204" w14:textId="77777777" w:rsidR="006815C9" w:rsidRPr="00D64B82" w:rsidRDefault="006815C9" w:rsidP="006815C9">
      <w:pPr>
        <w:jc w:val="center"/>
        <w:rPr>
          <w:rFonts w:ascii="Century Gothic" w:hAnsi="Century Gothic" w:cs="Arial"/>
          <w:b/>
          <w:sz w:val="20"/>
          <w:szCs w:val="20"/>
        </w:rPr>
      </w:pPr>
    </w:p>
    <w:p w14:paraId="560870BD" w14:textId="77777777" w:rsidR="006815C9" w:rsidRPr="00D64B82" w:rsidRDefault="006815C9" w:rsidP="006815C9">
      <w:pPr>
        <w:jc w:val="center"/>
        <w:rPr>
          <w:rFonts w:ascii="Century Gothic" w:hAnsi="Century Gothic" w:cs="Arial"/>
          <w:b/>
          <w:sz w:val="20"/>
          <w:szCs w:val="20"/>
        </w:rPr>
      </w:pPr>
    </w:p>
    <w:p w14:paraId="1CD9E1F9" w14:textId="77777777" w:rsidR="006815C9" w:rsidRPr="00D64B82" w:rsidRDefault="006815C9" w:rsidP="006815C9">
      <w:pPr>
        <w:jc w:val="center"/>
        <w:rPr>
          <w:rFonts w:ascii="Century Gothic" w:hAnsi="Century Gothic" w:cs="Arial"/>
          <w:b/>
          <w:sz w:val="20"/>
          <w:szCs w:val="20"/>
        </w:rPr>
      </w:pPr>
    </w:p>
    <w:p w14:paraId="6DBEC2BB" w14:textId="77777777" w:rsidR="00852155" w:rsidRPr="00D64B82" w:rsidRDefault="00852155" w:rsidP="006815C9">
      <w:pPr>
        <w:rPr>
          <w:rFonts w:ascii="Century Gothic" w:hAnsi="Century Gothic" w:cs="Arial"/>
          <w:b/>
          <w:sz w:val="20"/>
          <w:szCs w:val="20"/>
        </w:rPr>
      </w:pPr>
    </w:p>
    <w:p w14:paraId="4A415F64" w14:textId="77777777" w:rsidR="00AC6F06" w:rsidRPr="00D64B82" w:rsidRDefault="00AC6F06" w:rsidP="006815C9">
      <w:pPr>
        <w:rPr>
          <w:rFonts w:ascii="Century Gothic" w:hAnsi="Century Gothic" w:cs="Arial"/>
          <w:b/>
          <w:sz w:val="20"/>
          <w:szCs w:val="20"/>
        </w:rPr>
      </w:pPr>
    </w:p>
    <w:p w14:paraId="48F5690D" w14:textId="77777777" w:rsidR="00AC6F06" w:rsidRPr="00D64B82" w:rsidRDefault="00AC6F06" w:rsidP="006815C9">
      <w:pPr>
        <w:rPr>
          <w:rFonts w:ascii="Century Gothic" w:hAnsi="Century Gothic" w:cs="Arial"/>
          <w:b/>
          <w:sz w:val="20"/>
          <w:szCs w:val="20"/>
        </w:rPr>
      </w:pPr>
    </w:p>
    <w:p w14:paraId="09CBFCE1" w14:textId="77777777" w:rsidR="00AC6F06" w:rsidRPr="00D64B82" w:rsidRDefault="00AC6F06" w:rsidP="006815C9">
      <w:pPr>
        <w:rPr>
          <w:rFonts w:ascii="Century Gothic" w:hAnsi="Century Gothic" w:cs="Arial"/>
          <w:b/>
          <w:sz w:val="20"/>
          <w:szCs w:val="20"/>
        </w:rPr>
      </w:pPr>
    </w:p>
    <w:p w14:paraId="71B0FF74" w14:textId="77777777" w:rsidR="00AC6F06" w:rsidRPr="00D64B82" w:rsidRDefault="00AC6F06" w:rsidP="006815C9">
      <w:pPr>
        <w:rPr>
          <w:rFonts w:ascii="Century Gothic" w:hAnsi="Century Gothic" w:cs="Arial"/>
          <w:b/>
          <w:sz w:val="20"/>
          <w:szCs w:val="20"/>
        </w:rPr>
      </w:pPr>
    </w:p>
    <w:p w14:paraId="2E44FC6E" w14:textId="77777777" w:rsidR="00AC6F06" w:rsidRPr="00D64B82" w:rsidRDefault="00AC6F06" w:rsidP="006815C9">
      <w:pPr>
        <w:rPr>
          <w:rFonts w:ascii="Century Gothic" w:hAnsi="Century Gothic" w:cs="Arial"/>
          <w:b/>
          <w:sz w:val="20"/>
          <w:szCs w:val="20"/>
        </w:rPr>
      </w:pPr>
    </w:p>
    <w:p w14:paraId="2794C208" w14:textId="77777777" w:rsidR="00AC6F06" w:rsidRPr="00D64B82" w:rsidRDefault="00AC6F06" w:rsidP="006815C9">
      <w:pPr>
        <w:rPr>
          <w:rFonts w:ascii="Century Gothic" w:hAnsi="Century Gothic" w:cs="Arial"/>
          <w:b/>
          <w:sz w:val="20"/>
          <w:szCs w:val="20"/>
        </w:rPr>
      </w:pPr>
    </w:p>
    <w:p w14:paraId="05E7D1A2" w14:textId="36C3E0CC" w:rsidR="007910FA" w:rsidRDefault="007910FA" w:rsidP="00E64D21">
      <w:pPr>
        <w:jc w:val="center"/>
        <w:rPr>
          <w:rFonts w:ascii="Century Gothic" w:hAnsi="Century Gothic"/>
          <w:b/>
        </w:rPr>
      </w:pPr>
    </w:p>
    <w:p w14:paraId="3DA1189C" w14:textId="0100F21C" w:rsidR="00120D10" w:rsidRDefault="00120D10" w:rsidP="00E64D21">
      <w:pPr>
        <w:jc w:val="center"/>
        <w:rPr>
          <w:rFonts w:ascii="Century Gothic" w:hAnsi="Century Gothic"/>
          <w:b/>
        </w:rPr>
      </w:pPr>
      <w:r w:rsidRPr="00C473B0">
        <w:rPr>
          <w:rFonts w:cs="Arial"/>
          <w:noProof/>
          <w:sz w:val="32"/>
          <w:szCs w:val="32"/>
          <w:lang w:eastAsia="en-AU"/>
        </w:rPr>
        <w:drawing>
          <wp:inline distT="0" distB="0" distL="0" distR="0" wp14:anchorId="1C54DC76" wp14:editId="7E9A6EDC">
            <wp:extent cx="5729649" cy="1456055"/>
            <wp:effectExtent l="0" t="0" r="4445" b="0"/>
            <wp:docPr id="16" name="Picture 16"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2E0FF6A2" w14:textId="36F705AA" w:rsidR="006815C9" w:rsidRPr="00E64D21" w:rsidRDefault="006815C9" w:rsidP="004C3E46">
      <w:pPr>
        <w:jc w:val="both"/>
        <w:rPr>
          <w:rFonts w:ascii="Century Gothic" w:hAnsi="Century Gothic"/>
          <w:b/>
        </w:rPr>
      </w:pPr>
      <w:r w:rsidRPr="00E64D21">
        <w:rPr>
          <w:rFonts w:ascii="Century Gothic" w:hAnsi="Century Gothic"/>
          <w:b/>
        </w:rPr>
        <w:t xml:space="preserve">RENEW Mission Life: </w:t>
      </w:r>
      <w:r w:rsidR="00D64B82" w:rsidRPr="00E64D21">
        <w:rPr>
          <w:rFonts w:ascii="Century Gothic" w:hAnsi="Century Gothic"/>
          <w:b/>
        </w:rPr>
        <w:t>Where Love Comes t</w:t>
      </w:r>
      <w:r w:rsidRPr="00E64D21">
        <w:rPr>
          <w:rFonts w:ascii="Century Gothic" w:hAnsi="Century Gothic"/>
          <w:b/>
        </w:rPr>
        <w:t>o Life</w:t>
      </w:r>
    </w:p>
    <w:p w14:paraId="35756D9C" w14:textId="77777777" w:rsidR="006815C9" w:rsidRPr="00D64B82" w:rsidRDefault="006815C9" w:rsidP="004C3E46">
      <w:pPr>
        <w:pStyle w:val="Heading2"/>
        <w:jc w:val="both"/>
      </w:pPr>
      <w:bookmarkStart w:id="10" w:name="_Toc463421995"/>
      <w:r w:rsidRPr="00D64B82">
        <w:lastRenderedPageBreak/>
        <w:t>Sermon Four: …COMES TO LIFE</w:t>
      </w:r>
      <w:bookmarkEnd w:id="10"/>
    </w:p>
    <w:p w14:paraId="7B00B8FF" w14:textId="77777777" w:rsidR="004C414B" w:rsidRDefault="004C414B" w:rsidP="004C3E46">
      <w:pPr>
        <w:tabs>
          <w:tab w:val="left" w:pos="-720"/>
        </w:tabs>
        <w:suppressAutoHyphens/>
        <w:spacing w:line="240" w:lineRule="atLeast"/>
        <w:jc w:val="both"/>
        <w:rPr>
          <w:rFonts w:ascii="Century Gothic" w:hAnsi="Century Gothic" w:cs="Arial"/>
          <w:b/>
          <w:sz w:val="20"/>
          <w:szCs w:val="20"/>
        </w:rPr>
      </w:pPr>
    </w:p>
    <w:p w14:paraId="74FABB75" w14:textId="1EB0AD9A" w:rsidR="00C64E34" w:rsidRPr="00D64B82" w:rsidRDefault="00C64E34" w:rsidP="004C3E46">
      <w:pPr>
        <w:tabs>
          <w:tab w:val="left" w:pos="-720"/>
        </w:tabs>
        <w:suppressAutoHyphens/>
        <w:spacing w:line="240" w:lineRule="atLeast"/>
        <w:jc w:val="both"/>
        <w:rPr>
          <w:rFonts w:ascii="Century Gothic" w:hAnsi="Century Gothic" w:cs="Arial"/>
          <w:sz w:val="20"/>
          <w:szCs w:val="20"/>
        </w:rPr>
      </w:pPr>
      <w:r w:rsidRPr="00D64B82">
        <w:rPr>
          <w:rFonts w:ascii="Century Gothic" w:hAnsi="Century Gothic" w:cs="Arial"/>
          <w:b/>
          <w:sz w:val="20"/>
          <w:szCs w:val="20"/>
        </w:rPr>
        <w:t>Reading</w:t>
      </w:r>
      <w:r w:rsidR="00457973" w:rsidRPr="00D64B82">
        <w:rPr>
          <w:rFonts w:ascii="Century Gothic" w:hAnsi="Century Gothic" w:cs="Arial"/>
          <w:sz w:val="20"/>
          <w:szCs w:val="20"/>
        </w:rPr>
        <w:t>s</w:t>
      </w:r>
      <w:r w:rsidR="00084D84" w:rsidRPr="00D64B82">
        <w:rPr>
          <w:rFonts w:ascii="Century Gothic" w:hAnsi="Century Gothic" w:cs="Arial"/>
          <w:b/>
          <w:sz w:val="20"/>
          <w:szCs w:val="20"/>
        </w:rPr>
        <w:t xml:space="preserve">: </w:t>
      </w:r>
      <w:r w:rsidR="00015A19" w:rsidRPr="00D64B82">
        <w:rPr>
          <w:rFonts w:ascii="Century Gothic" w:hAnsi="Century Gothic" w:cs="Arial"/>
          <w:sz w:val="20"/>
          <w:szCs w:val="20"/>
        </w:rPr>
        <w:t>1 John 4:11-21</w:t>
      </w:r>
      <w:r w:rsidR="00AC6F06" w:rsidRPr="00D64B82">
        <w:rPr>
          <w:rFonts w:ascii="Century Gothic" w:hAnsi="Century Gothic" w:cs="Arial"/>
          <w:sz w:val="20"/>
          <w:szCs w:val="20"/>
        </w:rPr>
        <w:t xml:space="preserve">; Colossians 3.1-11 </w:t>
      </w:r>
    </w:p>
    <w:p w14:paraId="51F663C6" w14:textId="77777777" w:rsidR="00C64E34" w:rsidRPr="00540306" w:rsidRDefault="00C64E34" w:rsidP="004C3E46">
      <w:pPr>
        <w:jc w:val="both"/>
        <w:rPr>
          <w:rFonts w:ascii="Century Gothic" w:hAnsi="Century Gothic"/>
          <w:b/>
        </w:rPr>
      </w:pPr>
      <w:r w:rsidRPr="00540306">
        <w:rPr>
          <w:rFonts w:ascii="Century Gothic" w:hAnsi="Century Gothic"/>
          <w:b/>
        </w:rPr>
        <w:t>Introduction</w:t>
      </w:r>
    </w:p>
    <w:p w14:paraId="745E8EE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By its very nature, love is communal. </w:t>
      </w:r>
    </w:p>
    <w:p w14:paraId="6A9D03F0"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Solitary love—love of self above all else—has another name: Narcissism. </w:t>
      </w:r>
    </w:p>
    <w:p w14:paraId="24AD0E18"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even in a world as narcissistic as ours, we recognise that love counts. It’s more valuable than anything else. We look for love. We long for that sense of belonging that makes us matter. We ache for true, faithful, irreversible affection. </w:t>
      </w:r>
    </w:p>
    <w:p w14:paraId="1E02648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Cue the world of Hollywood, reality TV shows and the true hunger games!</w:t>
      </w:r>
    </w:p>
    <w:p w14:paraId="5CD705D3"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Yet it’s not even that we need someone to love us. That could still be very self-centred. “All I need is for someone to love me!” is as selfish and infantile a cry as you could imagine. </w:t>
      </w:r>
    </w:p>
    <w:p w14:paraId="400762B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No, we’re made in the image of the God who is love; we need to love as much as to be loved, to give as much as to receive. </w:t>
      </w:r>
    </w:p>
    <w:p w14:paraId="7663ECD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Love is inherently communal. </w:t>
      </w:r>
    </w:p>
    <w:p w14:paraId="7282ABF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English poet and playwright Robert Browning put it beautifully; “Not where I breathe, but where I love, I live.” </w:t>
      </w:r>
    </w:p>
    <w:p w14:paraId="1A0BAF8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Linger on that. Let it do its work on you. “Not where I breathe, but where I love, I live”. </w:t>
      </w:r>
    </w:p>
    <w:p w14:paraId="4D5A43B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Bear with me as I speak some theology:</w:t>
      </w:r>
    </w:p>
    <w:p w14:paraId="1AE54DC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When we say “God is Love” we say something about the way he is; it is the quality of his essential nature. Yet when we ask “What does that look like?” the answer comes in two ways: it is how he is in himself, and how he shows reveals that to us. </w:t>
      </w:r>
    </w:p>
    <w:p w14:paraId="69E593E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great jewel at the centre of Christian theology is this: God is Three Persons in One Substance. </w:t>
      </w:r>
    </w:p>
    <w:p w14:paraId="2767B8C5" w14:textId="6B507AE2" w:rsidR="006815C9"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In other words, God is a community of eternal relationships. </w:t>
      </w:r>
    </w:p>
    <w:p w14:paraId="09872691" w14:textId="77777777" w:rsidR="00120D10" w:rsidRPr="00D64B82" w:rsidRDefault="00120D10" w:rsidP="006815C9">
      <w:pPr>
        <w:rPr>
          <w:rFonts w:ascii="Century Gothic" w:hAnsi="Century Gothic" w:cs="Arial"/>
          <w:sz w:val="20"/>
          <w:szCs w:val="20"/>
        </w:rPr>
      </w:pPr>
    </w:p>
    <w:p w14:paraId="51282BB7" w14:textId="3AF84CEB" w:rsidR="00342586" w:rsidRPr="00D64B82" w:rsidRDefault="00316AD0" w:rsidP="004C3E46">
      <w:pPr>
        <w:pStyle w:val="ListParagraph"/>
        <w:numPr>
          <w:ilvl w:val="0"/>
          <w:numId w:val="17"/>
        </w:numPr>
        <w:jc w:val="both"/>
        <w:rPr>
          <w:rFonts w:ascii="Century Gothic" w:hAnsi="Century Gothic" w:cs="Arial"/>
          <w:b/>
          <w:sz w:val="20"/>
          <w:szCs w:val="20"/>
        </w:rPr>
      </w:pPr>
      <w:r w:rsidRPr="00D64B82">
        <w:rPr>
          <w:rFonts w:ascii="Century Gothic" w:hAnsi="Century Gothic" w:cs="Arial"/>
          <w:b/>
          <w:sz w:val="20"/>
          <w:szCs w:val="20"/>
        </w:rPr>
        <w:t>God</w:t>
      </w:r>
      <w:r w:rsidR="00CE1D2A" w:rsidRPr="00D64B82">
        <w:rPr>
          <w:rFonts w:ascii="Century Gothic" w:hAnsi="Century Gothic" w:cs="Arial"/>
          <w:b/>
          <w:sz w:val="20"/>
          <w:szCs w:val="20"/>
        </w:rPr>
        <w:t>’</w:t>
      </w:r>
      <w:r w:rsidR="00625D8E" w:rsidRPr="00D64B82">
        <w:rPr>
          <w:rFonts w:ascii="Century Gothic" w:hAnsi="Century Gothic" w:cs="Arial"/>
          <w:b/>
          <w:sz w:val="20"/>
          <w:szCs w:val="20"/>
        </w:rPr>
        <w:t>s Communal</w:t>
      </w:r>
      <w:r w:rsidRPr="00D64B82">
        <w:rPr>
          <w:rFonts w:ascii="Century Gothic" w:hAnsi="Century Gothic" w:cs="Arial"/>
          <w:b/>
          <w:sz w:val="20"/>
          <w:szCs w:val="20"/>
        </w:rPr>
        <w:t xml:space="preserve"> Love </w:t>
      </w:r>
    </w:p>
    <w:p w14:paraId="0D21F6A2"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The Father loves the Son, the Spirit loves the Father; the Father gives honour to the Son, the Son glorifies the Father; the Spirit glorifies the Father and the Son…and so on. You get the picture and can see that that’s the way it is. </w:t>
      </w:r>
    </w:p>
    <w:p w14:paraId="6AFF4E9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In other words, the love of God is not an abstract idea. </w:t>
      </w:r>
    </w:p>
    <w:p w14:paraId="5F76B100"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I’m not talking about </w:t>
      </w:r>
      <w:r w:rsidRPr="00D64B82">
        <w:rPr>
          <w:rFonts w:ascii="Century Gothic" w:hAnsi="Century Gothic" w:cs="Arial"/>
          <w:i/>
          <w:sz w:val="20"/>
          <w:szCs w:val="20"/>
        </w:rPr>
        <w:t>our</w:t>
      </w:r>
      <w:r w:rsidRPr="00D64B82">
        <w:rPr>
          <w:rFonts w:ascii="Century Gothic" w:hAnsi="Century Gothic" w:cs="Arial"/>
          <w:sz w:val="20"/>
          <w:szCs w:val="20"/>
        </w:rPr>
        <w:t xml:space="preserve"> love </w:t>
      </w:r>
      <w:r w:rsidRPr="00D64B82">
        <w:rPr>
          <w:rFonts w:ascii="Century Gothic" w:hAnsi="Century Gothic" w:cs="Arial"/>
          <w:i/>
          <w:sz w:val="20"/>
          <w:szCs w:val="20"/>
        </w:rPr>
        <w:t>for</w:t>
      </w:r>
      <w:r w:rsidRPr="00D64B82">
        <w:rPr>
          <w:rFonts w:ascii="Century Gothic" w:hAnsi="Century Gothic" w:cs="Arial"/>
          <w:sz w:val="20"/>
          <w:szCs w:val="20"/>
        </w:rPr>
        <w:t xml:space="preserve"> God. That’s the sort of love which can drive a person to become a terrorist. </w:t>
      </w:r>
    </w:p>
    <w:p w14:paraId="6771250A"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This is all about God’s own love. It’s the divine life: the life of eternal communion of love in which the Father, Son and Spirit eternally love one another. The Persons live in love; it’s shown in the way they honour one another, glorify one another, and serve one another. Theirs is an eternity of joy in giving and receiving, honouring and thanksgiving. This is how God is in himself. </w:t>
      </w:r>
    </w:p>
    <w:p w14:paraId="7AA6DAE1"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But if that were all it were, God’s love would still be self-centred. </w:t>
      </w:r>
    </w:p>
    <w:p w14:paraId="6E27D94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a self-obsessed God is hell, not heaven. </w:t>
      </w:r>
    </w:p>
    <w:p w14:paraId="09C87103"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Let’s put the question this way: how do we know what God is like? </w:t>
      </w:r>
    </w:p>
    <w:p w14:paraId="69A43450"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The answer? He reveals himself. In the creation, in the Bible, and pre-eminently in Jesus…the Word become flesh. This is how God reveals himself. Without this we wouldn’t have the faintest clue as to what he’s like.</w:t>
      </w:r>
    </w:p>
    <w:p w14:paraId="5B77D20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God’s eternal three-Person community is not a closed, narcissistic, self-centred club. </w:t>
      </w:r>
    </w:p>
    <w:p w14:paraId="1EC239A1" w14:textId="77777777" w:rsidR="00B60E9C"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God opens himself to the world he’s created. </w:t>
      </w:r>
    </w:p>
    <w:p w14:paraId="1C29A776" w14:textId="77777777" w:rsidR="00316AD0" w:rsidRPr="00D64B82" w:rsidRDefault="00316AD0" w:rsidP="004C3E46">
      <w:pPr>
        <w:pStyle w:val="ListParagraph"/>
        <w:numPr>
          <w:ilvl w:val="0"/>
          <w:numId w:val="17"/>
        </w:numPr>
        <w:jc w:val="both"/>
        <w:rPr>
          <w:rFonts w:ascii="Century Gothic" w:hAnsi="Century Gothic" w:cs="Arial"/>
          <w:b/>
          <w:sz w:val="20"/>
          <w:szCs w:val="20"/>
        </w:rPr>
      </w:pPr>
      <w:r w:rsidRPr="00D64B82">
        <w:rPr>
          <w:rFonts w:ascii="Century Gothic" w:hAnsi="Century Gothic" w:cs="Arial"/>
          <w:b/>
          <w:sz w:val="20"/>
          <w:szCs w:val="20"/>
        </w:rPr>
        <w:t>Gods Open Circle</w:t>
      </w:r>
    </w:p>
    <w:p w14:paraId="050A28C5"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He creates (he enters into relationships outside of himself), he sustains (he commits himself to that set of relationships eternally), he redeems (he opens himself to the pain of rejection, entering into death itself to redeem the creation he’s brought into being). </w:t>
      </w:r>
    </w:p>
    <w:p w14:paraId="71CACB4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And he glorifies. Not just redeems and leaves us in the cold, albeit forgiven. He glorifies. He brings us into the divine family. He makes us his family. He unites us with Jesus. He gives his, eternal, life. He bestows his Spirit on us, and </w:t>
      </w:r>
      <w:r w:rsidRPr="00D64B82">
        <w:rPr>
          <w:rFonts w:ascii="Century Gothic" w:hAnsi="Century Gothic" w:cs="Arial"/>
          <w:i/>
          <w:sz w:val="20"/>
          <w:szCs w:val="20"/>
        </w:rPr>
        <w:t>in</w:t>
      </w:r>
      <w:r w:rsidRPr="00D64B82">
        <w:rPr>
          <w:rFonts w:ascii="Century Gothic" w:hAnsi="Century Gothic" w:cs="Arial"/>
          <w:sz w:val="20"/>
          <w:szCs w:val="20"/>
        </w:rPr>
        <w:t xml:space="preserve"> us, to call him “Abba, Father”. He spreads the riches of table before us.</w:t>
      </w:r>
    </w:p>
    <w:p w14:paraId="0BE662F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Think of the parable of the prodigal son and the father’s lavish party. Think of the picture of wedding banquet where God and man at table are sat down. Think of the rejoicing in heaven as we are made to be one with Jesus, conformed to his very image and likeness. </w:t>
      </w:r>
    </w:p>
    <w:p w14:paraId="206EE89C"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What does all this mean for us?</w:t>
      </w:r>
    </w:p>
    <w:p w14:paraId="59DE6477"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Simply this: to be immersed in the love of God is to be immersed into community. </w:t>
      </w:r>
    </w:p>
    <w:p w14:paraId="43C1011F" w14:textId="4B260FDB" w:rsidR="006815C9"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It’s to be so filled with his fullness that his love is our life. </w:t>
      </w:r>
    </w:p>
    <w:p w14:paraId="0E3B2C6A" w14:textId="67A1F1D3" w:rsidR="00120D10" w:rsidRDefault="00120D10" w:rsidP="006815C9">
      <w:pPr>
        <w:rPr>
          <w:rFonts w:ascii="Century Gothic" w:hAnsi="Century Gothic" w:cs="Arial"/>
          <w:sz w:val="20"/>
          <w:szCs w:val="20"/>
        </w:rPr>
      </w:pPr>
    </w:p>
    <w:p w14:paraId="4AC71EE4" w14:textId="77777777" w:rsidR="00120D10" w:rsidRPr="00D64B82" w:rsidRDefault="00120D10" w:rsidP="006815C9">
      <w:pPr>
        <w:rPr>
          <w:rFonts w:ascii="Century Gothic" w:hAnsi="Century Gothic" w:cs="Arial"/>
          <w:sz w:val="20"/>
          <w:szCs w:val="20"/>
        </w:rPr>
      </w:pPr>
    </w:p>
    <w:p w14:paraId="5E54DE92" w14:textId="77777777" w:rsidR="00316AD0" w:rsidRPr="00D64B82" w:rsidRDefault="00316AD0" w:rsidP="004C3E46">
      <w:pPr>
        <w:pStyle w:val="ListParagraph"/>
        <w:numPr>
          <w:ilvl w:val="0"/>
          <w:numId w:val="17"/>
        </w:numPr>
        <w:jc w:val="both"/>
        <w:rPr>
          <w:rFonts w:ascii="Century Gothic" w:hAnsi="Century Gothic" w:cs="Arial"/>
          <w:b/>
          <w:sz w:val="20"/>
          <w:szCs w:val="20"/>
        </w:rPr>
      </w:pPr>
      <w:r w:rsidRPr="00D64B82">
        <w:rPr>
          <w:rFonts w:ascii="Century Gothic" w:hAnsi="Century Gothic" w:cs="Arial"/>
          <w:b/>
          <w:sz w:val="20"/>
          <w:szCs w:val="20"/>
        </w:rPr>
        <w:t xml:space="preserve">God’s love comes to life in communities </w:t>
      </w:r>
    </w:p>
    <w:p w14:paraId="78EB7ED9"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God’s love comes to life in communities. God’s love produces new expressions of human fellowship. It breaks down dividing walls, drowning old hostilities under the flood of his grace. </w:t>
      </w:r>
    </w:p>
    <w:p w14:paraId="7D6E35AD"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And what I’m talking about isn’t the ‘one day in heaven’ variety of relationship. What I’m describing is the very thing that marked the New Testament churches. They needed a new vocabulary to describe the love they experienced (</w:t>
      </w:r>
      <w:r w:rsidRPr="00D64B82">
        <w:rPr>
          <w:rFonts w:ascii="Century Gothic" w:hAnsi="Century Gothic" w:cs="Arial"/>
          <w:i/>
          <w:sz w:val="20"/>
          <w:szCs w:val="20"/>
        </w:rPr>
        <w:t>agape</w:t>
      </w:r>
      <w:r w:rsidRPr="00D64B82">
        <w:rPr>
          <w:rFonts w:ascii="Century Gothic" w:hAnsi="Century Gothic" w:cs="Arial"/>
          <w:sz w:val="20"/>
          <w:szCs w:val="20"/>
        </w:rPr>
        <w:t>) and a new way of expressing their self-emptied devotion to one another (</w:t>
      </w:r>
      <w:r w:rsidRPr="00D64B82">
        <w:rPr>
          <w:rFonts w:ascii="Century Gothic" w:hAnsi="Century Gothic" w:cs="Arial"/>
          <w:i/>
          <w:sz w:val="20"/>
          <w:szCs w:val="20"/>
        </w:rPr>
        <w:t>koinonia</w:t>
      </w:r>
      <w:r w:rsidRPr="00D64B82">
        <w:rPr>
          <w:rFonts w:ascii="Century Gothic" w:hAnsi="Century Gothic" w:cs="Arial"/>
          <w:sz w:val="20"/>
          <w:szCs w:val="20"/>
        </w:rPr>
        <w:t xml:space="preserve">). </w:t>
      </w:r>
    </w:p>
    <w:p w14:paraId="080E2EF4"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That’s why the gospel was—and is—so radical. It made previously divided and often hostile groups into one. Jews and Gentiles, slave and free, male and female; “here there is no Greek or Jew, circumcised or uncircumcised, barbarian, Scythian, slave or free, but Christ is all, and is in all” (Col. 3:11). </w:t>
      </w:r>
    </w:p>
    <w:p w14:paraId="232BF8EB"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When Paul speaks like this he’s not describing what might be one day, by and by. He’s giving voice to what the gospel actually did. It created a community that had never existed before. Christians had a new citizenship, a new family. And the whole of the New </w:t>
      </w:r>
      <w:r w:rsidRPr="00D64B82">
        <w:rPr>
          <w:rFonts w:ascii="Century Gothic" w:hAnsi="Century Gothic" w:cs="Arial"/>
          <w:sz w:val="20"/>
          <w:szCs w:val="20"/>
        </w:rPr>
        <w:lastRenderedPageBreak/>
        <w:t>Testament is devoted to defending and preserving this miracle. That’s what Paul is so red-hot in his opposition to any form of so-called ‘gospel’ which would undermine it. Just read Galatians, for example!</w:t>
      </w:r>
    </w:p>
    <w:p w14:paraId="68F924A3"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Because that community had within it the life of the Triune God, it was open to the outsider. No closed club, but a flowing embrace of grace. </w:t>
      </w:r>
    </w:p>
    <w:p w14:paraId="38FF762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Did that mean it was problem free? Not a bit of it! Because it had within it the life of the Triune God it was assailed on every side. The world, the Flesh and the Devil himself opposed it then; and still do. </w:t>
      </w:r>
    </w:p>
    <w:p w14:paraId="3B658AF1"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Because it has within it the life of the Triune God, the forces of darkness and sin always try to smuggle some form of idolatry into the camp. That always leads to inward looking, self-centred, narcissistic action. </w:t>
      </w:r>
    </w:p>
    <w:p w14:paraId="41901D49"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But does any of that stop the life of the Triune God in his people? </w:t>
      </w:r>
    </w:p>
    <w:p w14:paraId="50C05C46"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No. He continually works to judge and to cleanse, heal and restore. His Spirit blows on the embers of the gospel and creates a flame of fire. His Son is the good Shepherd still. The Father makes sure that the barriers are still broken down so that we won’t fall captive to our own selfishness. </w:t>
      </w:r>
    </w:p>
    <w:p w14:paraId="7EA0D2B3"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So…Love come to life! Where does love come? It comes from God, in Jesus to the world. What happens when that love comes? It transforms you! The love of God can’t leave you where you were, or where you are! And what happens when that love comes? It comes to life in a new community. It opens you up to a life you’ve never imagined…and to spiritual battle you could scarcely credit. </w:t>
      </w:r>
    </w:p>
    <w:p w14:paraId="7AC02518"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lastRenderedPageBreak/>
        <w:t xml:space="preserve">It is often said that the Dead Sea is dead because everything flows into it, but nothing flows out of it. God’s promise to the church is that we would be filled with </w:t>
      </w:r>
      <w:r w:rsidRPr="00D64B82">
        <w:rPr>
          <w:rFonts w:ascii="Century Gothic" w:hAnsi="Century Gothic" w:cs="Arial"/>
          <w:i/>
          <w:sz w:val="20"/>
          <w:szCs w:val="20"/>
        </w:rPr>
        <w:t>living</w:t>
      </w:r>
      <w:r w:rsidRPr="00D64B82">
        <w:rPr>
          <w:rFonts w:ascii="Century Gothic" w:hAnsi="Century Gothic" w:cs="Arial"/>
          <w:sz w:val="20"/>
          <w:szCs w:val="20"/>
        </w:rPr>
        <w:t xml:space="preserve"> water. Flowing in without measure. Flowing out to the world. </w:t>
      </w:r>
    </w:p>
    <w:p w14:paraId="385C0487" w14:textId="77777777" w:rsidR="00A53144"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That’s what love coming to life looks like! </w:t>
      </w:r>
    </w:p>
    <w:p w14:paraId="3D267DCB" w14:textId="1E4C5DD3" w:rsidR="005859BE" w:rsidRPr="00D64B82" w:rsidRDefault="005859BE" w:rsidP="004C3E46">
      <w:pPr>
        <w:jc w:val="both"/>
        <w:rPr>
          <w:rStyle w:val="woj"/>
          <w:rFonts w:ascii="Century Gothic" w:hAnsi="Century Gothic" w:cs="Arial"/>
          <w:i/>
          <w:sz w:val="20"/>
          <w:szCs w:val="20"/>
        </w:rPr>
      </w:pPr>
      <w:r w:rsidRPr="00D64B82">
        <w:rPr>
          <w:rFonts w:ascii="Century Gothic" w:hAnsi="Century Gothic" w:cs="Arial"/>
          <w:i/>
          <w:sz w:val="20"/>
          <w:szCs w:val="20"/>
        </w:rPr>
        <w:t xml:space="preserve">Play video – </w:t>
      </w:r>
      <w:r w:rsidR="00120D10">
        <w:rPr>
          <w:rFonts w:ascii="Century Gothic" w:hAnsi="Century Gothic" w:cs="Arial"/>
          <w:i/>
          <w:sz w:val="20"/>
          <w:szCs w:val="20"/>
        </w:rPr>
        <w:t>MISSIONAL</w:t>
      </w:r>
      <w:r w:rsidRPr="00D64B82">
        <w:rPr>
          <w:rFonts w:ascii="Century Gothic" w:hAnsi="Century Gothic" w:cs="Arial"/>
          <w:i/>
          <w:sz w:val="20"/>
          <w:szCs w:val="20"/>
        </w:rPr>
        <w:t xml:space="preserve"> COMMUNITIES 3</w:t>
      </w:r>
    </w:p>
    <w:p w14:paraId="640B4CBE" w14:textId="6B76DF44" w:rsidR="00D64B82" w:rsidRDefault="00120D10" w:rsidP="00120D10">
      <w:pPr>
        <w:rPr>
          <w:rFonts w:ascii="Century Gothic" w:hAnsi="Century Gothic" w:cs="Arial"/>
          <w:b/>
          <w:sz w:val="20"/>
          <w:szCs w:val="20"/>
        </w:rPr>
      </w:pPr>
      <w:r w:rsidRPr="00C473B0">
        <w:rPr>
          <w:rFonts w:cs="Arial"/>
          <w:noProof/>
          <w:sz w:val="32"/>
          <w:szCs w:val="32"/>
          <w:lang w:eastAsia="en-AU"/>
        </w:rPr>
        <w:drawing>
          <wp:inline distT="0" distB="0" distL="0" distR="0" wp14:anchorId="4A602FA2" wp14:editId="67104479">
            <wp:extent cx="5729649" cy="1456055"/>
            <wp:effectExtent l="0" t="0" r="4445" b="0"/>
            <wp:docPr id="17" name="Picture 17"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0138EF9C" w14:textId="349660D0" w:rsidR="006815C9" w:rsidRPr="00E64D21" w:rsidRDefault="006815C9" w:rsidP="004C3E46">
      <w:pPr>
        <w:jc w:val="both"/>
        <w:rPr>
          <w:rFonts w:ascii="Century Gothic" w:hAnsi="Century Gothic"/>
          <w:b/>
        </w:rPr>
      </w:pPr>
      <w:r w:rsidRPr="00E64D21">
        <w:rPr>
          <w:rFonts w:ascii="Century Gothic" w:hAnsi="Century Gothic"/>
          <w:b/>
        </w:rPr>
        <w:t xml:space="preserve">RENEW Mission Life: Where Love Comes </w:t>
      </w:r>
      <w:r w:rsidR="003B37D9" w:rsidRPr="00E64D21">
        <w:rPr>
          <w:rFonts w:ascii="Century Gothic" w:hAnsi="Century Gothic"/>
          <w:b/>
        </w:rPr>
        <w:t>to</w:t>
      </w:r>
      <w:r w:rsidRPr="00E64D21">
        <w:rPr>
          <w:rFonts w:ascii="Century Gothic" w:hAnsi="Century Gothic"/>
          <w:b/>
        </w:rPr>
        <w:t xml:space="preserve"> Life</w:t>
      </w:r>
    </w:p>
    <w:p w14:paraId="004CED12" w14:textId="1E513781" w:rsidR="006815C9" w:rsidRPr="00D64B82" w:rsidRDefault="006815C9" w:rsidP="004C3E46">
      <w:pPr>
        <w:pStyle w:val="Heading2"/>
        <w:jc w:val="both"/>
        <w:rPr>
          <w:shd w:val="clear" w:color="auto" w:fill="FFFFFF"/>
        </w:rPr>
      </w:pPr>
      <w:bookmarkStart w:id="11" w:name="_Toc463421996"/>
      <w:r w:rsidRPr="00D64B82">
        <w:t xml:space="preserve">Sermon Five: </w:t>
      </w:r>
      <w:r w:rsidR="00120D10">
        <w:t>MISSIONAL</w:t>
      </w:r>
      <w:r w:rsidRPr="00D64B82">
        <w:t xml:space="preserve"> COMMUNITIES</w:t>
      </w:r>
      <w:bookmarkEnd w:id="11"/>
    </w:p>
    <w:p w14:paraId="19A8E29A" w14:textId="77777777" w:rsidR="004C414B" w:rsidRDefault="004C414B" w:rsidP="004C3E46">
      <w:pPr>
        <w:jc w:val="both"/>
        <w:rPr>
          <w:rFonts w:ascii="Century Gothic" w:hAnsi="Century Gothic" w:cs="Arial"/>
          <w:sz w:val="20"/>
          <w:szCs w:val="20"/>
          <w:shd w:val="clear" w:color="auto" w:fill="FFFFFF"/>
        </w:rPr>
      </w:pPr>
    </w:p>
    <w:p w14:paraId="222F8443" w14:textId="75C4CAE6" w:rsidR="00F53619" w:rsidRPr="00D64B82" w:rsidRDefault="00F53619" w:rsidP="004C3E46">
      <w:pPr>
        <w:jc w:val="both"/>
        <w:rPr>
          <w:rStyle w:val="text"/>
          <w:rFonts w:ascii="Century Gothic" w:hAnsi="Century Gothic" w:cs="Arial"/>
          <w:color w:val="000000"/>
          <w:sz w:val="20"/>
          <w:szCs w:val="20"/>
          <w:shd w:val="clear" w:color="auto" w:fill="FFFFFF"/>
        </w:rPr>
      </w:pPr>
      <w:r w:rsidRPr="00D64B82">
        <w:rPr>
          <w:rFonts w:ascii="Century Gothic" w:hAnsi="Century Gothic" w:cs="Arial"/>
          <w:sz w:val="20"/>
          <w:szCs w:val="20"/>
          <w:shd w:val="clear" w:color="auto" w:fill="FFFFFF"/>
        </w:rPr>
        <w:t>Reading</w:t>
      </w:r>
      <w:r w:rsidR="004639B1" w:rsidRPr="00D64B82">
        <w:rPr>
          <w:rFonts w:ascii="Century Gothic" w:hAnsi="Century Gothic" w:cs="Arial"/>
          <w:sz w:val="20"/>
          <w:szCs w:val="20"/>
          <w:shd w:val="clear" w:color="auto" w:fill="FFFFFF"/>
        </w:rPr>
        <w:t>s</w:t>
      </w:r>
      <w:r w:rsidRPr="00D64B82">
        <w:rPr>
          <w:rFonts w:ascii="Century Gothic" w:hAnsi="Century Gothic" w:cs="Arial"/>
          <w:sz w:val="20"/>
          <w:szCs w:val="20"/>
          <w:shd w:val="clear" w:color="auto" w:fill="FFFFFF"/>
        </w:rPr>
        <w:t>: Matthew 5.14-16</w:t>
      </w:r>
      <w:r w:rsidR="00C01C1A" w:rsidRPr="00D64B82">
        <w:rPr>
          <w:rFonts w:ascii="Century Gothic" w:hAnsi="Century Gothic" w:cs="Arial"/>
          <w:sz w:val="20"/>
          <w:szCs w:val="20"/>
          <w:shd w:val="clear" w:color="auto" w:fill="FFFFFF"/>
        </w:rPr>
        <w:t xml:space="preserve"> (Message)</w:t>
      </w:r>
      <w:r w:rsidR="004639B1" w:rsidRPr="00D64B82">
        <w:rPr>
          <w:rFonts w:ascii="Century Gothic" w:hAnsi="Century Gothic" w:cs="Arial"/>
          <w:sz w:val="20"/>
          <w:szCs w:val="20"/>
          <w:shd w:val="clear" w:color="auto" w:fill="FFFFFF"/>
        </w:rPr>
        <w:t xml:space="preserve">; </w:t>
      </w:r>
      <w:r w:rsidR="00F0782D" w:rsidRPr="00D64B82">
        <w:rPr>
          <w:rFonts w:ascii="Century Gothic" w:hAnsi="Century Gothic" w:cs="Arial"/>
          <w:sz w:val="20"/>
          <w:szCs w:val="20"/>
        </w:rPr>
        <w:t>Romans 10:12-1</w:t>
      </w:r>
      <w:r w:rsidR="009D1C66" w:rsidRPr="00D64B82">
        <w:rPr>
          <w:rFonts w:ascii="Century Gothic" w:hAnsi="Century Gothic" w:cs="Arial"/>
          <w:sz w:val="20"/>
          <w:szCs w:val="20"/>
        </w:rPr>
        <w:t>4</w:t>
      </w:r>
    </w:p>
    <w:p w14:paraId="13F1D093" w14:textId="77777777" w:rsidR="006A264B" w:rsidRPr="00540306" w:rsidRDefault="006A264B" w:rsidP="004C3E46">
      <w:pPr>
        <w:jc w:val="both"/>
        <w:rPr>
          <w:rStyle w:val="text"/>
          <w:rFonts w:ascii="Century Gothic" w:hAnsi="Century Gothic" w:cs="Arial"/>
          <w:b/>
          <w:color w:val="000000"/>
          <w:shd w:val="clear" w:color="auto" w:fill="FFFFFF"/>
        </w:rPr>
      </w:pPr>
      <w:r w:rsidRPr="00540306">
        <w:rPr>
          <w:rStyle w:val="text"/>
          <w:rFonts w:ascii="Century Gothic" w:hAnsi="Century Gothic" w:cs="Arial"/>
          <w:b/>
          <w:color w:val="000000"/>
          <w:shd w:val="clear" w:color="auto" w:fill="FFFFFF"/>
        </w:rPr>
        <w:t>Introduction</w:t>
      </w:r>
    </w:p>
    <w:p w14:paraId="3EDB5764" w14:textId="468734BE" w:rsidR="006815C9" w:rsidRPr="00D64B82" w:rsidRDefault="006815C9" w:rsidP="004C3E46">
      <w:pPr>
        <w:ind w:left="720"/>
        <w:jc w:val="both"/>
        <w:rPr>
          <w:rFonts w:ascii="Century Gothic" w:hAnsi="Century Gothic" w:cs="Arial"/>
          <w:i/>
          <w:sz w:val="20"/>
          <w:szCs w:val="20"/>
          <w:shd w:val="clear" w:color="auto" w:fill="FFFFFF"/>
        </w:rPr>
      </w:pPr>
      <w:r w:rsidRPr="00D64B82">
        <w:rPr>
          <w:rFonts w:ascii="Century Gothic" w:hAnsi="Century Gothic" w:cs="Arial"/>
          <w:i/>
          <w:sz w:val="20"/>
          <w:szCs w:val="20"/>
          <w:shd w:val="clear" w:color="auto" w:fill="FFFFFF"/>
        </w:rPr>
        <w:t xml:space="preserve">You’re here to be light, bringing out the God-colours in the world. God is not a secret to be kept. We’re going public with this, as public as a city on a hill. If I make you light-bearers, you don’t think I’m going to hide you under a bucket, do you? </w:t>
      </w:r>
      <w:r w:rsidRPr="00D64B82">
        <w:rPr>
          <w:rFonts w:ascii="Century Gothic" w:hAnsi="Century Gothic" w:cs="Arial"/>
          <w:i/>
          <w:sz w:val="20"/>
          <w:szCs w:val="20"/>
          <w:shd w:val="clear" w:color="auto" w:fill="FFFFFF"/>
        </w:rPr>
        <w:lastRenderedPageBreak/>
        <w:t>I’m putting you on a light stand. Now that I’ve put you there on a hilltop, on a light stand—shine! Keep open house; be generous with your lives. By opening up to others, you’ll prompt people to open up with God, this generous Father in heaven.</w:t>
      </w:r>
      <w:r w:rsidR="00F53619" w:rsidRPr="00D64B82">
        <w:rPr>
          <w:rFonts w:ascii="Century Gothic" w:hAnsi="Century Gothic" w:cs="Arial"/>
          <w:i/>
          <w:sz w:val="20"/>
          <w:szCs w:val="20"/>
          <w:shd w:val="clear" w:color="auto" w:fill="FFFFFF"/>
        </w:rPr>
        <w:t xml:space="preserve"> </w:t>
      </w:r>
      <w:r w:rsidR="00CE1D2A" w:rsidRPr="00D64B82">
        <w:rPr>
          <w:rFonts w:ascii="Century Gothic" w:hAnsi="Century Gothic" w:cs="Arial"/>
          <w:sz w:val="20"/>
          <w:szCs w:val="20"/>
          <w:shd w:val="clear" w:color="auto" w:fill="FFFFFF"/>
        </w:rPr>
        <w:t>(Matthew 5.14-16 Message)</w:t>
      </w:r>
    </w:p>
    <w:p w14:paraId="7FB475CF" w14:textId="77777777" w:rsidR="00A53144"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Is Jesus calling you into the family business; t</w:t>
      </w:r>
      <w:r w:rsidRPr="00D64B82">
        <w:rPr>
          <w:rFonts w:ascii="Century Gothic" w:hAnsi="Century Gothic" w:cs="Arial"/>
          <w:i/>
          <w:sz w:val="20"/>
          <w:szCs w:val="20"/>
        </w:rPr>
        <w:t>he renewal of all things?</w:t>
      </w:r>
      <w:r w:rsidRPr="00D64B82">
        <w:rPr>
          <w:rFonts w:ascii="Century Gothic" w:hAnsi="Century Gothic" w:cs="Arial"/>
          <w:sz w:val="20"/>
          <w:szCs w:val="20"/>
        </w:rPr>
        <w:t xml:space="preserve"> To ‘keep open  </w:t>
      </w:r>
      <w:r w:rsidR="00C01C1A" w:rsidRPr="00D64B82">
        <w:rPr>
          <w:rFonts w:ascii="Century Gothic" w:hAnsi="Century Gothic" w:cs="Arial"/>
          <w:sz w:val="20"/>
          <w:szCs w:val="20"/>
        </w:rPr>
        <w:t xml:space="preserve"> </w:t>
      </w:r>
      <w:r w:rsidRPr="00D64B82">
        <w:rPr>
          <w:rFonts w:ascii="Century Gothic" w:hAnsi="Century Gothic" w:cs="Arial"/>
          <w:sz w:val="20"/>
          <w:szCs w:val="20"/>
        </w:rPr>
        <w:t xml:space="preserve">house’, so that people may open up to God; to be ‘generous with your life’ so that all people everywhere may discover this generous Father in heaven’? </w:t>
      </w:r>
      <w:r w:rsidRPr="00D64B82">
        <w:rPr>
          <w:rFonts w:ascii="Century Gothic" w:hAnsi="Century Gothic" w:cs="Arial"/>
          <w:sz w:val="20"/>
          <w:szCs w:val="20"/>
        </w:rPr>
        <w:tab/>
      </w:r>
    </w:p>
    <w:p w14:paraId="49188846" w14:textId="7D80C3F9" w:rsidR="00EC597E" w:rsidRPr="00D64B82" w:rsidRDefault="006815C9" w:rsidP="004C3E46">
      <w:pPr>
        <w:ind w:left="720"/>
        <w:jc w:val="both"/>
        <w:rPr>
          <w:rFonts w:ascii="Century Gothic" w:hAnsi="Century Gothic" w:cs="Arial"/>
          <w:sz w:val="20"/>
          <w:szCs w:val="20"/>
        </w:rPr>
      </w:pPr>
      <w:r w:rsidRPr="00D64B82">
        <w:rPr>
          <w:rStyle w:val="text"/>
          <w:rFonts w:ascii="Century Gothic" w:hAnsi="Century Gothic" w:cs="Arial"/>
          <w:i/>
          <w:sz w:val="20"/>
          <w:szCs w:val="20"/>
        </w:rPr>
        <w:t>Jew and Gentile</w:t>
      </w:r>
      <w:r w:rsidR="00A53144" w:rsidRPr="00D64B82">
        <w:rPr>
          <w:rStyle w:val="text"/>
          <w:rFonts w:ascii="Century Gothic" w:hAnsi="Century Gothic" w:cs="Arial"/>
          <w:i/>
          <w:sz w:val="20"/>
          <w:szCs w:val="20"/>
          <w:vertAlign w:val="superscript"/>
        </w:rPr>
        <w:t xml:space="preserve"> </w:t>
      </w:r>
      <w:r w:rsidRPr="00D64B82">
        <w:rPr>
          <w:rStyle w:val="text"/>
          <w:rFonts w:ascii="Century Gothic" w:hAnsi="Century Gothic" w:cs="Arial"/>
          <w:i/>
          <w:sz w:val="20"/>
          <w:szCs w:val="20"/>
        </w:rPr>
        <w:t>are the same in this respect. They have the same Lord, who gives generously to all who call on him.</w:t>
      </w:r>
      <w:r w:rsidRPr="00D64B82">
        <w:rPr>
          <w:rStyle w:val="apple-converted-space"/>
          <w:rFonts w:ascii="Century Gothic" w:hAnsi="Century Gothic" w:cs="Arial"/>
          <w:i/>
          <w:sz w:val="20"/>
          <w:szCs w:val="20"/>
        </w:rPr>
        <w:t> </w:t>
      </w:r>
      <w:r w:rsidRPr="00D64B82">
        <w:rPr>
          <w:rStyle w:val="text"/>
          <w:rFonts w:ascii="Century Gothic" w:hAnsi="Century Gothic" w:cs="Arial"/>
          <w:i/>
          <w:sz w:val="20"/>
          <w:szCs w:val="20"/>
        </w:rPr>
        <w:t>For “Everyone who calls on the name of the</w:t>
      </w:r>
      <w:r w:rsidRPr="00D64B82">
        <w:rPr>
          <w:rStyle w:val="apple-converted-space"/>
          <w:rFonts w:ascii="Century Gothic" w:hAnsi="Century Gothic" w:cs="Arial"/>
          <w:i/>
          <w:sz w:val="20"/>
          <w:szCs w:val="20"/>
        </w:rPr>
        <w:t> </w:t>
      </w:r>
      <w:r w:rsidRPr="00D64B82">
        <w:rPr>
          <w:rStyle w:val="small-caps"/>
          <w:rFonts w:ascii="Century Gothic" w:hAnsi="Century Gothic" w:cs="Arial"/>
          <w:i/>
          <w:smallCaps/>
          <w:sz w:val="20"/>
          <w:szCs w:val="20"/>
        </w:rPr>
        <w:t>Lord</w:t>
      </w:r>
      <w:r w:rsidRPr="00D64B82">
        <w:rPr>
          <w:rStyle w:val="apple-converted-space"/>
          <w:rFonts w:ascii="Century Gothic" w:hAnsi="Century Gothic" w:cs="Arial"/>
          <w:i/>
          <w:sz w:val="20"/>
          <w:szCs w:val="20"/>
        </w:rPr>
        <w:t> </w:t>
      </w:r>
      <w:r w:rsidRPr="00D64B82">
        <w:rPr>
          <w:rStyle w:val="text"/>
          <w:rFonts w:ascii="Century Gothic" w:hAnsi="Century Gothic" w:cs="Arial"/>
          <w:i/>
          <w:sz w:val="20"/>
          <w:szCs w:val="20"/>
        </w:rPr>
        <w:t>will be saved.”</w:t>
      </w:r>
      <w:r w:rsidRPr="00D64B82">
        <w:rPr>
          <w:rStyle w:val="text"/>
          <w:rFonts w:ascii="Century Gothic" w:hAnsi="Century Gothic" w:cs="Arial"/>
          <w:b/>
          <w:bCs/>
          <w:i/>
          <w:sz w:val="20"/>
          <w:szCs w:val="20"/>
          <w:vertAlign w:val="superscript"/>
        </w:rPr>
        <w:t> </w:t>
      </w:r>
      <w:r w:rsidRPr="00D64B82">
        <w:rPr>
          <w:rStyle w:val="text"/>
          <w:rFonts w:ascii="Century Gothic" w:hAnsi="Century Gothic" w:cs="Arial"/>
          <w:i/>
          <w:sz w:val="20"/>
          <w:szCs w:val="20"/>
        </w:rPr>
        <w:t>But how can they call on him to save them unless they believe in him? And how can they believe in him if they have never heard about him? And how can they hear about him unless someone tells them?</w:t>
      </w:r>
      <w:r w:rsidR="00A53144" w:rsidRPr="00D64B82">
        <w:rPr>
          <w:rStyle w:val="text"/>
          <w:rFonts w:ascii="Century Gothic" w:hAnsi="Century Gothic" w:cs="Arial"/>
          <w:sz w:val="20"/>
          <w:szCs w:val="20"/>
        </w:rPr>
        <w:t xml:space="preserve"> (</w:t>
      </w:r>
      <w:r w:rsidR="00EC597E" w:rsidRPr="00D64B82">
        <w:rPr>
          <w:rFonts w:ascii="Century Gothic" w:hAnsi="Century Gothic" w:cs="Arial"/>
          <w:sz w:val="20"/>
          <w:szCs w:val="20"/>
        </w:rPr>
        <w:t>Romans 10:12-1</w:t>
      </w:r>
      <w:r w:rsidR="009D1C66" w:rsidRPr="00D64B82">
        <w:rPr>
          <w:rFonts w:ascii="Century Gothic" w:hAnsi="Century Gothic" w:cs="Arial"/>
          <w:sz w:val="20"/>
          <w:szCs w:val="20"/>
        </w:rPr>
        <w:t>4</w:t>
      </w:r>
      <w:r w:rsidR="00EC597E" w:rsidRPr="00D64B82">
        <w:rPr>
          <w:rFonts w:ascii="Century Gothic" w:hAnsi="Century Gothic" w:cs="Arial"/>
          <w:sz w:val="20"/>
          <w:szCs w:val="20"/>
        </w:rPr>
        <w:t>)</w:t>
      </w:r>
    </w:p>
    <w:p w14:paraId="4D30CBDB" w14:textId="77777777" w:rsidR="006815C9" w:rsidRPr="00D64B82" w:rsidRDefault="009F52D2" w:rsidP="004C3E46">
      <w:pPr>
        <w:jc w:val="both"/>
        <w:rPr>
          <w:rFonts w:ascii="Century Gothic" w:hAnsi="Century Gothic" w:cs="Arial"/>
          <w:b/>
          <w:sz w:val="20"/>
          <w:szCs w:val="20"/>
        </w:rPr>
      </w:pPr>
      <w:r w:rsidRPr="00D64B82">
        <w:rPr>
          <w:rFonts w:ascii="Century Gothic" w:hAnsi="Century Gothic" w:cs="Arial"/>
          <w:sz w:val="20"/>
          <w:szCs w:val="20"/>
        </w:rPr>
        <w:t>Therefore t</w:t>
      </w:r>
      <w:r w:rsidR="00EC597E" w:rsidRPr="00D64B82">
        <w:rPr>
          <w:rFonts w:ascii="Century Gothic" w:hAnsi="Century Gothic" w:cs="Arial"/>
          <w:sz w:val="20"/>
          <w:szCs w:val="20"/>
        </w:rPr>
        <w:t xml:space="preserve">his message of reconciliation which we proclaim is for </w:t>
      </w:r>
      <w:r w:rsidRPr="00D64B82">
        <w:rPr>
          <w:rFonts w:ascii="Century Gothic" w:hAnsi="Century Gothic" w:cs="Arial"/>
          <w:sz w:val="20"/>
          <w:szCs w:val="20"/>
        </w:rPr>
        <w:t xml:space="preserve">everyone </w:t>
      </w:r>
      <w:r w:rsidR="00EC597E" w:rsidRPr="00D64B82">
        <w:rPr>
          <w:rFonts w:ascii="Century Gothic" w:hAnsi="Century Gothic" w:cs="Arial"/>
          <w:sz w:val="20"/>
          <w:szCs w:val="20"/>
        </w:rPr>
        <w:t>and ultimately of the whole creation (Romans 8:19-23; Ephesians 1:5-10)</w:t>
      </w:r>
      <w:r w:rsidR="006815C9" w:rsidRPr="00D64B82">
        <w:rPr>
          <w:rFonts w:ascii="Century Gothic" w:hAnsi="Century Gothic"/>
          <w:i/>
          <w:sz w:val="20"/>
          <w:szCs w:val="20"/>
        </w:rPr>
        <w:tab/>
      </w:r>
    </w:p>
    <w:p w14:paraId="64097602" w14:textId="77777777" w:rsidR="00643AE5" w:rsidRPr="00D64B82" w:rsidRDefault="00EC597E" w:rsidP="004C3E46">
      <w:pPr>
        <w:ind w:left="720"/>
        <w:jc w:val="both"/>
        <w:rPr>
          <w:rFonts w:ascii="Century Gothic" w:hAnsi="Century Gothic" w:cs="Arial"/>
          <w:i/>
          <w:sz w:val="20"/>
          <w:szCs w:val="20"/>
        </w:rPr>
      </w:pPr>
      <w:r w:rsidRPr="00D64B82">
        <w:rPr>
          <w:rStyle w:val="text"/>
          <w:rFonts w:ascii="Century Gothic" w:hAnsi="Century Gothic" w:cs="Arial"/>
          <w:i/>
          <w:color w:val="000000"/>
          <w:sz w:val="20"/>
          <w:szCs w:val="20"/>
          <w:shd w:val="clear" w:color="auto" w:fill="FFFFFF"/>
        </w:rPr>
        <w:t>I pray that out of his glorious riches</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he may strengthen you with power through his Spirit in your inner being,</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b/>
          <w:bCs/>
          <w:i/>
          <w:color w:val="000000"/>
          <w:sz w:val="20"/>
          <w:szCs w:val="20"/>
          <w:shd w:val="clear" w:color="auto" w:fill="FFFFFF"/>
          <w:vertAlign w:val="superscript"/>
        </w:rPr>
        <w:t>17 </w:t>
      </w:r>
      <w:r w:rsidRPr="00D64B82">
        <w:rPr>
          <w:rStyle w:val="text"/>
          <w:rFonts w:ascii="Century Gothic" w:hAnsi="Century Gothic" w:cs="Arial"/>
          <w:i/>
          <w:color w:val="000000"/>
          <w:sz w:val="20"/>
          <w:szCs w:val="20"/>
          <w:shd w:val="clear" w:color="auto" w:fill="FFFFFF"/>
        </w:rPr>
        <w:t>so that Christ may dwell in your hearts through faith. And I pray that you, being rooted</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and established in love,</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b/>
          <w:bCs/>
          <w:i/>
          <w:color w:val="000000"/>
          <w:sz w:val="20"/>
          <w:szCs w:val="20"/>
          <w:shd w:val="clear" w:color="auto" w:fill="FFFFFF"/>
          <w:vertAlign w:val="superscript"/>
        </w:rPr>
        <w:t>18 </w:t>
      </w:r>
      <w:r w:rsidRPr="00D64B82">
        <w:rPr>
          <w:rStyle w:val="text"/>
          <w:rFonts w:ascii="Century Gothic" w:hAnsi="Century Gothic" w:cs="Arial"/>
          <w:i/>
          <w:color w:val="000000"/>
          <w:sz w:val="20"/>
          <w:szCs w:val="20"/>
          <w:shd w:val="clear" w:color="auto" w:fill="FFFFFF"/>
        </w:rPr>
        <w:t>may have power, together with all the Lord’s holy people,</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to grasp how wide and long and high and deep</w:t>
      </w:r>
      <w:r w:rsidRPr="00D64B82">
        <w:rPr>
          <w:rStyle w:val="apple-converted-space"/>
          <w:rFonts w:ascii="Century Gothic" w:hAnsi="Century Gothic" w:cs="Arial"/>
          <w:i/>
          <w:color w:val="000000"/>
          <w:sz w:val="20"/>
          <w:szCs w:val="20"/>
          <w:shd w:val="clear" w:color="auto" w:fill="FFFFFF"/>
        </w:rPr>
        <w:t> </w:t>
      </w:r>
      <w:r w:rsidRPr="00D64B82">
        <w:rPr>
          <w:rStyle w:val="text"/>
          <w:rFonts w:ascii="Century Gothic" w:hAnsi="Century Gothic" w:cs="Arial"/>
          <w:i/>
          <w:color w:val="000000"/>
          <w:sz w:val="20"/>
          <w:szCs w:val="20"/>
          <w:shd w:val="clear" w:color="auto" w:fill="FFFFFF"/>
        </w:rPr>
        <w:t>is the love of Christ, (Ephesians 3.16-18)</w:t>
      </w:r>
    </w:p>
    <w:p w14:paraId="5A0128AE" w14:textId="1587DE47" w:rsidR="006A264B" w:rsidRPr="00D64B82" w:rsidRDefault="006A264B" w:rsidP="004C3E46">
      <w:pPr>
        <w:pStyle w:val="ListParagraph"/>
        <w:numPr>
          <w:ilvl w:val="0"/>
          <w:numId w:val="18"/>
        </w:numPr>
        <w:jc w:val="both"/>
        <w:rPr>
          <w:rFonts w:ascii="Century Gothic" w:hAnsi="Century Gothic" w:cs="Arial"/>
          <w:b/>
          <w:sz w:val="20"/>
          <w:szCs w:val="20"/>
        </w:rPr>
      </w:pPr>
      <w:r w:rsidRPr="00D64B82">
        <w:rPr>
          <w:rFonts w:ascii="Century Gothic" w:hAnsi="Century Gothic" w:cs="Arial"/>
          <w:b/>
          <w:sz w:val="20"/>
          <w:szCs w:val="20"/>
        </w:rPr>
        <w:t>Responding to God</w:t>
      </w:r>
      <w:r w:rsidR="008529DA" w:rsidRPr="00D64B82">
        <w:rPr>
          <w:rFonts w:ascii="Century Gothic" w:hAnsi="Century Gothic" w:cs="Arial"/>
          <w:b/>
          <w:sz w:val="20"/>
          <w:szCs w:val="20"/>
        </w:rPr>
        <w:t>’</w:t>
      </w:r>
      <w:r w:rsidRPr="00D64B82">
        <w:rPr>
          <w:rFonts w:ascii="Century Gothic" w:hAnsi="Century Gothic" w:cs="Arial"/>
          <w:b/>
          <w:sz w:val="20"/>
          <w:szCs w:val="20"/>
        </w:rPr>
        <w:t>s Call</w:t>
      </w:r>
    </w:p>
    <w:p w14:paraId="79828202" w14:textId="77777777" w:rsidR="006815C9" w:rsidRPr="00D64B82" w:rsidRDefault="00643AE5" w:rsidP="004C3E46">
      <w:pPr>
        <w:jc w:val="both"/>
        <w:rPr>
          <w:rFonts w:ascii="Century Gothic" w:hAnsi="Century Gothic" w:cs="Arial"/>
          <w:sz w:val="20"/>
          <w:szCs w:val="20"/>
        </w:rPr>
      </w:pPr>
      <w:r w:rsidRPr="00D64B82">
        <w:rPr>
          <w:rFonts w:ascii="Century Gothic" w:hAnsi="Century Gothic" w:cs="Arial"/>
          <w:sz w:val="20"/>
          <w:szCs w:val="20"/>
        </w:rPr>
        <w:lastRenderedPageBreak/>
        <w:t>You cannot be</w:t>
      </w:r>
      <w:r w:rsidR="006815C9" w:rsidRPr="00D64B82">
        <w:rPr>
          <w:rFonts w:ascii="Century Gothic" w:hAnsi="Century Gothic" w:cs="Arial"/>
          <w:sz w:val="20"/>
          <w:szCs w:val="20"/>
        </w:rPr>
        <w:t xml:space="preserve"> on mission with God unless you are first embedded (rooted, surrounded, implanted) in Jesus’ life with God. This happens in our Baptism and works out in our everyday walk with God in various ways. For example,</w:t>
      </w:r>
    </w:p>
    <w:p w14:paraId="2D0E69B3" w14:textId="77777777" w:rsidR="00120D10" w:rsidRDefault="00120D10" w:rsidP="006815C9">
      <w:pPr>
        <w:rPr>
          <w:rFonts w:ascii="Century Gothic" w:hAnsi="Century Gothic" w:cs="Arial"/>
          <w:b/>
          <w:sz w:val="20"/>
          <w:szCs w:val="20"/>
        </w:rPr>
      </w:pPr>
    </w:p>
    <w:p w14:paraId="1EC28F06" w14:textId="1E047BCF" w:rsidR="006815C9" w:rsidRPr="00D64B82" w:rsidRDefault="008529DA" w:rsidP="004C3E46">
      <w:pPr>
        <w:jc w:val="both"/>
        <w:rPr>
          <w:rFonts w:ascii="Century Gothic" w:hAnsi="Century Gothic" w:cs="Arial"/>
          <w:b/>
          <w:sz w:val="20"/>
          <w:szCs w:val="20"/>
        </w:rPr>
      </w:pPr>
      <w:r w:rsidRPr="00D64B82">
        <w:rPr>
          <w:rFonts w:ascii="Century Gothic" w:hAnsi="Century Gothic" w:cs="Arial"/>
          <w:b/>
          <w:sz w:val="20"/>
          <w:szCs w:val="20"/>
        </w:rPr>
        <w:t>In our w</w:t>
      </w:r>
      <w:r w:rsidR="006815C9" w:rsidRPr="00D64B82">
        <w:rPr>
          <w:rFonts w:ascii="Century Gothic" w:hAnsi="Century Gothic" w:cs="Arial"/>
          <w:b/>
          <w:sz w:val="20"/>
          <w:szCs w:val="20"/>
        </w:rPr>
        <w:t xml:space="preserve">orship: </w:t>
      </w:r>
    </w:p>
    <w:p w14:paraId="28F59C3E" w14:textId="4C9871E0"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As believers </w:t>
      </w:r>
      <w:r w:rsidRPr="00D64B82">
        <w:rPr>
          <w:rFonts w:ascii="Century Gothic" w:eastAsia="Times New Roman" w:hAnsi="Century Gothic" w:cs="Arial"/>
          <w:color w:val="000000" w:themeColor="text1"/>
          <w:sz w:val="20"/>
          <w:szCs w:val="20"/>
          <w:lang w:eastAsia="en-AU"/>
        </w:rPr>
        <w:t>we have been raised up with Christ into a place of communion with Father, Son and Holy Spirit (Romans 8.30</w:t>
      </w:r>
      <w:r w:rsidR="00B479EB" w:rsidRPr="00D64B82">
        <w:rPr>
          <w:rFonts w:ascii="Century Gothic" w:eastAsia="Times New Roman" w:hAnsi="Century Gothic" w:cs="Arial"/>
          <w:color w:val="000000" w:themeColor="text1"/>
          <w:sz w:val="20"/>
          <w:szCs w:val="20"/>
          <w:lang w:eastAsia="en-AU"/>
        </w:rPr>
        <w:t xml:space="preserve">; </w:t>
      </w:r>
      <w:r w:rsidR="00BB3834" w:rsidRPr="00D64B82">
        <w:rPr>
          <w:rFonts w:ascii="Century Gothic" w:eastAsia="Times New Roman" w:hAnsi="Century Gothic" w:cs="Arial"/>
          <w:color w:val="000000" w:themeColor="text1"/>
          <w:sz w:val="20"/>
          <w:szCs w:val="20"/>
          <w:lang w:eastAsia="en-AU"/>
        </w:rPr>
        <w:t>Eph. 2.6</w:t>
      </w:r>
      <w:r w:rsidRPr="00D64B82">
        <w:rPr>
          <w:rFonts w:ascii="Century Gothic" w:eastAsia="Times New Roman" w:hAnsi="Century Gothic" w:cs="Arial"/>
          <w:color w:val="000000" w:themeColor="text1"/>
          <w:sz w:val="20"/>
          <w:szCs w:val="20"/>
          <w:lang w:eastAsia="en-AU"/>
        </w:rPr>
        <w:t xml:space="preserve">). This is the embedded </w:t>
      </w:r>
      <w:r w:rsidRPr="00D64B82">
        <w:rPr>
          <w:rFonts w:ascii="Century Gothic" w:hAnsi="Century Gothic" w:cs="Arial"/>
          <w:sz w:val="20"/>
          <w:szCs w:val="20"/>
        </w:rPr>
        <w:t xml:space="preserve">(rooted, surrounded, implanted) </w:t>
      </w:r>
      <w:r w:rsidRPr="00D64B82">
        <w:rPr>
          <w:rFonts w:ascii="Century Gothic" w:eastAsia="Times New Roman" w:hAnsi="Century Gothic" w:cs="Arial"/>
          <w:color w:val="000000" w:themeColor="text1"/>
          <w:sz w:val="20"/>
          <w:szCs w:val="20"/>
          <w:lang w:eastAsia="en-AU"/>
        </w:rPr>
        <w:t>place from which we worship</w:t>
      </w:r>
      <w:r w:rsidR="008529DA" w:rsidRPr="00D64B82">
        <w:rPr>
          <w:rFonts w:ascii="Century Gothic" w:eastAsia="Times New Roman" w:hAnsi="Century Gothic" w:cs="Arial"/>
          <w:color w:val="000000" w:themeColor="text1"/>
          <w:sz w:val="20"/>
          <w:szCs w:val="20"/>
          <w:lang w:eastAsia="en-AU"/>
        </w:rPr>
        <w:t>,</w:t>
      </w:r>
      <w:r w:rsidRPr="00D64B82">
        <w:rPr>
          <w:rFonts w:ascii="Century Gothic" w:eastAsia="Times New Roman" w:hAnsi="Century Gothic" w:cs="Arial"/>
          <w:color w:val="000000" w:themeColor="text1"/>
          <w:sz w:val="20"/>
          <w:szCs w:val="20"/>
          <w:lang w:eastAsia="en-AU"/>
        </w:rPr>
        <w:t xml:space="preserve"> as we enter into Christ’s</w:t>
      </w:r>
      <w:r w:rsidR="0033493C" w:rsidRPr="00D64B82">
        <w:rPr>
          <w:rFonts w:ascii="Century Gothic" w:eastAsia="Times New Roman" w:hAnsi="Century Gothic" w:cs="Arial"/>
          <w:color w:val="000000" w:themeColor="text1"/>
          <w:sz w:val="20"/>
          <w:szCs w:val="20"/>
          <w:lang w:eastAsia="en-AU"/>
        </w:rPr>
        <w:t xml:space="preserve"> perfect worship</w:t>
      </w:r>
      <w:r w:rsidR="008529DA" w:rsidRPr="00D64B82">
        <w:rPr>
          <w:rFonts w:ascii="Century Gothic" w:eastAsia="Times New Roman" w:hAnsi="Century Gothic" w:cs="Arial"/>
          <w:color w:val="000000" w:themeColor="text1"/>
          <w:sz w:val="20"/>
          <w:szCs w:val="20"/>
          <w:lang w:eastAsia="en-AU"/>
        </w:rPr>
        <w:t xml:space="preserve"> God comes to us in His Word and in the bread and wine (Hebrews. 8.1-6). </w:t>
      </w:r>
    </w:p>
    <w:p w14:paraId="68159879" w14:textId="0D844EB9" w:rsidR="006815C9" w:rsidRPr="00D64B82" w:rsidRDefault="006815C9" w:rsidP="004C3E46">
      <w:pPr>
        <w:jc w:val="both"/>
        <w:rPr>
          <w:rFonts w:ascii="Century Gothic" w:eastAsia="Times New Roman" w:hAnsi="Century Gothic" w:cs="Arial"/>
          <w:b/>
          <w:color w:val="000000" w:themeColor="text1"/>
          <w:sz w:val="20"/>
          <w:szCs w:val="20"/>
          <w:lang w:eastAsia="en-AU"/>
        </w:rPr>
      </w:pPr>
      <w:r w:rsidRPr="00D64B82">
        <w:rPr>
          <w:rFonts w:ascii="Century Gothic" w:eastAsia="Times New Roman" w:hAnsi="Century Gothic" w:cs="Arial"/>
          <w:b/>
          <w:color w:val="000000" w:themeColor="text1"/>
          <w:sz w:val="20"/>
          <w:szCs w:val="20"/>
          <w:lang w:eastAsia="en-AU"/>
        </w:rPr>
        <w:t xml:space="preserve">In our prayers: </w:t>
      </w:r>
    </w:p>
    <w:p w14:paraId="1F8752F8" w14:textId="77777777" w:rsidR="00365720" w:rsidRPr="00D64B82" w:rsidRDefault="006815C9" w:rsidP="004C3E46">
      <w:pPr>
        <w:jc w:val="both"/>
        <w:rPr>
          <w:rFonts w:ascii="Century Gothic" w:eastAsia="Times New Roman" w:hAnsi="Century Gothic" w:cs="Arial"/>
          <w:color w:val="000000" w:themeColor="text1"/>
          <w:sz w:val="20"/>
          <w:szCs w:val="20"/>
          <w:lang w:eastAsia="en-AU"/>
        </w:rPr>
      </w:pPr>
      <w:r w:rsidRPr="00D64B82">
        <w:rPr>
          <w:rFonts w:ascii="Century Gothic" w:eastAsia="Times New Roman" w:hAnsi="Century Gothic" w:cs="Arial"/>
          <w:color w:val="000000" w:themeColor="text1"/>
          <w:sz w:val="20"/>
          <w:szCs w:val="20"/>
          <w:lang w:eastAsia="en-AU"/>
        </w:rPr>
        <w:t>It is from this place in Christ that we pray in His name as we see that we are caught up in Christ’s perfect prayer life (John 17</w:t>
      </w:r>
      <w:r w:rsidR="005B181A" w:rsidRPr="00D64B82">
        <w:rPr>
          <w:rFonts w:ascii="Century Gothic" w:eastAsia="Times New Roman" w:hAnsi="Century Gothic" w:cs="Arial"/>
          <w:color w:val="000000" w:themeColor="text1"/>
          <w:sz w:val="20"/>
          <w:szCs w:val="20"/>
          <w:lang w:eastAsia="en-AU"/>
        </w:rPr>
        <w:t>, Heb. 10.19</w:t>
      </w:r>
      <w:r w:rsidRPr="00D64B82">
        <w:rPr>
          <w:rFonts w:ascii="Century Gothic" w:eastAsia="Times New Roman" w:hAnsi="Century Gothic" w:cs="Arial"/>
          <w:color w:val="000000" w:themeColor="text1"/>
          <w:sz w:val="20"/>
          <w:szCs w:val="20"/>
          <w:lang w:eastAsia="en-AU"/>
        </w:rPr>
        <w:t xml:space="preserve">). </w:t>
      </w:r>
    </w:p>
    <w:p w14:paraId="2586B4FC" w14:textId="77777777" w:rsidR="006815C9" w:rsidRPr="00D64B82" w:rsidRDefault="006815C9" w:rsidP="004C3E46">
      <w:pPr>
        <w:jc w:val="both"/>
        <w:rPr>
          <w:rFonts w:ascii="Century Gothic" w:eastAsia="Times New Roman" w:hAnsi="Century Gothic" w:cs="Arial"/>
          <w:b/>
          <w:color w:val="000000" w:themeColor="text1"/>
          <w:sz w:val="20"/>
          <w:szCs w:val="20"/>
          <w:lang w:eastAsia="en-AU"/>
        </w:rPr>
      </w:pPr>
      <w:r w:rsidRPr="00D64B82">
        <w:rPr>
          <w:rFonts w:ascii="Century Gothic" w:eastAsia="Times New Roman" w:hAnsi="Century Gothic" w:cs="Arial"/>
          <w:b/>
          <w:color w:val="000000" w:themeColor="text1"/>
          <w:sz w:val="20"/>
          <w:szCs w:val="20"/>
          <w:lang w:eastAsia="en-AU"/>
        </w:rPr>
        <w:t>In our relationships:</w:t>
      </w:r>
    </w:p>
    <w:p w14:paraId="3BD9E690" w14:textId="77777777" w:rsidR="006815C9" w:rsidRPr="00D64B82" w:rsidRDefault="006815C9" w:rsidP="004C3E46">
      <w:pPr>
        <w:jc w:val="both"/>
        <w:rPr>
          <w:rFonts w:ascii="Century Gothic" w:eastAsia="Times New Roman" w:hAnsi="Century Gothic" w:cs="Arial"/>
          <w:color w:val="000000" w:themeColor="text1"/>
          <w:sz w:val="20"/>
          <w:szCs w:val="20"/>
          <w:lang w:eastAsia="en-AU"/>
        </w:rPr>
      </w:pPr>
      <w:r w:rsidRPr="00D64B82">
        <w:rPr>
          <w:rFonts w:ascii="Century Gothic" w:eastAsia="Times New Roman" w:hAnsi="Century Gothic" w:cs="Arial"/>
          <w:color w:val="000000" w:themeColor="text1"/>
          <w:sz w:val="20"/>
          <w:szCs w:val="20"/>
          <w:lang w:eastAsia="en-AU"/>
        </w:rPr>
        <w:t xml:space="preserve">It is from this place that we see others as not only made in God’s image but also justified by his bodily sacrifice (2 Corinthians. 5.16-17). </w:t>
      </w:r>
    </w:p>
    <w:p w14:paraId="316EF2F0" w14:textId="77777777" w:rsidR="006815C9" w:rsidRPr="00D64B82" w:rsidRDefault="006815C9" w:rsidP="004C3E46">
      <w:pPr>
        <w:jc w:val="both"/>
        <w:rPr>
          <w:rFonts w:ascii="Century Gothic" w:eastAsia="Times New Roman" w:hAnsi="Century Gothic" w:cs="Arial"/>
          <w:b/>
          <w:color w:val="000000" w:themeColor="text1"/>
          <w:sz w:val="20"/>
          <w:szCs w:val="20"/>
          <w:lang w:eastAsia="en-AU"/>
        </w:rPr>
      </w:pPr>
      <w:r w:rsidRPr="00D64B82">
        <w:rPr>
          <w:rFonts w:ascii="Century Gothic" w:eastAsia="Times New Roman" w:hAnsi="Century Gothic" w:cs="Arial"/>
          <w:b/>
          <w:color w:val="000000" w:themeColor="text1"/>
          <w:sz w:val="20"/>
          <w:szCs w:val="20"/>
          <w:lang w:eastAsia="en-AU"/>
        </w:rPr>
        <w:t>In our mission:</w:t>
      </w:r>
    </w:p>
    <w:p w14:paraId="086AA5C0" w14:textId="77777777" w:rsidR="006815C9" w:rsidRPr="00D64B82" w:rsidRDefault="006815C9" w:rsidP="004C3E46">
      <w:pPr>
        <w:jc w:val="both"/>
        <w:rPr>
          <w:rFonts w:ascii="Century Gothic" w:hAnsi="Century Gothic" w:cs="Arial"/>
          <w:sz w:val="20"/>
          <w:szCs w:val="20"/>
        </w:rPr>
      </w:pPr>
      <w:r w:rsidRPr="00D64B82">
        <w:rPr>
          <w:rFonts w:ascii="Century Gothic" w:eastAsia="Times New Roman" w:hAnsi="Century Gothic" w:cs="Arial"/>
          <w:color w:val="000000" w:themeColor="text1"/>
          <w:sz w:val="20"/>
          <w:szCs w:val="20"/>
          <w:lang w:eastAsia="en-AU"/>
        </w:rPr>
        <w:t xml:space="preserve">It is from this place that we live in the fullness of Christ’s life in the Spirit (Romans 15.29) which compels us to love all people, to serve them and to share with them our greatest treasure – Jesus Christ (2 Corinthians 4.7). It is from this place that we listen to and echo </w:t>
      </w:r>
      <w:r w:rsidRPr="00D64B82">
        <w:rPr>
          <w:rFonts w:ascii="Century Gothic" w:eastAsia="Times New Roman" w:hAnsi="Century Gothic" w:cs="Arial"/>
          <w:color w:val="000000" w:themeColor="text1"/>
          <w:sz w:val="20"/>
          <w:szCs w:val="20"/>
          <w:lang w:eastAsia="en-AU"/>
        </w:rPr>
        <w:lastRenderedPageBreak/>
        <w:t>the Master’s call upon every person ‘</w:t>
      </w:r>
      <w:r w:rsidRPr="00D64B82">
        <w:rPr>
          <w:rFonts w:ascii="Century Gothic" w:eastAsia="Times New Roman" w:hAnsi="Century Gothic" w:cs="Arial"/>
          <w:sz w:val="20"/>
          <w:szCs w:val="20"/>
          <w:lang w:eastAsia="en-AU"/>
        </w:rPr>
        <w:t>Come to me. Get away with me and you’ll recover your life’</w:t>
      </w:r>
      <w:r w:rsidR="002535F0" w:rsidRPr="00D64B82">
        <w:rPr>
          <w:rFonts w:ascii="Century Gothic" w:eastAsia="Times New Roman" w:hAnsi="Century Gothic" w:cs="Arial"/>
          <w:color w:val="000000" w:themeColor="text1"/>
          <w:sz w:val="20"/>
          <w:szCs w:val="20"/>
          <w:lang w:eastAsia="en-AU"/>
        </w:rPr>
        <w:t xml:space="preserve"> (Matthew 11:28-30 </w:t>
      </w:r>
      <w:r w:rsidRPr="00D64B82">
        <w:rPr>
          <w:rFonts w:ascii="Century Gothic" w:eastAsia="Times New Roman" w:hAnsi="Century Gothic" w:cs="Arial"/>
          <w:color w:val="000000" w:themeColor="text1"/>
          <w:sz w:val="20"/>
          <w:szCs w:val="20"/>
          <w:lang w:eastAsia="en-AU"/>
        </w:rPr>
        <w:t>Message).</w:t>
      </w:r>
    </w:p>
    <w:p w14:paraId="7E6571F1"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Embedded in Christ we engage with others and the creation. We respond to Jesus’ invitation to ‘</w:t>
      </w:r>
      <w:r w:rsidRPr="00D64B82">
        <w:rPr>
          <w:rFonts w:ascii="Century Gothic" w:eastAsia="Times New Roman" w:hAnsi="Century Gothic" w:cs="Arial"/>
          <w:sz w:val="20"/>
          <w:szCs w:val="20"/>
          <w:lang w:eastAsia="en-AU"/>
        </w:rPr>
        <w:t>walk with me and work with me—watch how I do it. Lear</w:t>
      </w:r>
      <w:r w:rsidR="008A207E" w:rsidRPr="00D64B82">
        <w:rPr>
          <w:rFonts w:ascii="Century Gothic" w:eastAsia="Times New Roman" w:hAnsi="Century Gothic" w:cs="Arial"/>
          <w:sz w:val="20"/>
          <w:szCs w:val="20"/>
          <w:lang w:eastAsia="en-AU"/>
        </w:rPr>
        <w:t>n the unforced rhythms of grace</w:t>
      </w:r>
      <w:r w:rsidR="00D656BC" w:rsidRPr="00D64B82">
        <w:rPr>
          <w:rFonts w:ascii="Century Gothic" w:eastAsia="Times New Roman" w:hAnsi="Century Gothic" w:cs="Arial"/>
          <w:sz w:val="20"/>
          <w:szCs w:val="20"/>
          <w:lang w:eastAsia="en-AU"/>
        </w:rPr>
        <w:t>’</w:t>
      </w:r>
      <w:r w:rsidR="008A207E" w:rsidRPr="00D64B82">
        <w:rPr>
          <w:rFonts w:ascii="Century Gothic" w:eastAsia="Times New Roman" w:hAnsi="Century Gothic" w:cs="Arial"/>
          <w:sz w:val="20"/>
          <w:szCs w:val="20"/>
          <w:lang w:eastAsia="en-AU"/>
        </w:rPr>
        <w:t xml:space="preserve"> </w:t>
      </w:r>
      <w:r w:rsidR="002535F0" w:rsidRPr="00D64B82">
        <w:rPr>
          <w:rFonts w:ascii="Century Gothic" w:eastAsia="Times New Roman" w:hAnsi="Century Gothic" w:cs="Arial"/>
          <w:color w:val="000000" w:themeColor="text1"/>
          <w:sz w:val="20"/>
          <w:szCs w:val="20"/>
          <w:lang w:eastAsia="en-AU"/>
        </w:rPr>
        <w:t xml:space="preserve">(Matthew 11:28-30 </w:t>
      </w:r>
      <w:r w:rsidR="008A207E" w:rsidRPr="00D64B82">
        <w:rPr>
          <w:rFonts w:ascii="Century Gothic" w:eastAsia="Times New Roman" w:hAnsi="Century Gothic" w:cs="Arial"/>
          <w:color w:val="000000" w:themeColor="text1"/>
          <w:sz w:val="20"/>
          <w:szCs w:val="20"/>
          <w:lang w:eastAsia="en-AU"/>
        </w:rPr>
        <w:t>Message).</w:t>
      </w:r>
    </w:p>
    <w:p w14:paraId="14D1176D" w14:textId="77777777" w:rsidR="006815C9" w:rsidRPr="00D64B82" w:rsidRDefault="006815C9" w:rsidP="004C3E46">
      <w:pPr>
        <w:jc w:val="both"/>
        <w:rPr>
          <w:rFonts w:ascii="Century Gothic" w:hAnsi="Century Gothic" w:cs="Arial"/>
          <w:sz w:val="20"/>
          <w:szCs w:val="20"/>
        </w:rPr>
      </w:pPr>
      <w:r w:rsidRPr="00D64B82">
        <w:rPr>
          <w:rFonts w:ascii="Century Gothic" w:eastAsia="Times New Roman" w:hAnsi="Century Gothic" w:cs="Arial"/>
          <w:sz w:val="20"/>
          <w:szCs w:val="20"/>
          <w:lang w:eastAsia="en-AU"/>
        </w:rPr>
        <w:t xml:space="preserve">This requires that we are not doing mission to pay for our sins, to earn God’s approval or for self-importance, but </w:t>
      </w:r>
      <w:r w:rsidR="000444C1" w:rsidRPr="00D64B82">
        <w:rPr>
          <w:rFonts w:ascii="Century Gothic" w:hAnsi="Century Gothic" w:cs="Arial"/>
          <w:sz w:val="20"/>
          <w:szCs w:val="20"/>
        </w:rPr>
        <w:t>rather because we are</w:t>
      </w:r>
      <w:r w:rsidRPr="00D64B82">
        <w:rPr>
          <w:rFonts w:ascii="Century Gothic" w:hAnsi="Century Gothic" w:cs="Arial"/>
          <w:sz w:val="20"/>
          <w:szCs w:val="20"/>
        </w:rPr>
        <w:t xml:space="preserve"> working with Jesus in the family business, </w:t>
      </w:r>
      <w:r w:rsidRPr="00D64B82">
        <w:rPr>
          <w:rFonts w:ascii="Century Gothic" w:hAnsi="Century Gothic" w:cs="Arial"/>
          <w:i/>
          <w:sz w:val="20"/>
          <w:szCs w:val="20"/>
        </w:rPr>
        <w:t xml:space="preserve">  </w:t>
      </w:r>
      <w:r w:rsidRPr="00D64B82">
        <w:rPr>
          <w:rFonts w:ascii="Century Gothic" w:hAnsi="Century Gothic" w:cs="Arial"/>
          <w:sz w:val="20"/>
          <w:szCs w:val="20"/>
        </w:rPr>
        <w:t>‘…making all things new’</w:t>
      </w:r>
      <w:r w:rsidRPr="00D64B82">
        <w:rPr>
          <w:rFonts w:ascii="Century Gothic" w:hAnsi="Century Gothic" w:cs="Arial"/>
          <w:i/>
          <w:sz w:val="20"/>
          <w:szCs w:val="20"/>
        </w:rPr>
        <w:t xml:space="preserve"> </w:t>
      </w:r>
      <w:r w:rsidRPr="00D64B82">
        <w:rPr>
          <w:rFonts w:ascii="Century Gothic" w:hAnsi="Century Gothic" w:cs="Arial"/>
          <w:sz w:val="20"/>
          <w:szCs w:val="20"/>
        </w:rPr>
        <w:t xml:space="preserve">(Revelation 21:5). </w:t>
      </w:r>
    </w:p>
    <w:p w14:paraId="347C613A" w14:textId="77777777" w:rsidR="006A264B" w:rsidRPr="00D64B82" w:rsidRDefault="006A264B" w:rsidP="004C3E46">
      <w:pPr>
        <w:pStyle w:val="ListParagraph"/>
        <w:numPr>
          <w:ilvl w:val="0"/>
          <w:numId w:val="18"/>
        </w:numPr>
        <w:jc w:val="both"/>
        <w:rPr>
          <w:rFonts w:ascii="Century Gothic" w:hAnsi="Century Gothic" w:cs="Arial"/>
          <w:b/>
          <w:sz w:val="20"/>
          <w:szCs w:val="20"/>
        </w:rPr>
      </w:pPr>
      <w:r w:rsidRPr="00D64B82">
        <w:rPr>
          <w:rFonts w:ascii="Century Gothic" w:hAnsi="Century Gothic" w:cs="Arial"/>
          <w:b/>
          <w:sz w:val="20"/>
          <w:szCs w:val="20"/>
        </w:rPr>
        <w:t>Participating in Gods Mission</w:t>
      </w:r>
    </w:p>
    <w:p w14:paraId="22AAC37E"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What does your participation in the love that renews all things look like? </w:t>
      </w:r>
    </w:p>
    <w:p w14:paraId="0C1A6EF3" w14:textId="77777777" w:rsidR="00EC597E" w:rsidRPr="00D64B82" w:rsidRDefault="00EC597E" w:rsidP="004C3E46">
      <w:pPr>
        <w:pStyle w:val="BodyText"/>
        <w:widowControl/>
        <w:tabs>
          <w:tab w:val="left" w:pos="-284"/>
          <w:tab w:val="left" w:pos="851"/>
        </w:tabs>
        <w:spacing w:line="276" w:lineRule="auto"/>
        <w:ind w:left="720"/>
        <w:jc w:val="both"/>
        <w:rPr>
          <w:rFonts w:ascii="Century Gothic" w:hAnsi="Century Gothic"/>
          <w:i/>
          <w:lang w:val="en-AU"/>
        </w:rPr>
      </w:pPr>
      <w:r w:rsidRPr="00D64B82">
        <w:rPr>
          <w:rFonts w:ascii="Century Gothic" w:hAnsi="Century Gothic"/>
          <w:i/>
          <w:color w:val="auto"/>
          <w:lang w:val="en-AU"/>
        </w:rPr>
        <w:t xml:space="preserve">Therefore the love of Christ compels us…. </w:t>
      </w:r>
      <w:r w:rsidRPr="00D64B82">
        <w:rPr>
          <w:rFonts w:ascii="Century Gothic" w:hAnsi="Century Gothic"/>
          <w:i/>
          <w:color w:val="auto"/>
          <w:shd w:val="clear" w:color="auto" w:fill="FFFFFF"/>
        </w:rPr>
        <w:t xml:space="preserve">Our firm decision is to work from this focused center: One man died for everyone. That puts everyone in the same boat. He included everyone in his death so that everyone could also be included in his life, a resurrection life, a far better </w:t>
      </w:r>
      <w:r w:rsidRPr="00D64B82">
        <w:rPr>
          <w:rFonts w:ascii="Century Gothic" w:hAnsi="Century Gothic"/>
          <w:i/>
          <w:shd w:val="clear" w:color="auto" w:fill="FFFFFF"/>
        </w:rPr>
        <w:t>life than people ever lived on their own</w:t>
      </w:r>
      <w:r w:rsidRPr="00D64B82">
        <w:rPr>
          <w:rFonts w:ascii="Century Gothic" w:hAnsi="Century Gothic"/>
          <w:i/>
          <w:lang w:val="en-AU"/>
        </w:rPr>
        <w:t xml:space="preserve"> (2 Corinthians 5.13-15).’</w:t>
      </w:r>
    </w:p>
    <w:p w14:paraId="6D1F2044" w14:textId="77777777" w:rsidR="006815C9" w:rsidRPr="00D64B82" w:rsidRDefault="006815C9" w:rsidP="004C3E46">
      <w:pPr>
        <w:pStyle w:val="BodyText"/>
        <w:widowControl/>
        <w:tabs>
          <w:tab w:val="left" w:pos="-284"/>
          <w:tab w:val="left" w:pos="851"/>
        </w:tabs>
        <w:spacing w:line="276" w:lineRule="auto"/>
        <w:ind w:left="720"/>
        <w:jc w:val="both"/>
        <w:rPr>
          <w:rStyle w:val="text"/>
          <w:rFonts w:ascii="Century Gothic" w:hAnsi="Century Gothic"/>
          <w:i/>
          <w:lang w:val="en-AU"/>
        </w:rPr>
      </w:pPr>
      <w:r w:rsidRPr="00D64B82">
        <w:rPr>
          <w:rFonts w:ascii="Century Gothic" w:hAnsi="Century Gothic"/>
          <w:i/>
          <w:lang w:val="en-AU"/>
        </w:rPr>
        <w:tab/>
      </w:r>
      <w:r w:rsidRPr="00D64B82">
        <w:rPr>
          <w:rFonts w:ascii="Century Gothic" w:hAnsi="Century Gothic"/>
          <w:i/>
          <w:lang w:val="en-AU"/>
        </w:rPr>
        <w:tab/>
      </w:r>
      <w:r w:rsidRPr="00D64B82">
        <w:rPr>
          <w:rFonts w:ascii="Century Gothic" w:hAnsi="Century Gothic"/>
          <w:i/>
          <w:lang w:val="en-AU"/>
        </w:rPr>
        <w:tab/>
      </w:r>
      <w:r w:rsidRPr="00D64B82">
        <w:rPr>
          <w:rFonts w:ascii="Century Gothic" w:hAnsi="Century Gothic"/>
          <w:i/>
          <w:lang w:val="en-AU"/>
        </w:rPr>
        <w:tab/>
      </w:r>
    </w:p>
    <w:p w14:paraId="5E25AF30" w14:textId="77777777" w:rsidR="006815C9" w:rsidRPr="00D64B82" w:rsidRDefault="006815C9" w:rsidP="004C3E46">
      <w:pPr>
        <w:jc w:val="both"/>
        <w:rPr>
          <w:rStyle w:val="text"/>
          <w:rFonts w:ascii="Century Gothic" w:hAnsi="Century Gothic" w:cs="Arial"/>
          <w:sz w:val="20"/>
          <w:szCs w:val="20"/>
        </w:rPr>
      </w:pPr>
      <w:r w:rsidRPr="00D64B82">
        <w:rPr>
          <w:rStyle w:val="text"/>
          <w:rFonts w:ascii="Century Gothic" w:hAnsi="Century Gothic" w:cs="Arial"/>
          <w:sz w:val="20"/>
          <w:szCs w:val="20"/>
        </w:rPr>
        <w:t>We all have different roles within the task of local mission.</w:t>
      </w:r>
    </w:p>
    <w:p w14:paraId="66BEA039" w14:textId="77777777" w:rsidR="006815C9" w:rsidRPr="00D64B82" w:rsidRDefault="006815C9" w:rsidP="004C3E46">
      <w:pPr>
        <w:pStyle w:val="NormalWeb"/>
        <w:shd w:val="clear" w:color="auto" w:fill="FFFFFF"/>
        <w:spacing w:before="0" w:beforeAutospacing="0" w:after="150" w:afterAutospacing="0" w:line="360" w:lineRule="atLeast"/>
        <w:jc w:val="both"/>
        <w:rPr>
          <w:rFonts w:ascii="Century Gothic" w:hAnsi="Century Gothic" w:cs="Arial"/>
          <w:sz w:val="20"/>
          <w:szCs w:val="20"/>
        </w:rPr>
      </w:pPr>
      <w:r w:rsidRPr="00D64B82">
        <w:rPr>
          <w:rFonts w:ascii="Century Gothic" w:hAnsi="Century Gothic" w:cs="Arial"/>
          <w:sz w:val="20"/>
          <w:szCs w:val="20"/>
        </w:rPr>
        <w:t xml:space="preserve">Some of us are called to serve the GROW aspect of our mission; offering people who are Christians to grow in Christ through offering opportunities for Worship (Word &amp; Sacrament) and service. </w:t>
      </w:r>
    </w:p>
    <w:p w14:paraId="3A15981A" w14:textId="1EC11499" w:rsidR="006815C9" w:rsidRPr="00D64B82" w:rsidRDefault="006815C9" w:rsidP="004C3E46">
      <w:pPr>
        <w:pStyle w:val="NormalWeb"/>
        <w:shd w:val="clear" w:color="auto" w:fill="FFFFFF"/>
        <w:spacing w:before="0" w:beforeAutospacing="0" w:after="150" w:afterAutospacing="0" w:line="360" w:lineRule="atLeast"/>
        <w:jc w:val="both"/>
        <w:rPr>
          <w:rFonts w:ascii="Century Gothic" w:hAnsi="Century Gothic" w:cs="Arial"/>
          <w:sz w:val="20"/>
          <w:szCs w:val="20"/>
        </w:rPr>
      </w:pPr>
      <w:r w:rsidRPr="00D64B82">
        <w:rPr>
          <w:rFonts w:ascii="Century Gothic" w:hAnsi="Century Gothic" w:cs="Arial"/>
          <w:sz w:val="20"/>
          <w:szCs w:val="20"/>
        </w:rPr>
        <w:lastRenderedPageBreak/>
        <w:t>Others amongst us are called  to serve in the GO aspect of our mission; offering people who are not yet Christians to come to Christ through offering opportunities to be invited into God</w:t>
      </w:r>
      <w:r w:rsidR="008E6C38" w:rsidRPr="00D64B82">
        <w:rPr>
          <w:rFonts w:ascii="Century Gothic" w:hAnsi="Century Gothic" w:cs="Arial"/>
          <w:sz w:val="20"/>
          <w:szCs w:val="20"/>
        </w:rPr>
        <w:t>’</w:t>
      </w:r>
      <w:r w:rsidRPr="00D64B82">
        <w:rPr>
          <w:rFonts w:ascii="Century Gothic" w:hAnsi="Century Gothic" w:cs="Arial"/>
          <w:sz w:val="20"/>
          <w:szCs w:val="20"/>
        </w:rPr>
        <w:t xml:space="preserve">s family.  </w:t>
      </w:r>
    </w:p>
    <w:p w14:paraId="6978FEC6" w14:textId="77777777" w:rsidR="008B65E3" w:rsidRPr="00D64B82" w:rsidRDefault="006815C9" w:rsidP="004C3E46">
      <w:pPr>
        <w:ind w:right="425"/>
        <w:jc w:val="both"/>
        <w:rPr>
          <w:rFonts w:ascii="Century Gothic" w:hAnsi="Century Gothic" w:cs="Arial"/>
          <w:sz w:val="20"/>
          <w:szCs w:val="20"/>
        </w:rPr>
      </w:pPr>
      <w:r w:rsidRPr="00D64B82">
        <w:rPr>
          <w:rFonts w:ascii="Century Gothic" w:hAnsi="Century Gothic" w:cs="Arial"/>
          <w:b/>
          <w:i/>
          <w:color w:val="336600"/>
          <w:sz w:val="20"/>
          <w:szCs w:val="20"/>
        </w:rPr>
        <w:t>Grow</w:t>
      </w:r>
      <w:r w:rsidRPr="00D64B82">
        <w:rPr>
          <w:rFonts w:ascii="Century Gothic" w:hAnsi="Century Gothic" w:cs="Arial"/>
          <w:color w:val="336600"/>
          <w:sz w:val="20"/>
          <w:szCs w:val="20"/>
        </w:rPr>
        <w:t xml:space="preserve"> </w:t>
      </w:r>
      <w:r w:rsidRPr="00D64B82">
        <w:rPr>
          <w:rFonts w:ascii="Century Gothic" w:hAnsi="Century Gothic" w:cs="Arial"/>
          <w:sz w:val="20"/>
          <w:szCs w:val="20"/>
        </w:rPr>
        <w:t xml:space="preserve">and </w:t>
      </w:r>
      <w:r w:rsidRPr="00D64B82">
        <w:rPr>
          <w:rFonts w:ascii="Century Gothic" w:hAnsi="Century Gothic" w:cs="Arial"/>
          <w:b/>
          <w:i/>
          <w:color w:val="336600"/>
          <w:sz w:val="20"/>
          <w:szCs w:val="20"/>
        </w:rPr>
        <w:t>Go</w:t>
      </w:r>
      <w:r w:rsidRPr="00D64B82">
        <w:rPr>
          <w:rFonts w:ascii="Century Gothic" w:hAnsi="Century Gothic" w:cs="Arial"/>
          <w:color w:val="336600"/>
          <w:sz w:val="20"/>
          <w:szCs w:val="20"/>
        </w:rPr>
        <w:t xml:space="preserve"> </w:t>
      </w:r>
      <w:r w:rsidRPr="00D64B82">
        <w:rPr>
          <w:rFonts w:ascii="Century Gothic" w:hAnsi="Century Gothic" w:cs="Arial"/>
          <w:sz w:val="20"/>
          <w:szCs w:val="20"/>
        </w:rPr>
        <w:t xml:space="preserve">are ongoing tasks that intertwine. There is no linear sequence that says first we </w:t>
      </w:r>
      <w:r w:rsidRPr="00D64B82">
        <w:rPr>
          <w:rFonts w:ascii="Century Gothic" w:hAnsi="Century Gothic" w:cs="Arial"/>
          <w:i/>
          <w:sz w:val="20"/>
          <w:szCs w:val="20"/>
        </w:rPr>
        <w:t>grow</w:t>
      </w:r>
      <w:r w:rsidRPr="00D64B82">
        <w:rPr>
          <w:rFonts w:ascii="Century Gothic" w:hAnsi="Century Gothic" w:cs="Arial"/>
          <w:sz w:val="20"/>
          <w:szCs w:val="20"/>
        </w:rPr>
        <w:t xml:space="preserve"> until we reach maturity, after which we begin to </w:t>
      </w:r>
      <w:r w:rsidRPr="00D64B82">
        <w:rPr>
          <w:rFonts w:ascii="Century Gothic" w:hAnsi="Century Gothic" w:cs="Arial"/>
          <w:i/>
          <w:sz w:val="20"/>
          <w:szCs w:val="20"/>
        </w:rPr>
        <w:t>go</w:t>
      </w:r>
      <w:r w:rsidRPr="00D64B82">
        <w:rPr>
          <w:rFonts w:ascii="Century Gothic" w:hAnsi="Century Gothic" w:cs="Arial"/>
          <w:sz w:val="20"/>
          <w:szCs w:val="20"/>
        </w:rPr>
        <w:t xml:space="preserve"> into the world. If we wait until we feel ready, most of us will never </w:t>
      </w:r>
      <w:r w:rsidRPr="00D64B82">
        <w:rPr>
          <w:rFonts w:ascii="Century Gothic" w:hAnsi="Century Gothic" w:cs="Arial"/>
          <w:i/>
          <w:sz w:val="20"/>
          <w:szCs w:val="20"/>
        </w:rPr>
        <w:t>go</w:t>
      </w:r>
      <w:r w:rsidRPr="00D64B82">
        <w:rPr>
          <w:rFonts w:ascii="Century Gothic" w:hAnsi="Century Gothic" w:cs="Arial"/>
          <w:sz w:val="20"/>
          <w:szCs w:val="20"/>
        </w:rPr>
        <w:t xml:space="preserve">. Rather it is </w:t>
      </w:r>
      <w:r w:rsidRPr="00D64B82">
        <w:rPr>
          <w:rFonts w:ascii="Century Gothic" w:hAnsi="Century Gothic" w:cs="Arial"/>
          <w:b/>
          <w:i/>
          <w:sz w:val="20"/>
          <w:szCs w:val="20"/>
        </w:rPr>
        <w:t>as we go that we grow</w:t>
      </w:r>
      <w:r w:rsidRPr="00D64B82">
        <w:rPr>
          <w:rFonts w:ascii="Century Gothic" w:hAnsi="Century Gothic" w:cs="Arial"/>
          <w:sz w:val="20"/>
          <w:szCs w:val="20"/>
        </w:rPr>
        <w:t xml:space="preserve">. </w:t>
      </w:r>
    </w:p>
    <w:p w14:paraId="61D2F042" w14:textId="77777777" w:rsidR="008B65E3" w:rsidRPr="00D64B82" w:rsidRDefault="006815C9" w:rsidP="004C3E46">
      <w:pPr>
        <w:ind w:right="425"/>
        <w:jc w:val="both"/>
        <w:rPr>
          <w:rFonts w:ascii="Century Gothic" w:hAnsi="Century Gothic" w:cs="Arial"/>
          <w:sz w:val="20"/>
          <w:szCs w:val="20"/>
        </w:rPr>
      </w:pPr>
      <w:r w:rsidRPr="00D64B82">
        <w:rPr>
          <w:rFonts w:ascii="Century Gothic" w:hAnsi="Century Gothic" w:cs="Arial"/>
          <w:sz w:val="20"/>
          <w:szCs w:val="20"/>
        </w:rPr>
        <w:t xml:space="preserve">We don’t seek to learn a whole lot of things just in case we need them, but as we </w:t>
      </w:r>
      <w:r w:rsidRPr="00D64B82">
        <w:rPr>
          <w:rFonts w:ascii="Century Gothic" w:hAnsi="Century Gothic" w:cs="Arial"/>
          <w:i/>
          <w:sz w:val="20"/>
          <w:szCs w:val="20"/>
        </w:rPr>
        <w:t>go</w:t>
      </w:r>
      <w:r w:rsidRPr="00D64B82">
        <w:rPr>
          <w:rFonts w:ascii="Century Gothic" w:hAnsi="Century Gothic" w:cs="Arial"/>
          <w:sz w:val="20"/>
          <w:szCs w:val="20"/>
        </w:rPr>
        <w:t xml:space="preserve"> we discover what we need to study and how we need to be equipped and so we </w:t>
      </w:r>
      <w:r w:rsidRPr="00D64B82">
        <w:rPr>
          <w:rFonts w:ascii="Century Gothic" w:hAnsi="Century Gothic" w:cs="Arial"/>
          <w:i/>
          <w:sz w:val="20"/>
          <w:szCs w:val="20"/>
        </w:rPr>
        <w:t>grow</w:t>
      </w:r>
      <w:r w:rsidRPr="00D64B82">
        <w:rPr>
          <w:rFonts w:ascii="Century Gothic" w:hAnsi="Century Gothic" w:cs="Arial"/>
          <w:sz w:val="20"/>
          <w:szCs w:val="20"/>
        </w:rPr>
        <w:t xml:space="preserve">. </w:t>
      </w:r>
    </w:p>
    <w:p w14:paraId="7457F741" w14:textId="619566A9" w:rsidR="006815C9" w:rsidRPr="00D64B82" w:rsidRDefault="006815C9" w:rsidP="004C3E46">
      <w:pPr>
        <w:ind w:right="425"/>
        <w:jc w:val="both"/>
        <w:rPr>
          <w:rFonts w:ascii="Century Gothic" w:hAnsi="Century Gothic" w:cs="Arial"/>
          <w:sz w:val="20"/>
          <w:szCs w:val="20"/>
        </w:rPr>
      </w:pPr>
      <w:r w:rsidRPr="00D64B82">
        <w:rPr>
          <w:rFonts w:ascii="Century Gothic" w:hAnsi="Century Gothic" w:cs="Arial"/>
          <w:sz w:val="20"/>
          <w:szCs w:val="20"/>
        </w:rPr>
        <w:t>As Paul says to Philemon, “I pray that you may be active in sharing your faith, so that you will have a full understanding of every good thing we have in Christ.” [NIV v6]</w:t>
      </w:r>
    </w:p>
    <w:p w14:paraId="6DB56C4D" w14:textId="3B903F48" w:rsidR="006A264B" w:rsidRPr="00D64B82" w:rsidRDefault="004C3E46" w:rsidP="004C3E46">
      <w:pPr>
        <w:jc w:val="both"/>
        <w:rPr>
          <w:rFonts w:ascii="Century Gothic" w:hAnsi="Century Gothic" w:cs="Arial"/>
          <w:sz w:val="20"/>
          <w:szCs w:val="20"/>
        </w:rPr>
      </w:pPr>
      <w:r w:rsidRPr="00D64B82">
        <w:rPr>
          <w:rFonts w:ascii="Century Gothic" w:hAnsi="Century Gothic" w:cs="Arial"/>
          <w:noProof/>
          <w:spacing w:val="29"/>
          <w:sz w:val="20"/>
          <w:szCs w:val="20"/>
          <w:lang w:eastAsia="en-AU"/>
        </w:rPr>
        <w:drawing>
          <wp:anchor distT="0" distB="0" distL="114300" distR="114300" simplePos="0" relativeHeight="251666432" behindDoc="1" locked="0" layoutInCell="1" allowOverlap="1" wp14:anchorId="61B40A2D" wp14:editId="735072AA">
            <wp:simplePos x="0" y="0"/>
            <wp:positionH relativeFrom="margin">
              <wp:align>center</wp:align>
            </wp:positionH>
            <wp:positionV relativeFrom="paragraph">
              <wp:posOffset>3993</wp:posOffset>
            </wp:positionV>
            <wp:extent cx="1323937" cy="1565798"/>
            <wp:effectExtent l="0" t="0" r="0" b="0"/>
            <wp:wrapTight wrapText="bothSides">
              <wp:wrapPolygon edited="0">
                <wp:start x="0" y="0"/>
                <wp:lineTo x="0" y="21293"/>
                <wp:lineTo x="21144" y="21293"/>
                <wp:lineTo x="21144" y="0"/>
                <wp:lineTo x="0" y="0"/>
              </wp:wrapPolygon>
            </wp:wrapTight>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37" cy="1565798"/>
                    </a:xfrm>
                    <a:prstGeom prst="rect">
                      <a:avLst/>
                    </a:prstGeom>
                    <a:noFill/>
                    <a:ln>
                      <a:noFill/>
                    </a:ln>
                  </pic:spPr>
                </pic:pic>
              </a:graphicData>
            </a:graphic>
          </wp:anchor>
        </w:drawing>
      </w:r>
    </w:p>
    <w:p w14:paraId="0F5939B8" w14:textId="77777777" w:rsidR="004C3E46" w:rsidRDefault="004C3E46" w:rsidP="004C3E46">
      <w:pPr>
        <w:jc w:val="both"/>
        <w:rPr>
          <w:rFonts w:ascii="Century Gothic" w:hAnsi="Century Gothic" w:cs="Arial"/>
          <w:sz w:val="20"/>
          <w:szCs w:val="20"/>
        </w:rPr>
      </w:pPr>
    </w:p>
    <w:p w14:paraId="64092BF9" w14:textId="77777777" w:rsidR="004C3E46" w:rsidRDefault="004C3E46" w:rsidP="004C3E46">
      <w:pPr>
        <w:jc w:val="both"/>
        <w:rPr>
          <w:rFonts w:ascii="Century Gothic" w:hAnsi="Century Gothic" w:cs="Arial"/>
          <w:sz w:val="20"/>
          <w:szCs w:val="20"/>
        </w:rPr>
      </w:pPr>
    </w:p>
    <w:p w14:paraId="2ACFB785" w14:textId="77777777" w:rsidR="004C3E46" w:rsidRDefault="004C3E46" w:rsidP="004C3E46">
      <w:pPr>
        <w:jc w:val="both"/>
        <w:rPr>
          <w:rFonts w:ascii="Century Gothic" w:hAnsi="Century Gothic" w:cs="Arial"/>
          <w:sz w:val="20"/>
          <w:szCs w:val="20"/>
        </w:rPr>
      </w:pPr>
    </w:p>
    <w:p w14:paraId="15913EFD" w14:textId="77777777" w:rsidR="004C3E46" w:rsidRDefault="004C3E46" w:rsidP="004C3E46">
      <w:pPr>
        <w:jc w:val="both"/>
        <w:rPr>
          <w:rFonts w:ascii="Century Gothic" w:hAnsi="Century Gothic" w:cs="Arial"/>
          <w:sz w:val="20"/>
          <w:szCs w:val="20"/>
        </w:rPr>
      </w:pPr>
    </w:p>
    <w:p w14:paraId="29333C08" w14:textId="77777777" w:rsidR="004C3E46" w:rsidRDefault="004C3E46" w:rsidP="004C3E46">
      <w:pPr>
        <w:jc w:val="both"/>
        <w:rPr>
          <w:rFonts w:ascii="Century Gothic" w:hAnsi="Century Gothic" w:cs="Arial"/>
          <w:sz w:val="20"/>
          <w:szCs w:val="20"/>
        </w:rPr>
      </w:pPr>
    </w:p>
    <w:p w14:paraId="6408B131" w14:textId="6CEF08D8"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So how does this work out in practice at the local level right here?</w:t>
      </w:r>
    </w:p>
    <w:p w14:paraId="3C82A24E" w14:textId="77777777" w:rsidR="006A264B" w:rsidRPr="00D64B82" w:rsidRDefault="006A264B" w:rsidP="004C3E46">
      <w:pPr>
        <w:pStyle w:val="ListParagraph"/>
        <w:numPr>
          <w:ilvl w:val="0"/>
          <w:numId w:val="18"/>
        </w:numPr>
        <w:jc w:val="both"/>
        <w:rPr>
          <w:rFonts w:ascii="Century Gothic" w:hAnsi="Century Gothic" w:cs="Arial"/>
          <w:b/>
          <w:sz w:val="20"/>
          <w:szCs w:val="20"/>
        </w:rPr>
      </w:pPr>
      <w:r w:rsidRPr="00D64B82">
        <w:rPr>
          <w:rFonts w:ascii="Century Gothic" w:hAnsi="Century Gothic" w:cs="Arial"/>
          <w:b/>
          <w:sz w:val="20"/>
          <w:szCs w:val="20"/>
        </w:rPr>
        <w:lastRenderedPageBreak/>
        <w:t>Forming a community of practice ‘where love comes to life’</w:t>
      </w:r>
    </w:p>
    <w:p w14:paraId="7A996DB0" w14:textId="1BC22B6A"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By continuing to develop the opportunities for Christians to worship and serve AND by forming a community of practice ‘where love comes to life’ in the GO area. We call this new team, this new kind of small group dedicated to local evangelism </w:t>
      </w:r>
      <w:r w:rsidR="00120D10">
        <w:rPr>
          <w:rFonts w:ascii="Century Gothic" w:hAnsi="Century Gothic" w:cs="Arial"/>
          <w:sz w:val="20"/>
          <w:szCs w:val="20"/>
        </w:rPr>
        <w:t>Missional</w:t>
      </w:r>
      <w:r w:rsidRPr="00D64B82">
        <w:rPr>
          <w:rFonts w:ascii="Century Gothic" w:hAnsi="Century Gothic" w:cs="Arial"/>
          <w:sz w:val="20"/>
          <w:szCs w:val="20"/>
        </w:rPr>
        <w:t xml:space="preserve"> Communities.</w:t>
      </w:r>
    </w:p>
    <w:p w14:paraId="6B11F398" w14:textId="77777777"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This is important because the GO aspect is as </w:t>
      </w:r>
      <w:r w:rsidR="006A264B" w:rsidRPr="00D64B82">
        <w:rPr>
          <w:rFonts w:ascii="Century Gothic" w:hAnsi="Century Gothic" w:cs="Arial"/>
          <w:sz w:val="20"/>
          <w:szCs w:val="20"/>
        </w:rPr>
        <w:t>important as in the GROW aspect.</w:t>
      </w:r>
    </w:p>
    <w:p w14:paraId="2ABAF566" w14:textId="5CBA64AF" w:rsidR="006815C9" w:rsidRPr="00D64B82" w:rsidRDefault="00365720" w:rsidP="004C3E46">
      <w:pPr>
        <w:jc w:val="both"/>
        <w:rPr>
          <w:rFonts w:ascii="Century Gothic" w:hAnsi="Century Gothic" w:cs="Arial"/>
          <w:sz w:val="20"/>
          <w:szCs w:val="20"/>
        </w:rPr>
      </w:pPr>
      <w:r w:rsidRPr="00D64B82">
        <w:rPr>
          <w:rFonts w:ascii="Century Gothic" w:hAnsi="Century Gothic" w:cs="Arial"/>
          <w:bCs/>
          <w:sz w:val="20"/>
          <w:szCs w:val="20"/>
          <w:lang w:val="en-US"/>
        </w:rPr>
        <w:t xml:space="preserve">  </w:t>
      </w:r>
      <w:r w:rsidR="006815C9" w:rsidRPr="00D64B82">
        <w:rPr>
          <w:rFonts w:ascii="Century Gothic" w:hAnsi="Century Gothic" w:cs="Arial"/>
          <w:bCs/>
          <w:sz w:val="20"/>
          <w:szCs w:val="20"/>
          <w:lang w:val="en-US"/>
        </w:rPr>
        <w:t>Conversion</w:t>
      </w:r>
    </w:p>
    <w:p w14:paraId="6165022D" w14:textId="75B57473" w:rsidR="006815C9" w:rsidRPr="00D64B82" w:rsidRDefault="003B37D9" w:rsidP="004C3E46">
      <w:pPr>
        <w:jc w:val="both"/>
        <w:rPr>
          <w:rFonts w:ascii="Century Gothic" w:hAnsi="Century Gothic" w:cs="Arial"/>
          <w:sz w:val="20"/>
          <w:szCs w:val="20"/>
        </w:rPr>
      </w:pPr>
      <w:r w:rsidRPr="00D64B82">
        <w:rPr>
          <w:rFonts w:ascii="Century Gothic" w:hAnsi="Century Gothic" w:cs="Arial"/>
          <w:bCs/>
          <w:noProof/>
          <w:sz w:val="20"/>
          <w:szCs w:val="20"/>
          <w:lang w:eastAsia="en-AU"/>
        </w:rPr>
        <mc:AlternateContent>
          <mc:Choice Requires="wps">
            <w:drawing>
              <wp:anchor distT="0" distB="0" distL="114300" distR="114300" simplePos="0" relativeHeight="251658752" behindDoc="0" locked="0" layoutInCell="1" allowOverlap="1" wp14:anchorId="5421A4A7" wp14:editId="5EBC3939">
                <wp:simplePos x="0" y="0"/>
                <wp:positionH relativeFrom="column">
                  <wp:posOffset>2900045</wp:posOffset>
                </wp:positionH>
                <wp:positionV relativeFrom="paragraph">
                  <wp:posOffset>9525</wp:posOffset>
                </wp:positionV>
                <wp:extent cx="0" cy="330835"/>
                <wp:effectExtent l="9525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30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2F3E3A" id="_x0000_t32" coordsize="21600,21600" o:spt="32" o:oned="t" path="m,l21600,21600e" filled="f">
                <v:path arrowok="t" fillok="f" o:connecttype="none"/>
                <o:lock v:ext="edit" shapetype="t"/>
              </v:shapetype>
              <v:shape id="Straight Arrow Connector 9" o:spid="_x0000_s1026" type="#_x0000_t32" style="position:absolute;margin-left:228.35pt;margin-top:.75pt;width:0;height:2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qJzwEAAPwDAAAOAAAAZHJzL2Uyb0RvYy54bWysU11v0zAUfUfiP1h+p0lXgbaq6YQ64AVB&#10;xeAHeM51Y8lfujZN8u+5dtIMDYTEtBcn/jjnnnN8vbsdrGFnwKi9a/h6VXMGTvpWu1PDf3z/+Oaa&#10;s5iEa4XxDho+QuS3+9evdn3YwpXvvGkBGZG4uO1Dw7uUwraqouzAirjyARxtKo9WJJriqWpR9MRu&#10;TXVV1++q3mMb0EuIkVbvpk2+L/xKgUxflYqQmGk4aUtlxDI+5LHa78T2hCJ0Ws4yxDNUWKEdFV2o&#10;7kQS7CfqP6isluijV2klva28UlpC8UBu1vUTN/edCFC8UDgxLDHFl6OVX85HZLpt+A1nTli6ovuE&#10;Qp+6xN4j+p4dvHMUo0d2k9PqQ9wS6OCOOM9iOGK2Pii0+Uum2FASHpeEYUhMTouSVjeb+nrzNtNV&#10;j7iAMX0Cb1n+aXicZSz11yVgcf4c0wS8AHJR4/KYhDYfXMvSGMiIyPrnInm/ytonteUvjQYm7DdQ&#10;lAHpm2qU7oODQXYW1DdCSnBpvTDR6QxT2pgFWBdx/wTO5zMUSmf+D3hBlMrepQVstfP4t+ppuEhW&#10;0/lLApPvHMGDb8dyjyUaarFyIfNzyD38+7zAHx/t/hcAAAD//wMAUEsDBBQABgAIAAAAIQDaGNkg&#10;2wAAAAgBAAAPAAAAZHJzL2Rvd25yZXYueG1sTI/BTsMwEETvSPyDtUjcqFMgoQ1xKkTFhUuhVJy3&#10;yTaOiNdR7DaBr2cRBziO3mj2bbGaXKdONITWs4H5LAFFXPm65cbA7u3pagEqROQaO89k4JMCrMrz&#10;swLz2o/8SqdtbJSMcMjRgI2xz7UOlSWHYeZ7YmEHPziMEodG1wOOMu46fZ0kmXbYslyw2NOjpepj&#10;e3QGluHFxmDfaX3YzLPNFzbr591ozOXF9HAPKtIU/8rwoy/qUIrT3h+5DqozcJtmd1IVkIIS/pv3&#10;BtKbDHRZ6P8PlN8AAAD//wMAUEsBAi0AFAAGAAgAAAAhALaDOJL+AAAA4QEAABMAAAAAAAAAAAAA&#10;AAAAAAAAAFtDb250ZW50X1R5cGVzXS54bWxQSwECLQAUAAYACAAAACEAOP0h/9YAAACUAQAACwAA&#10;AAAAAAAAAAAAAAAvAQAAX3JlbHMvLnJlbHNQSwECLQAUAAYACAAAACEAyCYaic8BAAD8AwAADgAA&#10;AAAAAAAAAAAAAAAuAgAAZHJzL2Uyb0RvYy54bWxQSwECLQAUAAYACAAAACEA2hjZINsAAAAIAQAA&#10;DwAAAAAAAAAAAAAAAAApBAAAZHJzL2Rvd25yZXYueG1sUEsFBgAAAAAEAAQA8wAAADEFAAAAAA==&#10;" strokecolor="#4579b8 [3044]">
                <v:stroke endarrow="open"/>
              </v:shape>
            </w:pict>
          </mc:Fallback>
        </mc:AlternateContent>
      </w:r>
      <w:r w:rsidR="006815C9" w:rsidRPr="00D64B82">
        <w:rPr>
          <w:rFonts w:ascii="Century Gothic" w:hAnsi="Century Gothic" w:cs="Arial"/>
          <w:b/>
          <w:bCs/>
          <w:sz w:val="20"/>
          <w:szCs w:val="20"/>
          <w:lang w:val="en-US"/>
        </w:rPr>
        <w:t xml:space="preserve">GO </w:t>
      </w:r>
      <w:r w:rsidR="006815C9" w:rsidRPr="00D64B82">
        <w:rPr>
          <w:rFonts w:ascii="Century Gothic" w:hAnsi="Century Gothic" w:cs="Arial"/>
          <w:bCs/>
          <w:sz w:val="20"/>
          <w:szCs w:val="20"/>
          <w:lang w:val="en-US"/>
        </w:rPr>
        <w:t>- EVANGELISM (Sow &amp; Reap)</w:t>
      </w:r>
      <w:r w:rsidR="006815C9" w:rsidRPr="00D64B82">
        <w:rPr>
          <w:rFonts w:ascii="Century Gothic" w:hAnsi="Century Gothic" w:cs="Arial"/>
          <w:sz w:val="20"/>
          <w:szCs w:val="20"/>
          <w:lang w:val="en-US"/>
        </w:rPr>
        <w:t xml:space="preserve">                   </w:t>
      </w:r>
      <w:r>
        <w:rPr>
          <w:rFonts w:ascii="Century Gothic" w:hAnsi="Century Gothic" w:cs="Arial"/>
          <w:sz w:val="20"/>
          <w:szCs w:val="20"/>
          <w:lang w:val="en-US"/>
        </w:rPr>
        <w:t xml:space="preserve">                  </w:t>
      </w:r>
      <w:r w:rsidR="006815C9" w:rsidRPr="00D64B82">
        <w:rPr>
          <w:rFonts w:ascii="Century Gothic" w:hAnsi="Century Gothic" w:cs="Arial"/>
          <w:b/>
          <w:sz w:val="20"/>
          <w:szCs w:val="20"/>
          <w:lang w:val="en-US"/>
        </w:rPr>
        <w:t xml:space="preserve">GROW </w:t>
      </w:r>
      <w:r w:rsidR="006815C9" w:rsidRPr="00D64B82">
        <w:rPr>
          <w:rFonts w:ascii="Century Gothic" w:hAnsi="Century Gothic" w:cs="Arial"/>
          <w:sz w:val="20"/>
          <w:szCs w:val="20"/>
          <w:lang w:val="en-US"/>
        </w:rPr>
        <w:t xml:space="preserve">- </w:t>
      </w:r>
      <w:r w:rsidR="006815C9" w:rsidRPr="00D64B82">
        <w:rPr>
          <w:rFonts w:ascii="Century Gothic" w:hAnsi="Century Gothic" w:cs="Arial"/>
          <w:bCs/>
          <w:sz w:val="20"/>
          <w:szCs w:val="20"/>
          <w:lang w:val="en-US"/>
        </w:rPr>
        <w:t>CHURCH LIFE (Worship &amp; Serve)</w:t>
      </w:r>
    </w:p>
    <w:p w14:paraId="7B11540E" w14:textId="2868E87A"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A person</w:t>
      </w:r>
      <w:r w:rsidR="003B37D9">
        <w:rPr>
          <w:rFonts w:ascii="Century Gothic" w:hAnsi="Century Gothic" w:cs="Arial"/>
          <w:sz w:val="20"/>
          <w:szCs w:val="20"/>
        </w:rPr>
        <w:t>’</w:t>
      </w:r>
      <w:r w:rsidRPr="00D64B82">
        <w:rPr>
          <w:rFonts w:ascii="Century Gothic" w:hAnsi="Century Gothic" w:cs="Arial"/>
          <w:sz w:val="20"/>
          <w:szCs w:val="20"/>
        </w:rPr>
        <w:t xml:space="preserve">s faith journey </w:t>
      </w:r>
      <w:r w:rsidRPr="00D64B82">
        <w:rPr>
          <w:rFonts w:ascii="Century Gothic" w:hAnsi="Century Gothic" w:cs="Arial"/>
          <w:sz w:val="20"/>
          <w:szCs w:val="20"/>
          <w:lang w:val="en-US"/>
        </w:rPr>
        <w:t>-l--</w:t>
      </w:r>
      <w:r w:rsidR="003B37D9">
        <w:rPr>
          <w:rFonts w:ascii="Century Gothic" w:hAnsi="Century Gothic" w:cs="Arial"/>
          <w:sz w:val="20"/>
          <w:szCs w:val="20"/>
          <w:lang w:val="en-US"/>
        </w:rPr>
        <w:t>------l-----l------l------l---</w:t>
      </w:r>
      <w:r w:rsidRPr="003B37D9">
        <w:rPr>
          <w:rFonts w:ascii="Century Gothic" w:hAnsi="Century Gothic" w:cs="Arial"/>
          <w:b/>
          <w:bCs/>
          <w:sz w:val="36"/>
          <w:szCs w:val="36"/>
          <w:lang w:val="en-US"/>
        </w:rPr>
        <w:t>†</w:t>
      </w:r>
      <w:r w:rsidRPr="00D64B82">
        <w:rPr>
          <w:rFonts w:ascii="Century Gothic" w:hAnsi="Century Gothic" w:cs="Arial"/>
          <w:sz w:val="20"/>
          <w:szCs w:val="20"/>
          <w:lang w:val="en-US"/>
        </w:rPr>
        <w:t>-----l-----l-----l-----l-----l-----l—</w:t>
      </w:r>
    </w:p>
    <w:p w14:paraId="62D2A9E0" w14:textId="5BAB53C1" w:rsidR="006815C9" w:rsidRPr="00D64B82" w:rsidRDefault="004C3E46" w:rsidP="004C3E46">
      <w:pPr>
        <w:jc w:val="both"/>
        <w:rPr>
          <w:rFonts w:ascii="Century Gothic" w:hAnsi="Century Gothic" w:cs="Arial"/>
          <w:sz w:val="20"/>
          <w:szCs w:val="20"/>
        </w:rPr>
      </w:pPr>
      <w:r w:rsidRPr="00D64B82">
        <w:rPr>
          <w:rFonts w:ascii="Century Gothic" w:hAnsi="Century Gothic" w:cs="Arial"/>
          <w:noProof/>
          <w:sz w:val="20"/>
          <w:szCs w:val="20"/>
          <w:lang w:eastAsia="en-AU"/>
        </w:rPr>
        <mc:AlternateContent>
          <mc:Choice Requires="wps">
            <w:drawing>
              <wp:anchor distT="0" distB="0" distL="114300" distR="114300" simplePos="0" relativeHeight="251661312" behindDoc="1" locked="0" layoutInCell="1" allowOverlap="1" wp14:anchorId="59D0F7AE" wp14:editId="3EF391C3">
                <wp:simplePos x="0" y="0"/>
                <wp:positionH relativeFrom="margin">
                  <wp:align>center</wp:align>
                </wp:positionH>
                <wp:positionV relativeFrom="paragraph">
                  <wp:posOffset>6985</wp:posOffset>
                </wp:positionV>
                <wp:extent cx="3016250" cy="914400"/>
                <wp:effectExtent l="0" t="0" r="12700" b="19050"/>
                <wp:wrapTight wrapText="bothSides">
                  <wp:wrapPolygon edited="0">
                    <wp:start x="7912" y="0"/>
                    <wp:lineTo x="5320" y="450"/>
                    <wp:lineTo x="273" y="5400"/>
                    <wp:lineTo x="0" y="8550"/>
                    <wp:lineTo x="0" y="12600"/>
                    <wp:lineTo x="136" y="16200"/>
                    <wp:lineTo x="5593" y="21600"/>
                    <wp:lineTo x="7640" y="21600"/>
                    <wp:lineTo x="13915" y="21600"/>
                    <wp:lineTo x="15961" y="21600"/>
                    <wp:lineTo x="21418" y="16200"/>
                    <wp:lineTo x="21555" y="13050"/>
                    <wp:lineTo x="21555" y="8550"/>
                    <wp:lineTo x="21418" y="5400"/>
                    <wp:lineTo x="16234" y="450"/>
                    <wp:lineTo x="13642" y="0"/>
                    <wp:lineTo x="7912" y="0"/>
                  </wp:wrapPolygon>
                </wp:wrapTight>
                <wp:docPr id="10" name="Oval 10"/>
                <wp:cNvGraphicFramePr/>
                <a:graphic xmlns:a="http://schemas.openxmlformats.org/drawingml/2006/main">
                  <a:graphicData uri="http://schemas.microsoft.com/office/word/2010/wordprocessingShape">
                    <wps:wsp>
                      <wps:cNvSpPr/>
                      <wps:spPr>
                        <a:xfrm>
                          <a:off x="0" y="0"/>
                          <a:ext cx="3016250" cy="914400"/>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EEA8AB6" w14:textId="6FB63B27" w:rsidR="004C414B" w:rsidRPr="00DB229C" w:rsidRDefault="00120D10" w:rsidP="004C3E46">
                            <w:pPr>
                              <w:jc w:val="center"/>
                              <w:rPr>
                                <w:b/>
                                <w:color w:val="17365D" w:themeColor="text2" w:themeShade="BF"/>
                                <w:sz w:val="24"/>
                                <w:szCs w:val="24"/>
                              </w:rPr>
                            </w:pPr>
                            <w:r>
                              <w:rPr>
                                <w:b/>
                                <w:color w:val="17365D" w:themeColor="text2" w:themeShade="BF"/>
                                <w:sz w:val="24"/>
                                <w:szCs w:val="24"/>
                              </w:rPr>
                              <w:t>MISSIONAL</w:t>
                            </w:r>
                            <w:r w:rsidR="004C414B" w:rsidRPr="00DB229C">
                              <w:rPr>
                                <w:b/>
                                <w:color w:val="17365D" w:themeColor="text2" w:themeShade="BF"/>
                                <w:sz w:val="24"/>
                                <w:szCs w:val="24"/>
                              </w:rPr>
                              <w:t xml:space="preserve">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D0F7AE" id="Oval 10" o:spid="_x0000_s1027" style="position:absolute;left:0;text-align:left;margin-left:0;margin-top:.55pt;width:237.5pt;height:1in;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NnQIAAJ8FAAAOAAAAZHJzL2Uyb0RvYy54bWysVEtPGzEQvlfqf7B8L7tJIW0jNigCUVWi&#10;gAoVZ8drE6u2x7Wd7Ka/nrG9WVLgVHUPXs/74W/m9Kw3mmyFDwpsQydHNSXCcmiVfWzoz/vLD58p&#10;CZHZlmmwoqE7EejZ4v27087NxRTWoFvhCTqxYd65hq5jdPOqCnwtDAtH4IRFoQRvWETSP1atZx16&#10;N7qa1vWs6sC3zgMXISD3ogjpIvuXUvB4I2UQkeiGYm4xnz6fq3RWi1M2f/TMrRUf0mD/kIVhymLQ&#10;0dUFi4xsvHrlyijuIYCMRxxMBVIqLnINWM2kflHN3Zo5kWvB5gQ3tin8P7f8envriWrx7bA9lhl8&#10;o5st0wRJ7E3nwhxV7tytH6iA11RoL71JfyyB9Lmfu7Gfoo+EI/NjPZlNT9AvR9mXyfFxnZ1Wz9bO&#10;h/hVgCHp0lChtXIhlczmbHsVIgZF7b1WYmubzgBatZdK60wksIhz7Qkm3tDYT7MDvTHfoS28WY1f&#10;eWxkIyQKGxMaU8qQS15yyIMAmEAKWqVelOrzLe60KAn9EBI7iPWWuKOjEoNxLmycpeDZE2onM4nJ&#10;j4aTnPALQx0ng9Ggm8xExvRoWL9l+HfE0SJHBRtHY6Ms+LcctL/GyEV/X32pOZUf+1VfYJNyTJwV&#10;tDuEkocyY8HxS4WPesVCvGUehwpxgIsi3uAhNXQNheFGyRr8n7f4SR+xjlJKOhzShobfG+YFJfqb&#10;xSnImMKpzsTxyacpxvCHktWhxG7MOSBAJriSHM/XpB/1/io9mAfcJ8sUFUXMcozdUB79njiPZXng&#10;RuJiucxqOMmOxSt753hynvqcEHvfPzDvBmRHnIlr2A/0K3QX3WRpYbmJIFWG/nNfhxfALZBhNGys&#10;tGYO6az1vFcXTwAAAP//AwBQSwMEFAAGAAgAAAAhAL9QRbHcAAAABgEAAA8AAABkcnMvZG93bnJl&#10;di54bWxMj01PwzAMhu9I/IfISNxY2mkFVppOExISH0LAxmHHrDFtReNUjdcVfj3mBMfHr/X6cbGa&#10;fKdGHGIbyEA6S0AhVcG1VBt4395dXIOKbMnZLhAa+MIIq/L0pLC5C0d6w3HDtZISirk10DD3udax&#10;atDbOAs9kmQfYfCWBYdau8Eepdx3ep4kl9rbluRCY3u8bbD63By8gfHldcmIz7r93o3r6mn+8Hi/&#10;y4w5P5vWN6AYJ/5bhl99UYdSnPbhQC6qzoA8wjJNQUm4uMqE98KLLAVdFvq/fvkDAAD//wMAUEsB&#10;Ai0AFAAGAAgAAAAhALaDOJL+AAAA4QEAABMAAAAAAAAAAAAAAAAAAAAAAFtDb250ZW50X1R5cGVz&#10;XS54bWxQSwECLQAUAAYACAAAACEAOP0h/9YAAACUAQAACwAAAAAAAAAAAAAAAAAvAQAAX3JlbHMv&#10;LnJlbHNQSwECLQAUAAYACAAAACEAnarYjZ0CAACfBQAADgAAAAAAAAAAAAAAAAAuAgAAZHJzL2Uy&#10;b0RvYy54bWxQSwECLQAUAAYACAAAACEAv1BFsdwAAAAGAQAADwAAAAAAAAAAAAAAAAD3BAAAZHJz&#10;L2Rvd25yZXYueG1sUEsFBgAAAAAEAAQA8wAAAAAGAAAAAA==&#10;" fillcolor="white [3201]" strokecolor="#548dd4 [1951]" strokeweight="2pt">
                <v:textbox>
                  <w:txbxContent>
                    <w:p w14:paraId="6EEA8AB6" w14:textId="6FB63B27" w:rsidR="004C414B" w:rsidRPr="00DB229C" w:rsidRDefault="00120D10" w:rsidP="004C3E46">
                      <w:pPr>
                        <w:jc w:val="center"/>
                        <w:rPr>
                          <w:b/>
                          <w:color w:val="17365D" w:themeColor="text2" w:themeShade="BF"/>
                          <w:sz w:val="24"/>
                          <w:szCs w:val="24"/>
                        </w:rPr>
                      </w:pPr>
                      <w:r>
                        <w:rPr>
                          <w:b/>
                          <w:color w:val="17365D" w:themeColor="text2" w:themeShade="BF"/>
                          <w:sz w:val="24"/>
                          <w:szCs w:val="24"/>
                        </w:rPr>
                        <w:t>MISSIONAL</w:t>
                      </w:r>
                      <w:r w:rsidR="004C414B" w:rsidRPr="00DB229C">
                        <w:rPr>
                          <w:b/>
                          <w:color w:val="17365D" w:themeColor="text2" w:themeShade="BF"/>
                          <w:sz w:val="24"/>
                          <w:szCs w:val="24"/>
                        </w:rPr>
                        <w:t xml:space="preserve"> COMMUNITIES</w:t>
                      </w:r>
                    </w:p>
                  </w:txbxContent>
                </v:textbox>
                <w10:wrap type="tight" anchorx="margin"/>
              </v:oval>
            </w:pict>
          </mc:Fallback>
        </mc:AlternateContent>
      </w:r>
    </w:p>
    <w:p w14:paraId="46CBDBE7" w14:textId="77777777" w:rsidR="006815C9" w:rsidRPr="00D64B82" w:rsidRDefault="006815C9" w:rsidP="004C3E46">
      <w:pPr>
        <w:jc w:val="both"/>
        <w:rPr>
          <w:rFonts w:ascii="Century Gothic" w:hAnsi="Century Gothic" w:cs="Arial"/>
          <w:sz w:val="20"/>
          <w:szCs w:val="20"/>
        </w:rPr>
      </w:pPr>
    </w:p>
    <w:p w14:paraId="15C00B7B" w14:textId="77777777" w:rsidR="006815C9" w:rsidRPr="00D64B82" w:rsidRDefault="006815C9" w:rsidP="004C3E46">
      <w:pPr>
        <w:jc w:val="both"/>
        <w:rPr>
          <w:rFonts w:ascii="Century Gothic" w:hAnsi="Century Gothic" w:cs="Arial"/>
          <w:sz w:val="20"/>
          <w:szCs w:val="20"/>
        </w:rPr>
      </w:pPr>
    </w:p>
    <w:p w14:paraId="03852A01" w14:textId="77777777" w:rsidR="006815C9" w:rsidRPr="00D64B82" w:rsidRDefault="006815C9" w:rsidP="004C3E46">
      <w:pPr>
        <w:jc w:val="both"/>
        <w:rPr>
          <w:rFonts w:ascii="Century Gothic" w:hAnsi="Century Gothic" w:cs="Arial"/>
          <w:sz w:val="20"/>
          <w:szCs w:val="20"/>
        </w:rPr>
      </w:pPr>
    </w:p>
    <w:p w14:paraId="26A9244F" w14:textId="412A82D3" w:rsidR="006815C9" w:rsidRPr="00D64B82" w:rsidRDefault="006815C9" w:rsidP="004C3E46">
      <w:pPr>
        <w:jc w:val="both"/>
        <w:rPr>
          <w:rFonts w:ascii="Century Gothic" w:hAnsi="Century Gothic" w:cs="Arial"/>
          <w:sz w:val="20"/>
          <w:szCs w:val="20"/>
        </w:rPr>
      </w:pPr>
      <w:r w:rsidRPr="00D64B82">
        <w:rPr>
          <w:rFonts w:ascii="Century Gothic" w:hAnsi="Century Gothic" w:cs="Arial"/>
          <w:sz w:val="20"/>
          <w:szCs w:val="20"/>
        </w:rPr>
        <w:t xml:space="preserve">What is a </w:t>
      </w:r>
      <w:r w:rsidR="00120D10">
        <w:rPr>
          <w:rFonts w:ascii="Century Gothic" w:hAnsi="Century Gothic" w:cs="Arial"/>
          <w:sz w:val="20"/>
          <w:szCs w:val="20"/>
        </w:rPr>
        <w:t>Missional</w:t>
      </w:r>
      <w:r w:rsidRPr="00D64B82">
        <w:rPr>
          <w:rFonts w:ascii="Century Gothic" w:hAnsi="Century Gothic" w:cs="Arial"/>
          <w:sz w:val="20"/>
          <w:szCs w:val="20"/>
        </w:rPr>
        <w:t xml:space="preserve"> Community? It is a new kind of small group within the Congregation or Parish dedicated to local evangelism. Soon we will launch our own </w:t>
      </w:r>
      <w:r w:rsidR="00120D10">
        <w:rPr>
          <w:rFonts w:ascii="Century Gothic" w:hAnsi="Century Gothic" w:cs="Arial"/>
          <w:sz w:val="20"/>
          <w:szCs w:val="20"/>
        </w:rPr>
        <w:t>Missional</w:t>
      </w:r>
      <w:r w:rsidRPr="00D64B82">
        <w:rPr>
          <w:rFonts w:ascii="Century Gothic" w:hAnsi="Century Gothic" w:cs="Arial"/>
          <w:sz w:val="20"/>
          <w:szCs w:val="20"/>
        </w:rPr>
        <w:t xml:space="preserve"> Community. Would you like to join such a group who will do a se</w:t>
      </w:r>
      <w:r w:rsidR="000444C1" w:rsidRPr="00D64B82">
        <w:rPr>
          <w:rFonts w:ascii="Century Gothic" w:hAnsi="Century Gothic" w:cs="Arial"/>
          <w:sz w:val="20"/>
          <w:szCs w:val="20"/>
        </w:rPr>
        <w:t>ries of 8 Bible studies</w:t>
      </w:r>
      <w:r w:rsidRPr="00D64B82">
        <w:rPr>
          <w:rFonts w:ascii="Century Gothic" w:hAnsi="Century Gothic" w:cs="Arial"/>
          <w:sz w:val="20"/>
          <w:szCs w:val="20"/>
        </w:rPr>
        <w:t xml:space="preserve"> after which you can decide to start serving in that team to GO do local mission. If after the study you </w:t>
      </w:r>
      <w:r w:rsidRPr="00D64B82">
        <w:rPr>
          <w:rFonts w:ascii="Century Gothic" w:hAnsi="Century Gothic" w:cs="Arial"/>
          <w:sz w:val="20"/>
          <w:szCs w:val="20"/>
        </w:rPr>
        <w:lastRenderedPageBreak/>
        <w:t xml:space="preserve">decide that is not for you then you can work out how you can serve or continue serving in the GROW area of congregational life. </w:t>
      </w:r>
    </w:p>
    <w:p w14:paraId="41E2AA2A" w14:textId="1EF8775F" w:rsidR="006815C9" w:rsidRPr="00D64B82" w:rsidRDefault="006815C9" w:rsidP="004C3E46">
      <w:pPr>
        <w:jc w:val="both"/>
        <w:rPr>
          <w:rStyle w:val="woj"/>
          <w:rFonts w:ascii="Century Gothic" w:hAnsi="Century Gothic" w:cs="Arial"/>
          <w:i/>
          <w:sz w:val="20"/>
          <w:szCs w:val="20"/>
        </w:rPr>
      </w:pPr>
      <w:r w:rsidRPr="00D64B82">
        <w:rPr>
          <w:rFonts w:ascii="Century Gothic" w:hAnsi="Century Gothic" w:cs="Arial"/>
          <w:i/>
          <w:sz w:val="20"/>
          <w:szCs w:val="20"/>
        </w:rPr>
        <w:t xml:space="preserve">Play </w:t>
      </w:r>
      <w:r w:rsidR="006F1A2F" w:rsidRPr="00D64B82">
        <w:rPr>
          <w:rFonts w:ascii="Century Gothic" w:hAnsi="Century Gothic" w:cs="Arial"/>
          <w:i/>
          <w:sz w:val="20"/>
          <w:szCs w:val="20"/>
        </w:rPr>
        <w:t xml:space="preserve">video – </w:t>
      </w:r>
      <w:r w:rsidR="00120D10">
        <w:rPr>
          <w:rFonts w:ascii="Century Gothic" w:hAnsi="Century Gothic" w:cs="Arial"/>
          <w:i/>
          <w:sz w:val="20"/>
          <w:szCs w:val="20"/>
        </w:rPr>
        <w:t>MISSIONAL</w:t>
      </w:r>
      <w:r w:rsidR="006F1A2F" w:rsidRPr="00D64B82">
        <w:rPr>
          <w:rFonts w:ascii="Century Gothic" w:hAnsi="Century Gothic" w:cs="Arial"/>
          <w:i/>
          <w:sz w:val="20"/>
          <w:szCs w:val="20"/>
        </w:rPr>
        <w:t xml:space="preserve"> COMMUNITIES 3</w:t>
      </w:r>
    </w:p>
    <w:p w14:paraId="699BE2D8" w14:textId="70DF2CC4" w:rsidR="003B37D9" w:rsidRDefault="00120D10" w:rsidP="006815C9">
      <w:pPr>
        <w:jc w:val="center"/>
        <w:rPr>
          <w:rStyle w:val="woj"/>
          <w:rFonts w:ascii="Century Gothic" w:hAnsi="Century Gothic" w:cs="Arial"/>
          <w:b/>
          <w:sz w:val="20"/>
          <w:szCs w:val="20"/>
          <w:shd w:val="clear" w:color="auto" w:fill="FFFFFF"/>
        </w:rPr>
      </w:pPr>
      <w:r w:rsidRPr="00C473B0">
        <w:rPr>
          <w:rFonts w:cs="Arial"/>
          <w:noProof/>
          <w:sz w:val="32"/>
          <w:szCs w:val="32"/>
          <w:lang w:eastAsia="en-AU"/>
        </w:rPr>
        <w:drawing>
          <wp:inline distT="0" distB="0" distL="0" distR="0" wp14:anchorId="3CC550C4" wp14:editId="78B848E4">
            <wp:extent cx="5729649" cy="1456055"/>
            <wp:effectExtent l="0" t="0" r="4445" b="0"/>
            <wp:docPr id="18" name="Picture 18"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14:paraId="35F69AEC" w14:textId="72EC2D89" w:rsidR="006815C9" w:rsidRPr="00540306" w:rsidRDefault="00031B30" w:rsidP="004C3E46">
      <w:pPr>
        <w:jc w:val="both"/>
        <w:rPr>
          <w:rStyle w:val="text"/>
          <w:rFonts w:ascii="Century Gothic" w:hAnsi="Century Gothic"/>
          <w:b/>
          <w:color w:val="000000"/>
        </w:rPr>
      </w:pPr>
      <w:r w:rsidRPr="00540306">
        <w:rPr>
          <w:rStyle w:val="text"/>
          <w:rFonts w:ascii="Century Gothic" w:hAnsi="Century Gothic"/>
          <w:b/>
          <w:color w:val="000000"/>
        </w:rPr>
        <w:t xml:space="preserve">Series </w:t>
      </w:r>
      <w:r w:rsidR="006815C9" w:rsidRPr="00540306">
        <w:rPr>
          <w:rStyle w:val="text"/>
          <w:rFonts w:ascii="Century Gothic" w:hAnsi="Century Gothic"/>
          <w:b/>
          <w:color w:val="000000"/>
        </w:rPr>
        <w:t>Conclusion</w:t>
      </w:r>
    </w:p>
    <w:p w14:paraId="50A2277A" w14:textId="7DE8ED31" w:rsidR="00CD4C29" w:rsidRPr="00D64B82" w:rsidRDefault="00031B30" w:rsidP="004C3E46">
      <w:pPr>
        <w:pStyle w:val="BodyText"/>
        <w:widowControl/>
        <w:tabs>
          <w:tab w:val="left" w:pos="-284"/>
          <w:tab w:val="left" w:pos="851"/>
        </w:tabs>
        <w:spacing w:line="276" w:lineRule="auto"/>
        <w:ind w:left="0"/>
        <w:jc w:val="both"/>
        <w:rPr>
          <w:rStyle w:val="woj"/>
          <w:rFonts w:ascii="Century Gothic" w:hAnsi="Century Gothic"/>
        </w:rPr>
      </w:pPr>
      <w:r w:rsidRPr="00D64B82">
        <w:rPr>
          <w:rFonts w:ascii="Century Gothic" w:hAnsi="Century Gothic"/>
        </w:rPr>
        <w:t xml:space="preserve">In this </w:t>
      </w:r>
      <w:r w:rsidR="006815C9" w:rsidRPr="00D64B82">
        <w:rPr>
          <w:rFonts w:ascii="Century Gothic" w:hAnsi="Century Gothic"/>
        </w:rPr>
        <w:t xml:space="preserve">our first RENEW Mission Life season on the theme </w:t>
      </w:r>
      <w:r w:rsidR="006815C9" w:rsidRPr="00D64B82">
        <w:rPr>
          <w:rFonts w:ascii="Century Gothic" w:hAnsi="Century Gothic"/>
          <w:i/>
        </w:rPr>
        <w:t xml:space="preserve">Where Love Comes </w:t>
      </w:r>
      <w:r w:rsidR="003B37D9" w:rsidRPr="00D64B82">
        <w:rPr>
          <w:rFonts w:ascii="Century Gothic" w:hAnsi="Century Gothic"/>
          <w:i/>
        </w:rPr>
        <w:t>to</w:t>
      </w:r>
      <w:r w:rsidR="006815C9" w:rsidRPr="00D64B82">
        <w:rPr>
          <w:rFonts w:ascii="Century Gothic" w:hAnsi="Century Gothic"/>
          <w:i/>
        </w:rPr>
        <w:t xml:space="preserve"> Life,</w:t>
      </w:r>
      <w:r w:rsidR="006815C9" w:rsidRPr="00D64B82">
        <w:rPr>
          <w:rFonts w:ascii="Century Gothic" w:hAnsi="Century Gothic"/>
        </w:rPr>
        <w:t xml:space="preserve"> we have learnt that it is in God that we find love. It is in God that we find our true identity and purpose for living. </w:t>
      </w:r>
      <w:r w:rsidR="006815C9" w:rsidRPr="00D64B82">
        <w:rPr>
          <w:rFonts w:ascii="Century Gothic" w:hAnsi="Century Gothic"/>
          <w:lang w:val="en-AU"/>
        </w:rPr>
        <w:t>This is because love has always been alive in the Divine Community of Father, Son and Holy Spirit</w:t>
      </w:r>
      <w:r w:rsidR="006815C9" w:rsidRPr="00D64B82">
        <w:rPr>
          <w:rFonts w:ascii="Century Gothic" w:hAnsi="Century Gothic"/>
        </w:rPr>
        <w:t xml:space="preserve">. </w:t>
      </w:r>
      <w:r w:rsidR="00D104CA" w:rsidRPr="00D64B82">
        <w:rPr>
          <w:rFonts w:ascii="Century Gothic" w:hAnsi="Century Gothic"/>
        </w:rPr>
        <w:t xml:space="preserve">Therefore </w:t>
      </w:r>
      <w:r w:rsidR="00D104CA" w:rsidRPr="00D64B82">
        <w:rPr>
          <w:rFonts w:ascii="Century Gothic" w:hAnsi="Century Gothic"/>
          <w:lang w:val="en-AU"/>
        </w:rPr>
        <w:t>a</w:t>
      </w:r>
      <w:r w:rsidR="006815C9" w:rsidRPr="00D64B82">
        <w:rPr>
          <w:rFonts w:ascii="Century Gothic" w:hAnsi="Century Gothic"/>
          <w:lang w:val="en-AU"/>
        </w:rPr>
        <w:t xml:space="preserve"> missional life is a participation in the shared life of Father, Son and Spirit and a participation in Gods proclamation of this life to the whole of creation (Mark 16:15)</w:t>
      </w:r>
      <w:r w:rsidR="006815C9" w:rsidRPr="00D64B82">
        <w:rPr>
          <w:rFonts w:ascii="Century Gothic" w:hAnsi="Century Gothic"/>
        </w:rPr>
        <w:t xml:space="preserve">. </w:t>
      </w:r>
      <w:r w:rsidR="006815C9" w:rsidRPr="00D64B82">
        <w:rPr>
          <w:rFonts w:ascii="Century Gothic" w:hAnsi="Century Gothic"/>
          <w:lang w:val="en-AU"/>
        </w:rPr>
        <w:t xml:space="preserve">This is </w:t>
      </w:r>
      <w:r w:rsidR="006815C9" w:rsidRPr="00D64B82">
        <w:rPr>
          <w:rFonts w:ascii="Century Gothic" w:hAnsi="Century Gothic"/>
          <w:i/>
          <w:lang w:val="en-AU"/>
        </w:rPr>
        <w:t>why</w:t>
      </w:r>
      <w:r w:rsidR="006815C9" w:rsidRPr="00D64B82">
        <w:rPr>
          <w:rFonts w:ascii="Century Gothic" w:hAnsi="Century Gothic"/>
          <w:lang w:val="en-AU"/>
        </w:rPr>
        <w:t xml:space="preserve"> we </w:t>
      </w:r>
      <w:r w:rsidR="006815C9" w:rsidRPr="00D64B82">
        <w:rPr>
          <w:rFonts w:ascii="Century Gothic" w:hAnsi="Century Gothic"/>
          <w:i/>
          <w:lang w:val="en-AU"/>
        </w:rPr>
        <w:t>go</w:t>
      </w:r>
      <w:r w:rsidR="006815C9" w:rsidRPr="00D64B82">
        <w:rPr>
          <w:rFonts w:ascii="Century Gothic" w:hAnsi="Century Gothic"/>
          <w:lang w:val="en-AU"/>
        </w:rPr>
        <w:t xml:space="preserve"> </w:t>
      </w:r>
      <w:r w:rsidR="006815C9" w:rsidRPr="00D64B82">
        <w:rPr>
          <w:rFonts w:ascii="Century Gothic" w:hAnsi="Century Gothic"/>
          <w:shd w:val="clear" w:color="auto" w:fill="FFFFFF"/>
        </w:rPr>
        <w:t xml:space="preserve">and </w:t>
      </w:r>
      <w:r w:rsidR="006815C9" w:rsidRPr="00D64B82">
        <w:rPr>
          <w:rFonts w:ascii="Century Gothic" w:hAnsi="Century Gothic"/>
          <w:i/>
          <w:shd w:val="clear" w:color="auto" w:fill="FFFFFF"/>
        </w:rPr>
        <w:t>make disciples</w:t>
      </w:r>
      <w:r w:rsidR="006815C9" w:rsidRPr="00D64B82">
        <w:rPr>
          <w:rFonts w:ascii="Century Gothic" w:hAnsi="Century Gothic"/>
          <w:shd w:val="clear" w:color="auto" w:fill="FFFFFF"/>
        </w:rPr>
        <w:t xml:space="preserve"> of all the nations,</w:t>
      </w:r>
      <w:r w:rsidR="006815C9" w:rsidRPr="00D64B82">
        <w:rPr>
          <w:rFonts w:ascii="Century Gothic" w:hAnsi="Century Gothic"/>
          <w:shd w:val="clear" w:color="auto" w:fill="FFFFFF"/>
          <w:vertAlign w:val="superscript"/>
        </w:rPr>
        <w:t xml:space="preserve"> </w:t>
      </w:r>
      <w:r w:rsidR="006815C9" w:rsidRPr="00D64B82">
        <w:rPr>
          <w:rFonts w:ascii="Century Gothic" w:hAnsi="Century Gothic"/>
          <w:shd w:val="clear" w:color="auto" w:fill="FFFFFF"/>
        </w:rPr>
        <w:t>baptizing them in the name of the Father and the Son and the Holy Spirit. (Matthew 28.19 NLT)</w:t>
      </w:r>
    </w:p>
    <w:p w14:paraId="77D141B1" w14:textId="77777777" w:rsidR="006815C9" w:rsidRPr="00D64B82" w:rsidRDefault="00D104CA" w:rsidP="004C3E46">
      <w:pPr>
        <w:jc w:val="both"/>
        <w:rPr>
          <w:rStyle w:val="woj"/>
          <w:rFonts w:ascii="Century Gothic" w:hAnsi="Century Gothic" w:cs="Arial"/>
          <w:sz w:val="20"/>
          <w:szCs w:val="20"/>
          <w:shd w:val="clear" w:color="auto" w:fill="FFFFFF"/>
        </w:rPr>
      </w:pPr>
      <w:r w:rsidRPr="00D64B82">
        <w:rPr>
          <w:rStyle w:val="woj"/>
          <w:rFonts w:ascii="Century Gothic" w:hAnsi="Century Gothic" w:cs="Arial"/>
          <w:sz w:val="20"/>
          <w:szCs w:val="20"/>
          <w:shd w:val="clear" w:color="auto" w:fill="FFFFFF"/>
        </w:rPr>
        <w:t>Will you pr</w:t>
      </w:r>
      <w:r w:rsidR="00CA027B" w:rsidRPr="00D64B82">
        <w:rPr>
          <w:rStyle w:val="woj"/>
          <w:rFonts w:ascii="Century Gothic" w:hAnsi="Century Gothic" w:cs="Arial"/>
          <w:sz w:val="20"/>
          <w:szCs w:val="20"/>
          <w:shd w:val="clear" w:color="auto" w:fill="FFFFFF"/>
        </w:rPr>
        <w:t>ay</w:t>
      </w:r>
      <w:r w:rsidR="00CD4C29" w:rsidRPr="00D64B82">
        <w:rPr>
          <w:rStyle w:val="woj"/>
          <w:rFonts w:ascii="Century Gothic" w:hAnsi="Century Gothic" w:cs="Arial"/>
          <w:sz w:val="20"/>
          <w:szCs w:val="20"/>
          <w:shd w:val="clear" w:color="auto" w:fill="FFFFFF"/>
        </w:rPr>
        <w:t xml:space="preserve"> today, </w:t>
      </w:r>
      <w:r w:rsidR="00CD4C29" w:rsidRPr="00D64B82">
        <w:rPr>
          <w:rStyle w:val="woj"/>
          <w:rFonts w:ascii="Century Gothic" w:hAnsi="Century Gothic" w:cs="Arial"/>
          <w:i/>
          <w:sz w:val="20"/>
          <w:szCs w:val="20"/>
          <w:shd w:val="clear" w:color="auto" w:fill="FFFFFF"/>
        </w:rPr>
        <w:t>here am I Lord, send me</w:t>
      </w:r>
      <w:r w:rsidR="00CD4C29" w:rsidRPr="00D64B82">
        <w:rPr>
          <w:rStyle w:val="woj"/>
          <w:rFonts w:ascii="Century Gothic" w:hAnsi="Century Gothic" w:cs="Arial"/>
          <w:sz w:val="20"/>
          <w:szCs w:val="20"/>
          <w:shd w:val="clear" w:color="auto" w:fill="FFFFFF"/>
        </w:rPr>
        <w:t xml:space="preserve">? </w:t>
      </w:r>
      <w:r w:rsidR="00FF27CD" w:rsidRPr="00D64B82">
        <w:rPr>
          <w:rStyle w:val="woj"/>
          <w:rFonts w:ascii="Century Gothic" w:hAnsi="Century Gothic" w:cs="Arial"/>
          <w:sz w:val="20"/>
          <w:szCs w:val="20"/>
          <w:shd w:val="clear" w:color="auto" w:fill="FFFFFF"/>
        </w:rPr>
        <w:t xml:space="preserve">Send me into the harvest? </w:t>
      </w:r>
    </w:p>
    <w:p w14:paraId="31D2235B" w14:textId="7D0CE196" w:rsidR="00FF27CD" w:rsidRPr="00D64B82" w:rsidRDefault="00FF27CD" w:rsidP="004C3E46">
      <w:pPr>
        <w:jc w:val="both"/>
        <w:rPr>
          <w:rStyle w:val="woj"/>
          <w:rFonts w:ascii="Century Gothic" w:hAnsi="Century Gothic" w:cs="Arial"/>
          <w:sz w:val="20"/>
          <w:szCs w:val="20"/>
          <w:shd w:val="clear" w:color="auto" w:fill="FFFFFF"/>
        </w:rPr>
      </w:pPr>
      <w:r w:rsidRPr="00D64B82">
        <w:rPr>
          <w:rStyle w:val="woj"/>
          <w:rFonts w:ascii="Century Gothic" w:hAnsi="Century Gothic" w:cs="Arial"/>
          <w:sz w:val="20"/>
          <w:szCs w:val="20"/>
          <w:shd w:val="clear" w:color="auto" w:fill="FFFFFF"/>
        </w:rPr>
        <w:t xml:space="preserve">If so then get ready to form a group to do the 8 weeks of bible study and team formation in a </w:t>
      </w:r>
      <w:r w:rsidR="00120D10">
        <w:rPr>
          <w:rStyle w:val="woj"/>
          <w:rFonts w:ascii="Century Gothic" w:hAnsi="Century Gothic" w:cs="Arial"/>
          <w:sz w:val="20"/>
          <w:szCs w:val="20"/>
          <w:shd w:val="clear" w:color="auto" w:fill="FFFFFF"/>
        </w:rPr>
        <w:t>Missional</w:t>
      </w:r>
      <w:r w:rsidRPr="00D64B82">
        <w:rPr>
          <w:rStyle w:val="woj"/>
          <w:rFonts w:ascii="Century Gothic" w:hAnsi="Century Gothic" w:cs="Arial"/>
          <w:sz w:val="20"/>
          <w:szCs w:val="20"/>
          <w:shd w:val="clear" w:color="auto" w:fill="FFFFFF"/>
        </w:rPr>
        <w:t xml:space="preserve"> Community. </w:t>
      </w:r>
    </w:p>
    <w:p w14:paraId="65A31DDE" w14:textId="77777777" w:rsidR="006815C9" w:rsidRPr="00D64B82" w:rsidRDefault="006815C9" w:rsidP="006815C9">
      <w:pPr>
        <w:rPr>
          <w:rFonts w:ascii="Century Gothic" w:hAnsi="Century Gothic" w:cs="Arial"/>
          <w:sz w:val="20"/>
          <w:szCs w:val="20"/>
        </w:rPr>
      </w:pPr>
    </w:p>
    <w:p w14:paraId="3DBDB640" w14:textId="77777777" w:rsidR="006815C9" w:rsidRPr="00D64B82" w:rsidRDefault="006815C9">
      <w:pPr>
        <w:rPr>
          <w:rFonts w:ascii="Century Gothic" w:hAnsi="Century Gothic"/>
          <w:sz w:val="20"/>
          <w:szCs w:val="20"/>
        </w:rPr>
      </w:pPr>
    </w:p>
    <w:sectPr w:rsidR="006815C9" w:rsidRPr="00D64B82" w:rsidSect="001E5872">
      <w:footerReference w:type="defaul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2D38" w14:textId="77777777" w:rsidR="00E40CB2" w:rsidRDefault="00E40CB2" w:rsidP="006815C9">
      <w:pPr>
        <w:spacing w:after="0" w:line="240" w:lineRule="auto"/>
      </w:pPr>
      <w:r>
        <w:separator/>
      </w:r>
    </w:p>
  </w:endnote>
  <w:endnote w:type="continuationSeparator" w:id="0">
    <w:p w14:paraId="3F14EFBA" w14:textId="77777777" w:rsidR="00E40CB2" w:rsidRDefault="00E40CB2" w:rsidP="0068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1345"/>
      <w:docPartObj>
        <w:docPartGallery w:val="Page Numbers (Bottom of Page)"/>
        <w:docPartUnique/>
      </w:docPartObj>
    </w:sdtPr>
    <w:sdtEndPr>
      <w:rPr>
        <w:noProof/>
      </w:rPr>
    </w:sdtEndPr>
    <w:sdtContent>
      <w:p w14:paraId="13CDE355" w14:textId="14A5985A" w:rsidR="00A93106" w:rsidRDefault="00A93106">
        <w:pPr>
          <w:pStyle w:val="Footer"/>
          <w:jc w:val="right"/>
        </w:pPr>
        <w:r>
          <w:fldChar w:fldCharType="begin"/>
        </w:r>
        <w:r>
          <w:instrText xml:space="preserve"> PAGE   \* MERGEFORMAT </w:instrText>
        </w:r>
        <w:r>
          <w:fldChar w:fldCharType="separate"/>
        </w:r>
        <w:r w:rsidR="00611402">
          <w:rPr>
            <w:noProof/>
          </w:rPr>
          <w:t>6</w:t>
        </w:r>
        <w:r>
          <w:rPr>
            <w:noProof/>
          </w:rPr>
          <w:fldChar w:fldCharType="end"/>
        </w:r>
      </w:p>
    </w:sdtContent>
  </w:sdt>
  <w:p w14:paraId="27C791C4" w14:textId="77777777" w:rsidR="004C414B" w:rsidRDefault="004C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99000"/>
      <w:docPartObj>
        <w:docPartGallery w:val="Page Numbers (Bottom of Page)"/>
        <w:docPartUnique/>
      </w:docPartObj>
    </w:sdtPr>
    <w:sdtEndPr>
      <w:rPr>
        <w:noProof/>
      </w:rPr>
    </w:sdtEndPr>
    <w:sdtContent>
      <w:p w14:paraId="0CAD46C4" w14:textId="11BE0A4F" w:rsidR="00A93106" w:rsidRDefault="00A93106">
        <w:pPr>
          <w:pStyle w:val="Footer"/>
          <w:jc w:val="right"/>
        </w:pPr>
        <w:r>
          <w:fldChar w:fldCharType="begin"/>
        </w:r>
        <w:r>
          <w:instrText xml:space="preserve"> PAGE   \* MERGEFORMAT </w:instrText>
        </w:r>
        <w:r>
          <w:fldChar w:fldCharType="separate"/>
        </w:r>
        <w:r w:rsidR="00611402">
          <w:rPr>
            <w:noProof/>
          </w:rPr>
          <w:t>0</w:t>
        </w:r>
        <w:r>
          <w:rPr>
            <w:noProof/>
          </w:rPr>
          <w:fldChar w:fldCharType="end"/>
        </w:r>
      </w:p>
    </w:sdtContent>
  </w:sdt>
  <w:p w14:paraId="352682F8" w14:textId="77777777" w:rsidR="00024DEF" w:rsidRDefault="0002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AB34" w14:textId="77777777" w:rsidR="00E40CB2" w:rsidRDefault="00E40CB2" w:rsidP="006815C9">
      <w:pPr>
        <w:spacing w:after="0" w:line="240" w:lineRule="auto"/>
      </w:pPr>
      <w:r>
        <w:separator/>
      </w:r>
    </w:p>
  </w:footnote>
  <w:footnote w:type="continuationSeparator" w:id="0">
    <w:p w14:paraId="5D19D2D1" w14:textId="77777777" w:rsidR="00E40CB2" w:rsidRDefault="00E40CB2" w:rsidP="006815C9">
      <w:pPr>
        <w:spacing w:after="0" w:line="240" w:lineRule="auto"/>
      </w:pPr>
      <w:r>
        <w:continuationSeparator/>
      </w:r>
    </w:p>
  </w:footnote>
  <w:footnote w:id="1">
    <w:p w14:paraId="100BB7A3" w14:textId="0C0C427D" w:rsidR="004C414B" w:rsidRDefault="004C414B">
      <w:pPr>
        <w:pStyle w:val="FootnoteText"/>
      </w:pPr>
      <w:r>
        <w:rPr>
          <w:rStyle w:val="FootnoteReference"/>
        </w:rPr>
        <w:footnoteRef/>
      </w:r>
      <w:r>
        <w:t xml:space="preserve"> </w:t>
      </w:r>
      <w:r w:rsidRPr="00F364FB">
        <w:rPr>
          <w:rFonts w:ascii="Arial" w:hAnsi="Arial" w:cs="Arial"/>
          <w:sz w:val="18"/>
          <w:szCs w:val="18"/>
        </w:rPr>
        <w:t>Adapted from Bob Moorehead</w:t>
      </w:r>
      <w:r>
        <w:rPr>
          <w:rFonts w:ascii="Arial" w:hAnsi="Arial" w:cs="Arial"/>
          <w:sz w:val="18"/>
          <w:szCs w:val="18"/>
        </w:rPr>
        <w:t xml:space="preserve"> - </w:t>
      </w:r>
      <w:r w:rsidRPr="006217D7">
        <w:rPr>
          <w:rFonts w:ascii="Arial" w:hAnsi="Arial" w:cs="Arial"/>
          <w:sz w:val="18"/>
          <w:szCs w:val="18"/>
        </w:rPr>
        <w:t>http://www.goodreads.com/quotes/22242-the-paradox-of-our-time-in-history-is-that-we</w:t>
      </w:r>
    </w:p>
  </w:footnote>
  <w:footnote w:id="2">
    <w:p w14:paraId="384B426D" w14:textId="77777777" w:rsidR="004C414B" w:rsidRPr="00304F30" w:rsidRDefault="004C414B" w:rsidP="006815C9">
      <w:pPr>
        <w:pStyle w:val="FootnoteText"/>
      </w:pPr>
      <w:r>
        <w:rPr>
          <w:rStyle w:val="FootnoteReference"/>
        </w:rPr>
        <w:footnoteRef/>
      </w:r>
      <w:r>
        <w:t xml:space="preserve"> From the words of a song by the late Rev. Dr. G. C. Bingham.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0A9"/>
    <w:multiLevelType w:val="hybridMultilevel"/>
    <w:tmpl w:val="F732FB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0085A"/>
    <w:multiLevelType w:val="hybridMultilevel"/>
    <w:tmpl w:val="4470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C7A6F"/>
    <w:multiLevelType w:val="hybridMultilevel"/>
    <w:tmpl w:val="88FA48C4"/>
    <w:lvl w:ilvl="0" w:tplc="0C09000F">
      <w:start w:val="1"/>
      <w:numFmt w:val="decimal"/>
      <w:lvlText w:val="%1."/>
      <w:lvlJc w:val="left"/>
      <w:pPr>
        <w:ind w:left="1070" w:hanging="360"/>
      </w:pPr>
    </w:lvl>
    <w:lvl w:ilvl="1" w:tplc="0C090015">
      <w:start w:val="1"/>
      <w:numFmt w:val="upp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3" w15:restartNumberingAfterBreak="0">
    <w:nsid w:val="0AB20C4D"/>
    <w:multiLevelType w:val="hybridMultilevel"/>
    <w:tmpl w:val="BDB0A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B2745"/>
    <w:multiLevelType w:val="hybridMultilevel"/>
    <w:tmpl w:val="3CCE0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141842"/>
    <w:multiLevelType w:val="hybridMultilevel"/>
    <w:tmpl w:val="F0B4C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CD3965"/>
    <w:multiLevelType w:val="hybridMultilevel"/>
    <w:tmpl w:val="1C229B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2B5EAF"/>
    <w:multiLevelType w:val="hybridMultilevel"/>
    <w:tmpl w:val="24984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D717A25"/>
    <w:multiLevelType w:val="hybridMultilevel"/>
    <w:tmpl w:val="9D2C0E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963DE4"/>
    <w:multiLevelType w:val="hybridMultilevel"/>
    <w:tmpl w:val="1E064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1312B79"/>
    <w:multiLevelType w:val="hybridMultilevel"/>
    <w:tmpl w:val="0F28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469D4"/>
    <w:multiLevelType w:val="hybridMultilevel"/>
    <w:tmpl w:val="AFCE1584"/>
    <w:lvl w:ilvl="0" w:tplc="C7DAA01C">
      <w:start w:val="1"/>
      <w:numFmt w:val="decimal"/>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2F452E3"/>
    <w:multiLevelType w:val="hybridMultilevel"/>
    <w:tmpl w:val="76E0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7E5B58"/>
    <w:multiLevelType w:val="hybridMultilevel"/>
    <w:tmpl w:val="F0243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CF234D"/>
    <w:multiLevelType w:val="hybridMultilevel"/>
    <w:tmpl w:val="F0B4C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6"/>
  </w:num>
  <w:num w:numId="14">
    <w:abstractNumId w:val="5"/>
  </w:num>
  <w:num w:numId="15">
    <w:abstractNumId w:val="14"/>
  </w:num>
  <w:num w:numId="16">
    <w:abstractNumId w:val="12"/>
  </w:num>
  <w:num w:numId="17">
    <w:abstractNumId w:val="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C9"/>
    <w:rsid w:val="00000452"/>
    <w:rsid w:val="00015A19"/>
    <w:rsid w:val="00024DEF"/>
    <w:rsid w:val="00030C86"/>
    <w:rsid w:val="00031B30"/>
    <w:rsid w:val="0004158C"/>
    <w:rsid w:val="000444C1"/>
    <w:rsid w:val="000526A8"/>
    <w:rsid w:val="00055FA2"/>
    <w:rsid w:val="00084D84"/>
    <w:rsid w:val="000B6106"/>
    <w:rsid w:val="000B68F2"/>
    <w:rsid w:val="000C04F7"/>
    <w:rsid w:val="000C0EF9"/>
    <w:rsid w:val="000E6F7F"/>
    <w:rsid w:val="00105216"/>
    <w:rsid w:val="00120D10"/>
    <w:rsid w:val="001250B2"/>
    <w:rsid w:val="001278CF"/>
    <w:rsid w:val="00131567"/>
    <w:rsid w:val="001601D9"/>
    <w:rsid w:val="00160DDC"/>
    <w:rsid w:val="001A22F0"/>
    <w:rsid w:val="001A2842"/>
    <w:rsid w:val="001B1FCE"/>
    <w:rsid w:val="001D0886"/>
    <w:rsid w:val="001D7E0D"/>
    <w:rsid w:val="001E5872"/>
    <w:rsid w:val="002212B1"/>
    <w:rsid w:val="002331D2"/>
    <w:rsid w:val="002535F0"/>
    <w:rsid w:val="002576E6"/>
    <w:rsid w:val="00270D93"/>
    <w:rsid w:val="00287930"/>
    <w:rsid w:val="002D0610"/>
    <w:rsid w:val="002D2431"/>
    <w:rsid w:val="002D578C"/>
    <w:rsid w:val="00301FDF"/>
    <w:rsid w:val="00311275"/>
    <w:rsid w:val="00316AD0"/>
    <w:rsid w:val="0033493C"/>
    <w:rsid w:val="00342586"/>
    <w:rsid w:val="003455F6"/>
    <w:rsid w:val="00362212"/>
    <w:rsid w:val="00365720"/>
    <w:rsid w:val="00366D35"/>
    <w:rsid w:val="0038766F"/>
    <w:rsid w:val="003B37D9"/>
    <w:rsid w:val="003D68E5"/>
    <w:rsid w:val="003E20FD"/>
    <w:rsid w:val="003F3ABE"/>
    <w:rsid w:val="003F406B"/>
    <w:rsid w:val="00451E43"/>
    <w:rsid w:val="00457973"/>
    <w:rsid w:val="004639B1"/>
    <w:rsid w:val="004829E1"/>
    <w:rsid w:val="00486AFF"/>
    <w:rsid w:val="00497176"/>
    <w:rsid w:val="004A47A6"/>
    <w:rsid w:val="004C3E46"/>
    <w:rsid w:val="004C414B"/>
    <w:rsid w:val="004F1CC9"/>
    <w:rsid w:val="00504544"/>
    <w:rsid w:val="005058B5"/>
    <w:rsid w:val="00540306"/>
    <w:rsid w:val="00583844"/>
    <w:rsid w:val="005859BE"/>
    <w:rsid w:val="005B181A"/>
    <w:rsid w:val="005D4B1E"/>
    <w:rsid w:val="005E4DBD"/>
    <w:rsid w:val="005E5E0C"/>
    <w:rsid w:val="005F2391"/>
    <w:rsid w:val="006001DB"/>
    <w:rsid w:val="00611402"/>
    <w:rsid w:val="006217D7"/>
    <w:rsid w:val="00621B09"/>
    <w:rsid w:val="0062237B"/>
    <w:rsid w:val="00625D8E"/>
    <w:rsid w:val="00627DE6"/>
    <w:rsid w:val="00643AE5"/>
    <w:rsid w:val="00653FE4"/>
    <w:rsid w:val="00675E01"/>
    <w:rsid w:val="00680008"/>
    <w:rsid w:val="006815C9"/>
    <w:rsid w:val="006A264B"/>
    <w:rsid w:val="006C10AD"/>
    <w:rsid w:val="006F1A2F"/>
    <w:rsid w:val="00741024"/>
    <w:rsid w:val="007910FA"/>
    <w:rsid w:val="007A38B2"/>
    <w:rsid w:val="007C1F39"/>
    <w:rsid w:val="007C247B"/>
    <w:rsid w:val="007E51B1"/>
    <w:rsid w:val="007F60B8"/>
    <w:rsid w:val="00804577"/>
    <w:rsid w:val="00852155"/>
    <w:rsid w:val="008529DA"/>
    <w:rsid w:val="008641DE"/>
    <w:rsid w:val="008A207E"/>
    <w:rsid w:val="008A3374"/>
    <w:rsid w:val="008B65E3"/>
    <w:rsid w:val="008E5217"/>
    <w:rsid w:val="008E6C38"/>
    <w:rsid w:val="00915E52"/>
    <w:rsid w:val="00920DC2"/>
    <w:rsid w:val="00922756"/>
    <w:rsid w:val="00932FCE"/>
    <w:rsid w:val="00947750"/>
    <w:rsid w:val="009D1C66"/>
    <w:rsid w:val="009E5AC6"/>
    <w:rsid w:val="009F52D2"/>
    <w:rsid w:val="009F7F74"/>
    <w:rsid w:val="00A00E4E"/>
    <w:rsid w:val="00A07BBE"/>
    <w:rsid w:val="00A13A57"/>
    <w:rsid w:val="00A411B0"/>
    <w:rsid w:val="00A53144"/>
    <w:rsid w:val="00A65B02"/>
    <w:rsid w:val="00A809F2"/>
    <w:rsid w:val="00A91C36"/>
    <w:rsid w:val="00A93106"/>
    <w:rsid w:val="00AC6F06"/>
    <w:rsid w:val="00AD2110"/>
    <w:rsid w:val="00AD7B0C"/>
    <w:rsid w:val="00AE00C9"/>
    <w:rsid w:val="00AF7665"/>
    <w:rsid w:val="00B2262F"/>
    <w:rsid w:val="00B30A90"/>
    <w:rsid w:val="00B479EB"/>
    <w:rsid w:val="00B60E9C"/>
    <w:rsid w:val="00B87814"/>
    <w:rsid w:val="00BB3834"/>
    <w:rsid w:val="00C01C1A"/>
    <w:rsid w:val="00C13595"/>
    <w:rsid w:val="00C43822"/>
    <w:rsid w:val="00C5158D"/>
    <w:rsid w:val="00C55CA3"/>
    <w:rsid w:val="00C64E34"/>
    <w:rsid w:val="00C850D4"/>
    <w:rsid w:val="00C91C2A"/>
    <w:rsid w:val="00C94D21"/>
    <w:rsid w:val="00CA027B"/>
    <w:rsid w:val="00CA30D6"/>
    <w:rsid w:val="00CB0D44"/>
    <w:rsid w:val="00CD4C29"/>
    <w:rsid w:val="00CE1D2A"/>
    <w:rsid w:val="00CE3272"/>
    <w:rsid w:val="00D104CA"/>
    <w:rsid w:val="00D20E27"/>
    <w:rsid w:val="00D45EDD"/>
    <w:rsid w:val="00D503A9"/>
    <w:rsid w:val="00D56141"/>
    <w:rsid w:val="00D57EE1"/>
    <w:rsid w:val="00D64B82"/>
    <w:rsid w:val="00D656BC"/>
    <w:rsid w:val="00D802E4"/>
    <w:rsid w:val="00D84C91"/>
    <w:rsid w:val="00E005D1"/>
    <w:rsid w:val="00E05E2B"/>
    <w:rsid w:val="00E40CB2"/>
    <w:rsid w:val="00E56907"/>
    <w:rsid w:val="00E64D21"/>
    <w:rsid w:val="00E85AC7"/>
    <w:rsid w:val="00E94CDC"/>
    <w:rsid w:val="00EA1789"/>
    <w:rsid w:val="00EA57AC"/>
    <w:rsid w:val="00EB075F"/>
    <w:rsid w:val="00EC54C4"/>
    <w:rsid w:val="00EC597E"/>
    <w:rsid w:val="00F0782D"/>
    <w:rsid w:val="00F11EC3"/>
    <w:rsid w:val="00F22F09"/>
    <w:rsid w:val="00F25E6F"/>
    <w:rsid w:val="00F30265"/>
    <w:rsid w:val="00F30498"/>
    <w:rsid w:val="00F316A2"/>
    <w:rsid w:val="00F364FB"/>
    <w:rsid w:val="00F53619"/>
    <w:rsid w:val="00F54121"/>
    <w:rsid w:val="00F70102"/>
    <w:rsid w:val="00F73ABE"/>
    <w:rsid w:val="00F84566"/>
    <w:rsid w:val="00F846FC"/>
    <w:rsid w:val="00FD48B7"/>
    <w:rsid w:val="00FF2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19C8"/>
  <w15:docId w15:val="{43A619BE-2ABF-48BB-9C83-5F507967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98"/>
  </w:style>
  <w:style w:type="paragraph" w:styleId="Heading1">
    <w:name w:val="heading 1"/>
    <w:basedOn w:val="Normal"/>
    <w:next w:val="Normal"/>
    <w:link w:val="Heading1Char"/>
    <w:uiPriority w:val="9"/>
    <w:qFormat/>
    <w:rsid w:val="004C414B"/>
    <w:pPr>
      <w:keepNext/>
      <w:keepLines/>
      <w:spacing w:before="240" w:after="0"/>
      <w:jc w:val="center"/>
      <w:outlineLvl w:val="0"/>
    </w:pPr>
    <w:rPr>
      <w:rFonts w:ascii="Century Gothic" w:eastAsiaTheme="majorEastAsia" w:hAnsi="Century Gothic" w:cstheme="majorBidi"/>
      <w:b/>
      <w:sz w:val="24"/>
      <w:szCs w:val="24"/>
    </w:rPr>
  </w:style>
  <w:style w:type="paragraph" w:styleId="Heading2">
    <w:name w:val="heading 2"/>
    <w:basedOn w:val="Normal"/>
    <w:next w:val="Normal"/>
    <w:link w:val="Heading2Char"/>
    <w:uiPriority w:val="9"/>
    <w:unhideWhenUsed/>
    <w:qFormat/>
    <w:rsid w:val="00E64D21"/>
    <w:pPr>
      <w:keepNext/>
      <w:keepLines/>
      <w:spacing w:before="40" w:after="0"/>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815C9"/>
    <w:pPr>
      <w:widowControl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6815C9"/>
    <w:rPr>
      <w:rFonts w:ascii="Courier New" w:eastAsia="Times New Roman" w:hAnsi="Courier New" w:cs="Times New Roman"/>
      <w:sz w:val="24"/>
      <w:szCs w:val="20"/>
      <w:lang w:val="en-US"/>
    </w:rPr>
  </w:style>
  <w:style w:type="paragraph" w:styleId="ListParagraph">
    <w:name w:val="List Paragraph"/>
    <w:basedOn w:val="Normal"/>
    <w:uiPriority w:val="34"/>
    <w:qFormat/>
    <w:rsid w:val="006815C9"/>
    <w:pPr>
      <w:ind w:left="720"/>
      <w:contextualSpacing/>
    </w:pPr>
  </w:style>
  <w:style w:type="paragraph" w:styleId="BalloonText">
    <w:name w:val="Balloon Text"/>
    <w:basedOn w:val="Normal"/>
    <w:link w:val="BalloonTextChar"/>
    <w:uiPriority w:val="99"/>
    <w:semiHidden/>
    <w:unhideWhenUsed/>
    <w:rsid w:val="0068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5C9"/>
    <w:rPr>
      <w:rFonts w:ascii="Tahoma" w:hAnsi="Tahoma" w:cs="Tahoma"/>
      <w:sz w:val="16"/>
      <w:szCs w:val="16"/>
    </w:rPr>
  </w:style>
  <w:style w:type="paragraph" w:styleId="FootnoteText">
    <w:name w:val="footnote text"/>
    <w:basedOn w:val="Normal"/>
    <w:link w:val="FootnoteTextChar"/>
    <w:semiHidden/>
    <w:unhideWhenUsed/>
    <w:rsid w:val="006815C9"/>
    <w:pPr>
      <w:spacing w:after="0" w:line="240" w:lineRule="auto"/>
    </w:pPr>
    <w:rPr>
      <w:sz w:val="20"/>
      <w:szCs w:val="20"/>
    </w:rPr>
  </w:style>
  <w:style w:type="character" w:customStyle="1" w:styleId="FootnoteTextChar">
    <w:name w:val="Footnote Text Char"/>
    <w:basedOn w:val="DefaultParagraphFont"/>
    <w:link w:val="FootnoteText"/>
    <w:semiHidden/>
    <w:rsid w:val="006815C9"/>
    <w:rPr>
      <w:sz w:val="20"/>
      <w:szCs w:val="20"/>
    </w:rPr>
  </w:style>
  <w:style w:type="character" w:styleId="FootnoteReference">
    <w:name w:val="footnote reference"/>
    <w:basedOn w:val="DefaultParagraphFont"/>
    <w:semiHidden/>
    <w:unhideWhenUsed/>
    <w:rsid w:val="006815C9"/>
    <w:rPr>
      <w:vertAlign w:val="superscript"/>
    </w:rPr>
  </w:style>
  <w:style w:type="character" w:customStyle="1" w:styleId="text">
    <w:name w:val="text"/>
    <w:basedOn w:val="DefaultParagraphFont"/>
    <w:rsid w:val="006815C9"/>
  </w:style>
  <w:style w:type="character" w:styleId="CommentReference">
    <w:name w:val="annotation reference"/>
    <w:basedOn w:val="DefaultParagraphFont"/>
    <w:semiHidden/>
    <w:unhideWhenUsed/>
    <w:rsid w:val="006815C9"/>
    <w:rPr>
      <w:sz w:val="16"/>
      <w:szCs w:val="16"/>
    </w:rPr>
  </w:style>
  <w:style w:type="paragraph" w:styleId="CommentText">
    <w:name w:val="annotation text"/>
    <w:basedOn w:val="Normal"/>
    <w:link w:val="CommentTextChar"/>
    <w:semiHidden/>
    <w:unhideWhenUsed/>
    <w:rsid w:val="006815C9"/>
    <w:pPr>
      <w:spacing w:after="0" w:line="240" w:lineRule="auto"/>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semiHidden/>
    <w:rsid w:val="006815C9"/>
    <w:rPr>
      <w:rFonts w:ascii="Times New Roman" w:eastAsia="Times New Roman" w:hAnsi="Times New Roman" w:cs="Times New Roman"/>
      <w:sz w:val="20"/>
      <w:szCs w:val="20"/>
      <w:lang w:val="en-US" w:eastAsia="en-AU"/>
    </w:rPr>
  </w:style>
  <w:style w:type="character" w:customStyle="1" w:styleId="apple-converted-space">
    <w:name w:val="apple-converted-space"/>
    <w:basedOn w:val="DefaultParagraphFont"/>
    <w:rsid w:val="006815C9"/>
  </w:style>
  <w:style w:type="character" w:styleId="Hyperlink">
    <w:name w:val="Hyperlink"/>
    <w:basedOn w:val="DefaultParagraphFont"/>
    <w:uiPriority w:val="99"/>
    <w:unhideWhenUsed/>
    <w:rsid w:val="006815C9"/>
    <w:rPr>
      <w:color w:val="0000FF"/>
      <w:u w:val="single"/>
    </w:rPr>
  </w:style>
  <w:style w:type="paragraph" w:customStyle="1" w:styleId="first-line-none">
    <w:name w:val="first-line-none"/>
    <w:basedOn w:val="Normal"/>
    <w:rsid w:val="006815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caps">
    <w:name w:val="small-caps"/>
    <w:basedOn w:val="DefaultParagraphFont"/>
    <w:rsid w:val="006815C9"/>
  </w:style>
  <w:style w:type="paragraph" w:styleId="NormalWeb">
    <w:name w:val="Normal (Web)"/>
    <w:basedOn w:val="Normal"/>
    <w:uiPriority w:val="99"/>
    <w:unhideWhenUsed/>
    <w:rsid w:val="006815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link w:val="BodyTextChar"/>
    <w:rsid w:val="006815C9"/>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6815C9"/>
    <w:rPr>
      <w:rFonts w:ascii="Arial" w:eastAsia="Arial" w:hAnsi="Arial" w:cs="Arial"/>
      <w:color w:val="000000"/>
      <w:sz w:val="20"/>
      <w:szCs w:val="20"/>
      <w:u w:color="000000"/>
      <w:bdr w:val="nil"/>
      <w:lang w:val="en-US" w:eastAsia="en-AU"/>
    </w:rPr>
  </w:style>
  <w:style w:type="character" w:customStyle="1" w:styleId="woj">
    <w:name w:val="woj"/>
    <w:basedOn w:val="DefaultParagraphFont"/>
    <w:rsid w:val="006815C9"/>
  </w:style>
  <w:style w:type="paragraph" w:styleId="Header">
    <w:name w:val="header"/>
    <w:basedOn w:val="Normal"/>
    <w:link w:val="HeaderChar"/>
    <w:uiPriority w:val="99"/>
    <w:unhideWhenUsed/>
    <w:rsid w:val="0068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C9"/>
  </w:style>
  <w:style w:type="paragraph" w:styleId="Footer">
    <w:name w:val="footer"/>
    <w:basedOn w:val="Normal"/>
    <w:link w:val="FooterChar"/>
    <w:uiPriority w:val="99"/>
    <w:unhideWhenUsed/>
    <w:rsid w:val="0068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C9"/>
  </w:style>
  <w:style w:type="paragraph" w:customStyle="1" w:styleId="chapter-1">
    <w:name w:val="chapter-1"/>
    <w:basedOn w:val="Normal"/>
    <w:rsid w:val="00084D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A1789"/>
    <w:rPr>
      <w:color w:val="800080" w:themeColor="followedHyperlink"/>
      <w:u w:val="single"/>
    </w:rPr>
  </w:style>
  <w:style w:type="character" w:customStyle="1" w:styleId="Heading1Char">
    <w:name w:val="Heading 1 Char"/>
    <w:basedOn w:val="DefaultParagraphFont"/>
    <w:link w:val="Heading1"/>
    <w:uiPriority w:val="9"/>
    <w:rsid w:val="004C414B"/>
    <w:rPr>
      <w:rFonts w:ascii="Century Gothic" w:eastAsiaTheme="majorEastAsia" w:hAnsi="Century Gothic" w:cstheme="majorBidi"/>
      <w:b/>
      <w:sz w:val="24"/>
      <w:szCs w:val="24"/>
    </w:rPr>
  </w:style>
  <w:style w:type="paragraph" w:styleId="TOCHeading">
    <w:name w:val="TOC Heading"/>
    <w:basedOn w:val="Heading1"/>
    <w:next w:val="Normal"/>
    <w:uiPriority w:val="39"/>
    <w:unhideWhenUsed/>
    <w:qFormat/>
    <w:rsid w:val="004C414B"/>
    <w:pPr>
      <w:spacing w:line="259" w:lineRule="auto"/>
      <w:outlineLvl w:val="9"/>
    </w:pPr>
    <w:rPr>
      <w:lang w:val="en-US"/>
    </w:rPr>
  </w:style>
  <w:style w:type="character" w:customStyle="1" w:styleId="Heading2Char">
    <w:name w:val="Heading 2 Char"/>
    <w:basedOn w:val="DefaultParagraphFont"/>
    <w:link w:val="Heading2"/>
    <w:uiPriority w:val="9"/>
    <w:rsid w:val="00E64D21"/>
    <w:rPr>
      <w:rFonts w:ascii="Century Gothic" w:eastAsiaTheme="majorEastAsia" w:hAnsi="Century Gothic" w:cstheme="majorBidi"/>
      <w:b/>
    </w:rPr>
  </w:style>
  <w:style w:type="paragraph" w:styleId="TOC1">
    <w:name w:val="toc 1"/>
    <w:basedOn w:val="Normal"/>
    <w:next w:val="Normal"/>
    <w:autoRedefine/>
    <w:uiPriority w:val="39"/>
    <w:unhideWhenUsed/>
    <w:rsid w:val="004C414B"/>
    <w:pPr>
      <w:spacing w:after="100"/>
    </w:pPr>
  </w:style>
  <w:style w:type="paragraph" w:styleId="TOC2">
    <w:name w:val="toc 2"/>
    <w:basedOn w:val="Normal"/>
    <w:next w:val="Normal"/>
    <w:autoRedefine/>
    <w:uiPriority w:val="39"/>
    <w:unhideWhenUsed/>
    <w:rsid w:val="004C41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74853">
      <w:bodyDiv w:val="1"/>
      <w:marLeft w:val="0"/>
      <w:marRight w:val="0"/>
      <w:marTop w:val="0"/>
      <w:marBottom w:val="0"/>
      <w:divBdr>
        <w:top w:val="none" w:sz="0" w:space="0" w:color="auto"/>
        <w:left w:val="none" w:sz="0" w:space="0" w:color="auto"/>
        <w:bottom w:val="none" w:sz="0" w:space="0" w:color="auto"/>
        <w:right w:val="none" w:sz="0" w:space="0" w:color="auto"/>
      </w:divBdr>
      <w:divsChild>
        <w:div w:id="1901403590">
          <w:marLeft w:val="0"/>
          <w:marRight w:val="0"/>
          <w:marTop w:val="0"/>
          <w:marBottom w:val="0"/>
          <w:divBdr>
            <w:top w:val="none" w:sz="0" w:space="0" w:color="auto"/>
            <w:left w:val="none" w:sz="0" w:space="0" w:color="auto"/>
            <w:bottom w:val="none" w:sz="0" w:space="0" w:color="auto"/>
            <w:right w:val="none" w:sz="0" w:space="0" w:color="auto"/>
          </w:divBdr>
          <w:divsChild>
            <w:div w:id="887957863">
              <w:marLeft w:val="0"/>
              <w:marRight w:val="0"/>
              <w:marTop w:val="0"/>
              <w:marBottom w:val="0"/>
              <w:divBdr>
                <w:top w:val="none" w:sz="0" w:space="0" w:color="auto"/>
                <w:left w:val="none" w:sz="0" w:space="0" w:color="auto"/>
                <w:bottom w:val="none" w:sz="0" w:space="0" w:color="auto"/>
                <w:right w:val="none" w:sz="0" w:space="0" w:color="auto"/>
              </w:divBdr>
              <w:divsChild>
                <w:div w:id="1967808260">
                  <w:marLeft w:val="0"/>
                  <w:marRight w:val="0"/>
                  <w:marTop w:val="0"/>
                  <w:marBottom w:val="0"/>
                  <w:divBdr>
                    <w:top w:val="none" w:sz="0" w:space="0" w:color="auto"/>
                    <w:left w:val="none" w:sz="0" w:space="0" w:color="auto"/>
                    <w:bottom w:val="none" w:sz="0" w:space="0" w:color="auto"/>
                    <w:right w:val="none" w:sz="0" w:space="0" w:color="auto"/>
                  </w:divBdr>
                  <w:divsChild>
                    <w:div w:id="2127775739">
                      <w:marLeft w:val="0"/>
                      <w:marRight w:val="0"/>
                      <w:marTop w:val="0"/>
                      <w:marBottom w:val="0"/>
                      <w:divBdr>
                        <w:top w:val="none" w:sz="0" w:space="0" w:color="auto"/>
                        <w:left w:val="none" w:sz="0" w:space="0" w:color="auto"/>
                        <w:bottom w:val="none" w:sz="0" w:space="0" w:color="auto"/>
                        <w:right w:val="none" w:sz="0" w:space="0" w:color="auto"/>
                      </w:divBdr>
                      <w:divsChild>
                        <w:div w:id="488864146">
                          <w:marLeft w:val="0"/>
                          <w:marRight w:val="0"/>
                          <w:marTop w:val="0"/>
                          <w:marBottom w:val="0"/>
                          <w:divBdr>
                            <w:top w:val="none" w:sz="0" w:space="0" w:color="auto"/>
                            <w:left w:val="none" w:sz="0" w:space="0" w:color="auto"/>
                            <w:bottom w:val="none" w:sz="0" w:space="0" w:color="auto"/>
                            <w:right w:val="none" w:sz="0" w:space="0" w:color="auto"/>
                          </w:divBdr>
                          <w:divsChild>
                            <w:div w:id="1005980053">
                              <w:marLeft w:val="0"/>
                              <w:marRight w:val="0"/>
                              <w:marTop w:val="0"/>
                              <w:marBottom w:val="0"/>
                              <w:divBdr>
                                <w:top w:val="none" w:sz="0" w:space="0" w:color="auto"/>
                                <w:left w:val="none" w:sz="0" w:space="0" w:color="auto"/>
                                <w:bottom w:val="none" w:sz="0" w:space="0" w:color="auto"/>
                                <w:right w:val="none" w:sz="0" w:space="0" w:color="auto"/>
                              </w:divBdr>
                              <w:divsChild>
                                <w:div w:id="924806667">
                                  <w:marLeft w:val="0"/>
                                  <w:marRight w:val="0"/>
                                  <w:marTop w:val="0"/>
                                  <w:marBottom w:val="0"/>
                                  <w:divBdr>
                                    <w:top w:val="none" w:sz="0" w:space="0" w:color="auto"/>
                                    <w:left w:val="none" w:sz="0" w:space="0" w:color="auto"/>
                                    <w:bottom w:val="none" w:sz="0" w:space="0" w:color="auto"/>
                                    <w:right w:val="none" w:sz="0" w:space="0" w:color="auto"/>
                                  </w:divBdr>
                                  <w:divsChild>
                                    <w:div w:id="1433938314">
                                      <w:marLeft w:val="0"/>
                                      <w:marRight w:val="0"/>
                                      <w:marTop w:val="0"/>
                                      <w:marBottom w:val="0"/>
                                      <w:divBdr>
                                        <w:top w:val="none" w:sz="0" w:space="0" w:color="auto"/>
                                        <w:left w:val="none" w:sz="0" w:space="0" w:color="auto"/>
                                        <w:bottom w:val="none" w:sz="0" w:space="0" w:color="auto"/>
                                        <w:right w:val="none" w:sz="0" w:space="0" w:color="auto"/>
                                      </w:divBdr>
                                      <w:divsChild>
                                        <w:div w:id="745346039">
                                          <w:marLeft w:val="0"/>
                                          <w:marRight w:val="0"/>
                                          <w:marTop w:val="0"/>
                                          <w:marBottom w:val="0"/>
                                          <w:divBdr>
                                            <w:top w:val="none" w:sz="0" w:space="0" w:color="auto"/>
                                            <w:left w:val="none" w:sz="0" w:space="0" w:color="auto"/>
                                            <w:bottom w:val="none" w:sz="0" w:space="0" w:color="auto"/>
                                            <w:right w:val="none" w:sz="0" w:space="0" w:color="auto"/>
                                          </w:divBdr>
                                          <w:divsChild>
                                            <w:div w:id="509375354">
                                              <w:marLeft w:val="0"/>
                                              <w:marRight w:val="0"/>
                                              <w:marTop w:val="0"/>
                                              <w:marBottom w:val="0"/>
                                              <w:divBdr>
                                                <w:top w:val="none" w:sz="0" w:space="0" w:color="auto"/>
                                                <w:left w:val="none" w:sz="0" w:space="0" w:color="auto"/>
                                                <w:bottom w:val="none" w:sz="0" w:space="0" w:color="auto"/>
                                                <w:right w:val="none" w:sz="0" w:space="0" w:color="auto"/>
                                              </w:divBdr>
                                              <w:divsChild>
                                                <w:div w:id="553321186">
                                                  <w:marLeft w:val="0"/>
                                                  <w:marRight w:val="0"/>
                                                  <w:marTop w:val="0"/>
                                                  <w:marBottom w:val="0"/>
                                                  <w:divBdr>
                                                    <w:top w:val="none" w:sz="0" w:space="0" w:color="auto"/>
                                                    <w:left w:val="none" w:sz="0" w:space="0" w:color="auto"/>
                                                    <w:bottom w:val="none" w:sz="0" w:space="0" w:color="auto"/>
                                                    <w:right w:val="none" w:sz="0" w:space="0" w:color="auto"/>
                                                  </w:divBdr>
                                                  <w:divsChild>
                                                    <w:div w:id="1272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443994">
      <w:bodyDiv w:val="1"/>
      <w:marLeft w:val="0"/>
      <w:marRight w:val="0"/>
      <w:marTop w:val="0"/>
      <w:marBottom w:val="0"/>
      <w:divBdr>
        <w:top w:val="none" w:sz="0" w:space="0" w:color="auto"/>
        <w:left w:val="none" w:sz="0" w:space="0" w:color="auto"/>
        <w:bottom w:val="none" w:sz="0" w:space="0" w:color="auto"/>
        <w:right w:val="none" w:sz="0" w:space="0" w:color="auto"/>
      </w:divBdr>
    </w:div>
    <w:div w:id="1782798359">
      <w:bodyDiv w:val="1"/>
      <w:marLeft w:val="0"/>
      <w:marRight w:val="0"/>
      <w:marTop w:val="0"/>
      <w:marBottom w:val="0"/>
      <w:divBdr>
        <w:top w:val="none" w:sz="0" w:space="0" w:color="auto"/>
        <w:left w:val="none" w:sz="0" w:space="0" w:color="auto"/>
        <w:bottom w:val="none" w:sz="0" w:space="0" w:color="auto"/>
        <w:right w:val="none" w:sz="0" w:space="0" w:color="auto"/>
      </w:divBdr>
      <w:divsChild>
        <w:div w:id="2110000151">
          <w:marLeft w:val="0"/>
          <w:marRight w:val="0"/>
          <w:marTop w:val="0"/>
          <w:marBottom w:val="0"/>
          <w:divBdr>
            <w:top w:val="none" w:sz="0" w:space="0" w:color="auto"/>
            <w:left w:val="none" w:sz="0" w:space="0" w:color="auto"/>
            <w:bottom w:val="none" w:sz="0" w:space="0" w:color="auto"/>
            <w:right w:val="none" w:sz="0" w:space="0" w:color="auto"/>
          </w:divBdr>
          <w:divsChild>
            <w:div w:id="1479806250">
              <w:marLeft w:val="0"/>
              <w:marRight w:val="0"/>
              <w:marTop w:val="0"/>
              <w:marBottom w:val="0"/>
              <w:divBdr>
                <w:top w:val="none" w:sz="0" w:space="0" w:color="auto"/>
                <w:left w:val="none" w:sz="0" w:space="0" w:color="auto"/>
                <w:bottom w:val="none" w:sz="0" w:space="0" w:color="auto"/>
                <w:right w:val="none" w:sz="0" w:space="0" w:color="auto"/>
              </w:divBdr>
              <w:divsChild>
                <w:div w:id="1667055246">
                  <w:marLeft w:val="0"/>
                  <w:marRight w:val="0"/>
                  <w:marTop w:val="0"/>
                  <w:marBottom w:val="0"/>
                  <w:divBdr>
                    <w:top w:val="none" w:sz="0" w:space="0" w:color="auto"/>
                    <w:left w:val="none" w:sz="0" w:space="0" w:color="auto"/>
                    <w:bottom w:val="none" w:sz="0" w:space="0" w:color="auto"/>
                    <w:right w:val="none" w:sz="0" w:space="0" w:color="auto"/>
                  </w:divBdr>
                  <w:divsChild>
                    <w:div w:id="1133256582">
                      <w:marLeft w:val="0"/>
                      <w:marRight w:val="0"/>
                      <w:marTop w:val="0"/>
                      <w:marBottom w:val="0"/>
                      <w:divBdr>
                        <w:top w:val="none" w:sz="0" w:space="0" w:color="auto"/>
                        <w:left w:val="none" w:sz="0" w:space="0" w:color="auto"/>
                        <w:bottom w:val="none" w:sz="0" w:space="0" w:color="auto"/>
                        <w:right w:val="none" w:sz="0" w:space="0" w:color="auto"/>
                      </w:divBdr>
                      <w:divsChild>
                        <w:div w:id="1065883254">
                          <w:marLeft w:val="0"/>
                          <w:marRight w:val="0"/>
                          <w:marTop w:val="0"/>
                          <w:marBottom w:val="0"/>
                          <w:divBdr>
                            <w:top w:val="none" w:sz="0" w:space="0" w:color="auto"/>
                            <w:left w:val="none" w:sz="0" w:space="0" w:color="auto"/>
                            <w:bottom w:val="none" w:sz="0" w:space="0" w:color="auto"/>
                            <w:right w:val="none" w:sz="0" w:space="0" w:color="auto"/>
                          </w:divBdr>
                          <w:divsChild>
                            <w:div w:id="1138381992">
                              <w:marLeft w:val="0"/>
                              <w:marRight w:val="0"/>
                              <w:marTop w:val="0"/>
                              <w:marBottom w:val="0"/>
                              <w:divBdr>
                                <w:top w:val="none" w:sz="0" w:space="0" w:color="auto"/>
                                <w:left w:val="none" w:sz="0" w:space="0" w:color="auto"/>
                                <w:bottom w:val="none" w:sz="0" w:space="0" w:color="auto"/>
                                <w:right w:val="none" w:sz="0" w:space="0" w:color="auto"/>
                              </w:divBdr>
                              <w:divsChild>
                                <w:div w:id="498622936">
                                  <w:marLeft w:val="0"/>
                                  <w:marRight w:val="0"/>
                                  <w:marTop w:val="0"/>
                                  <w:marBottom w:val="0"/>
                                  <w:divBdr>
                                    <w:top w:val="none" w:sz="0" w:space="0" w:color="auto"/>
                                    <w:left w:val="none" w:sz="0" w:space="0" w:color="auto"/>
                                    <w:bottom w:val="none" w:sz="0" w:space="0" w:color="auto"/>
                                    <w:right w:val="none" w:sz="0" w:space="0" w:color="auto"/>
                                  </w:divBdr>
                                  <w:divsChild>
                                    <w:div w:id="1006051524">
                                      <w:marLeft w:val="0"/>
                                      <w:marRight w:val="0"/>
                                      <w:marTop w:val="0"/>
                                      <w:marBottom w:val="0"/>
                                      <w:divBdr>
                                        <w:top w:val="none" w:sz="0" w:space="0" w:color="auto"/>
                                        <w:left w:val="none" w:sz="0" w:space="0" w:color="auto"/>
                                        <w:bottom w:val="none" w:sz="0" w:space="0" w:color="auto"/>
                                        <w:right w:val="none" w:sz="0" w:space="0" w:color="auto"/>
                                      </w:divBdr>
                                      <w:divsChild>
                                        <w:div w:id="1175724488">
                                          <w:marLeft w:val="0"/>
                                          <w:marRight w:val="0"/>
                                          <w:marTop w:val="0"/>
                                          <w:marBottom w:val="0"/>
                                          <w:divBdr>
                                            <w:top w:val="none" w:sz="0" w:space="0" w:color="auto"/>
                                            <w:left w:val="none" w:sz="0" w:space="0" w:color="auto"/>
                                            <w:bottom w:val="none" w:sz="0" w:space="0" w:color="auto"/>
                                            <w:right w:val="none" w:sz="0" w:space="0" w:color="auto"/>
                                          </w:divBdr>
                                          <w:divsChild>
                                            <w:div w:id="1364865630">
                                              <w:marLeft w:val="0"/>
                                              <w:marRight w:val="0"/>
                                              <w:marTop w:val="0"/>
                                              <w:marBottom w:val="0"/>
                                              <w:divBdr>
                                                <w:top w:val="none" w:sz="0" w:space="0" w:color="auto"/>
                                                <w:left w:val="none" w:sz="0" w:space="0" w:color="auto"/>
                                                <w:bottom w:val="none" w:sz="0" w:space="0" w:color="auto"/>
                                                <w:right w:val="none" w:sz="0" w:space="0" w:color="auto"/>
                                              </w:divBdr>
                                              <w:divsChild>
                                                <w:div w:id="382369132">
                                                  <w:marLeft w:val="0"/>
                                                  <w:marRight w:val="0"/>
                                                  <w:marTop w:val="0"/>
                                                  <w:marBottom w:val="0"/>
                                                  <w:divBdr>
                                                    <w:top w:val="none" w:sz="0" w:space="0" w:color="auto"/>
                                                    <w:left w:val="none" w:sz="0" w:space="0" w:color="auto"/>
                                                    <w:bottom w:val="none" w:sz="0" w:space="0" w:color="auto"/>
                                                    <w:right w:val="none" w:sz="0" w:space="0" w:color="auto"/>
                                                  </w:divBdr>
                                                  <w:divsChild>
                                                    <w:div w:id="14465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youtube.com/watch?v=fmJ7iwZhgZ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mailto:Dean.Eaton@lca.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cd5321d-9c9c-41e7-9cf6-adac16b5584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9B89-93E1-4F7E-B83C-CCCCE0B753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8B9B39-6493-45F6-8A11-0270BE4C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105DB3-E073-46ED-89CF-DC0D9E3297FA}">
  <ds:schemaRefs>
    <ds:schemaRef ds:uri="Microsoft.SharePoint.Taxonomy.ContentTypeSync"/>
  </ds:schemaRefs>
</ds:datastoreItem>
</file>

<file path=customXml/itemProps4.xml><?xml version="1.0" encoding="utf-8"?>
<ds:datastoreItem xmlns:ds="http://schemas.openxmlformats.org/officeDocument/2006/customXml" ds:itemID="{0F400CB9-6017-44BC-B9EB-DFBB6034AEF7}">
  <ds:schemaRefs>
    <ds:schemaRef ds:uri="http://schemas.microsoft.com/sharepoint/v3/contenttype/forms"/>
  </ds:schemaRefs>
</ds:datastoreItem>
</file>

<file path=customXml/itemProps5.xml><?xml version="1.0" encoding="utf-8"?>
<ds:datastoreItem xmlns:ds="http://schemas.openxmlformats.org/officeDocument/2006/customXml" ds:itemID="{71BF80BA-5585-4D21-B27B-B1AAE6C2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6780</Words>
  <Characters>38650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 Dean</dc:creator>
  <cp:lastModifiedBy>Strickland, Sara</cp:lastModifiedBy>
  <cp:revision>14</cp:revision>
  <cp:lastPrinted>2019-06-27T05:39:00Z</cp:lastPrinted>
  <dcterms:created xsi:type="dcterms:W3CDTF">2019-06-27T00:38:00Z</dcterms:created>
  <dcterms:modified xsi:type="dcterms:W3CDTF">2019-11-14T01:06:00Z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