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2BA" w:rsidRDefault="004D12BA" w:rsidP="00CD6F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9B22A6">
            <wp:simplePos x="0" y="0"/>
            <wp:positionH relativeFrom="column">
              <wp:posOffset>1819910</wp:posOffset>
            </wp:positionH>
            <wp:positionV relativeFrom="paragraph">
              <wp:posOffset>-2540</wp:posOffset>
            </wp:positionV>
            <wp:extent cx="2480914" cy="11601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14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289" w:rsidRDefault="00054289" w:rsidP="00CD6F62">
      <w:pPr>
        <w:jc w:val="center"/>
        <w:rPr>
          <w:rFonts w:ascii="Arial" w:hAnsi="Arial" w:cs="Arial"/>
          <w:b/>
          <w:sz w:val="24"/>
          <w:szCs w:val="24"/>
        </w:rPr>
      </w:pPr>
    </w:p>
    <w:p w:rsidR="004D12BA" w:rsidRDefault="004D12BA" w:rsidP="00CD6F62">
      <w:pPr>
        <w:jc w:val="center"/>
        <w:rPr>
          <w:rFonts w:ascii="Arial" w:hAnsi="Arial" w:cs="Arial"/>
          <w:b/>
          <w:sz w:val="24"/>
          <w:szCs w:val="24"/>
        </w:rPr>
      </w:pPr>
    </w:p>
    <w:p w:rsidR="004D12BA" w:rsidRDefault="004D12BA" w:rsidP="00CD6F62">
      <w:pPr>
        <w:jc w:val="center"/>
        <w:rPr>
          <w:rFonts w:ascii="Arial" w:hAnsi="Arial" w:cs="Arial"/>
          <w:b/>
          <w:sz w:val="24"/>
          <w:szCs w:val="24"/>
        </w:rPr>
      </w:pPr>
    </w:p>
    <w:p w:rsidR="000C0D22" w:rsidRPr="00CD6F62" w:rsidRDefault="000E3F3C" w:rsidP="00CD6F62">
      <w:pPr>
        <w:jc w:val="center"/>
        <w:rPr>
          <w:rFonts w:ascii="Arial" w:hAnsi="Arial" w:cs="Arial"/>
          <w:b/>
          <w:sz w:val="24"/>
          <w:szCs w:val="24"/>
        </w:rPr>
      </w:pPr>
      <w:r w:rsidRPr="00CD6F62">
        <w:rPr>
          <w:rFonts w:ascii="Arial" w:hAnsi="Arial" w:cs="Arial"/>
          <w:b/>
          <w:sz w:val="24"/>
          <w:szCs w:val="24"/>
        </w:rPr>
        <w:t xml:space="preserve">Lutheran </w:t>
      </w:r>
      <w:r w:rsidR="004D12BA">
        <w:rPr>
          <w:rFonts w:ascii="Arial" w:hAnsi="Arial" w:cs="Arial"/>
          <w:b/>
          <w:sz w:val="24"/>
          <w:szCs w:val="24"/>
        </w:rPr>
        <w:t xml:space="preserve">Education </w:t>
      </w:r>
      <w:r w:rsidR="0067444F">
        <w:rPr>
          <w:rFonts w:ascii="Arial" w:hAnsi="Arial" w:cs="Arial"/>
          <w:b/>
          <w:sz w:val="24"/>
          <w:szCs w:val="24"/>
        </w:rPr>
        <w:t>SA, NT &amp; WA</w:t>
      </w:r>
    </w:p>
    <w:p w:rsidR="000E3F3C" w:rsidRDefault="000E3F3C" w:rsidP="00722B83">
      <w:pPr>
        <w:jc w:val="center"/>
        <w:rPr>
          <w:rFonts w:ascii="Arial" w:hAnsi="Arial" w:cs="Arial"/>
        </w:rPr>
      </w:pPr>
      <w:r w:rsidRPr="00CD6F62">
        <w:rPr>
          <w:rFonts w:ascii="Arial" w:hAnsi="Arial" w:cs="Arial"/>
        </w:rPr>
        <w:t xml:space="preserve">The Lutheran </w:t>
      </w:r>
      <w:r w:rsidR="004D12BA" w:rsidRPr="004D12BA">
        <w:rPr>
          <w:rFonts w:ascii="Arial" w:hAnsi="Arial" w:cs="Arial"/>
        </w:rPr>
        <w:t xml:space="preserve">Education SA, NT &amp; WA </w:t>
      </w:r>
      <w:r w:rsidR="004D12BA">
        <w:rPr>
          <w:rFonts w:ascii="Arial" w:hAnsi="Arial" w:cs="Arial"/>
        </w:rPr>
        <w:t xml:space="preserve">(LESNW) </w:t>
      </w:r>
      <w:r w:rsidRPr="00CD6F62">
        <w:rPr>
          <w:rFonts w:ascii="Arial" w:hAnsi="Arial" w:cs="Arial"/>
        </w:rPr>
        <w:t xml:space="preserve">is situated in North Adelaide and provides support, encouragement and leadership for school communities as they fulfil their educational responsibilities within the context of Christian ministry.  The </w:t>
      </w:r>
      <w:r w:rsidR="004D12BA">
        <w:rPr>
          <w:rFonts w:ascii="Arial" w:hAnsi="Arial" w:cs="Arial"/>
        </w:rPr>
        <w:t>LESNW</w:t>
      </w:r>
      <w:r w:rsidRPr="00CD6F62">
        <w:rPr>
          <w:rFonts w:ascii="Arial" w:hAnsi="Arial" w:cs="Arial"/>
        </w:rPr>
        <w:t xml:space="preserve"> comprises </w:t>
      </w:r>
      <w:r w:rsidR="00963B7E">
        <w:rPr>
          <w:rFonts w:ascii="Arial" w:hAnsi="Arial" w:cs="Arial"/>
        </w:rPr>
        <w:t>34</w:t>
      </w:r>
      <w:bookmarkStart w:id="0" w:name="_GoBack"/>
      <w:bookmarkEnd w:id="0"/>
      <w:r w:rsidRPr="00CD6F62">
        <w:rPr>
          <w:rFonts w:ascii="Arial" w:hAnsi="Arial" w:cs="Arial"/>
        </w:rPr>
        <w:t xml:space="preserve"> schools, 5 pre-sch</w:t>
      </w:r>
      <w:r w:rsidR="0084402A">
        <w:rPr>
          <w:rFonts w:ascii="Arial" w:hAnsi="Arial" w:cs="Arial"/>
        </w:rPr>
        <w:t>ools and 3 child-care centres situated throughout</w:t>
      </w:r>
      <w:r w:rsidRPr="00CD6F62">
        <w:rPr>
          <w:rFonts w:ascii="Arial" w:hAnsi="Arial" w:cs="Arial"/>
        </w:rPr>
        <w:t xml:space="preserve"> South Australia, Northern Territory and Western Australia.</w:t>
      </w:r>
    </w:p>
    <w:p w:rsidR="004D12BA" w:rsidRDefault="004D12BA" w:rsidP="00722B83">
      <w:pPr>
        <w:jc w:val="center"/>
        <w:rPr>
          <w:rFonts w:ascii="Arial" w:hAnsi="Arial" w:cs="Arial"/>
        </w:rPr>
      </w:pPr>
    </w:p>
    <w:p w:rsidR="000E3F3C" w:rsidRPr="00CD6F62" w:rsidRDefault="000E3F3C" w:rsidP="00722B83">
      <w:pPr>
        <w:jc w:val="center"/>
        <w:rPr>
          <w:rFonts w:ascii="Arial" w:hAnsi="Arial" w:cs="Arial"/>
        </w:rPr>
      </w:pPr>
      <w:r w:rsidRPr="00CD6F62">
        <w:rPr>
          <w:rFonts w:ascii="Arial" w:hAnsi="Arial" w:cs="Arial"/>
        </w:rPr>
        <w:t>Applications are invited for the position of:</w:t>
      </w:r>
    </w:p>
    <w:p w:rsidR="000E3F3C" w:rsidRPr="004C5DF0" w:rsidRDefault="004D12BA" w:rsidP="00722B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 Officer</w:t>
      </w:r>
    </w:p>
    <w:p w:rsidR="00987DEA" w:rsidRPr="00CD6F62" w:rsidRDefault="00987DEA" w:rsidP="00722B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4D12BA">
        <w:rPr>
          <w:rFonts w:ascii="Arial" w:hAnsi="Arial" w:cs="Arial"/>
        </w:rPr>
        <w:t xml:space="preserve">pivotal </w:t>
      </w:r>
      <w:r>
        <w:rPr>
          <w:rFonts w:ascii="Arial" w:hAnsi="Arial" w:cs="Arial"/>
        </w:rPr>
        <w:t xml:space="preserve">role requires someone who has the expertise, experience and confidence to </w:t>
      </w:r>
      <w:r w:rsidR="004D12BA">
        <w:rPr>
          <w:rFonts w:ascii="Arial" w:hAnsi="Arial" w:cs="Arial"/>
        </w:rPr>
        <w:t>administer the finance and accounting functions of the LESNW office</w:t>
      </w:r>
      <w:r>
        <w:rPr>
          <w:rFonts w:ascii="Arial" w:hAnsi="Arial" w:cs="Arial"/>
        </w:rPr>
        <w:t xml:space="preserve"> </w:t>
      </w:r>
      <w:r w:rsidR="004D12BA">
        <w:rPr>
          <w:rFonts w:ascii="Arial" w:hAnsi="Arial" w:cs="Arial"/>
        </w:rPr>
        <w:t xml:space="preserve">and associated Kindergartens.  The successful applicant will be part of a dynamic, positive and innovative </w:t>
      </w:r>
      <w:r>
        <w:rPr>
          <w:rFonts w:ascii="Arial" w:hAnsi="Arial" w:cs="Arial"/>
        </w:rPr>
        <w:t>team t</w:t>
      </w:r>
      <w:r w:rsidR="004D12BA">
        <w:rPr>
          <w:rFonts w:ascii="Arial" w:hAnsi="Arial" w:cs="Arial"/>
        </w:rPr>
        <w:t>asked to</w:t>
      </w:r>
      <w:r>
        <w:rPr>
          <w:rFonts w:ascii="Arial" w:hAnsi="Arial" w:cs="Arial"/>
        </w:rPr>
        <w:t xml:space="preserve"> assist schools, kindergartens and child care centres build operational capacity in response to the changing needs of education.  If you enjoy </w:t>
      </w:r>
      <w:r w:rsidR="004D12BA">
        <w:rPr>
          <w:rFonts w:ascii="Arial" w:hAnsi="Arial" w:cs="Arial"/>
        </w:rPr>
        <w:t>a challenge,</w:t>
      </w:r>
      <w:r>
        <w:rPr>
          <w:rFonts w:ascii="Arial" w:hAnsi="Arial" w:cs="Arial"/>
        </w:rPr>
        <w:t xml:space="preserve"> strategizing and implementing change we’d like to hear from you.</w:t>
      </w:r>
    </w:p>
    <w:p w:rsidR="000E3F3C" w:rsidRPr="00CD6F62" w:rsidRDefault="00733925" w:rsidP="00722B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Reporting directly to the Business Director and based</w:t>
      </w:r>
      <w:r w:rsidR="000E3F3C" w:rsidRPr="00CD6F62">
        <w:rPr>
          <w:rFonts w:ascii="Arial" w:hAnsi="Arial" w:cs="Arial"/>
        </w:rPr>
        <w:t xml:space="preserve"> in North Adelaide, the </w:t>
      </w:r>
      <w:r>
        <w:rPr>
          <w:rFonts w:ascii="Arial" w:hAnsi="Arial" w:cs="Arial"/>
        </w:rPr>
        <w:t>Finance Officer will be tasked with maintaining Payroll, Debtors, Creditors and General Ledger functions as well as various reporting obligations.  ICT</w:t>
      </w:r>
      <w:r w:rsidR="0015053A">
        <w:rPr>
          <w:rFonts w:ascii="Arial" w:hAnsi="Arial" w:cs="Arial"/>
        </w:rPr>
        <w:t xml:space="preserve"> troubleshooting knowledge and experience with MYOB or XERO would be favourable and s</w:t>
      </w:r>
      <w:r>
        <w:rPr>
          <w:rFonts w:ascii="Arial" w:hAnsi="Arial" w:cs="Arial"/>
        </w:rPr>
        <w:t xml:space="preserve">ome travel may be required, on a needs basis, to </w:t>
      </w:r>
      <w:r w:rsidRPr="00CD6F62">
        <w:rPr>
          <w:rFonts w:ascii="Arial" w:hAnsi="Arial" w:cs="Arial"/>
        </w:rPr>
        <w:t xml:space="preserve">deliver </w:t>
      </w:r>
      <w:r>
        <w:rPr>
          <w:rFonts w:ascii="Arial" w:hAnsi="Arial" w:cs="Arial"/>
        </w:rPr>
        <w:t>partnered</w:t>
      </w:r>
      <w:r w:rsidRPr="00CD6F62">
        <w:rPr>
          <w:rFonts w:ascii="Arial" w:hAnsi="Arial" w:cs="Arial"/>
        </w:rPr>
        <w:t xml:space="preserve"> business outcomes</w:t>
      </w:r>
      <w:r>
        <w:rPr>
          <w:rFonts w:ascii="Arial" w:hAnsi="Arial" w:cs="Arial"/>
        </w:rPr>
        <w:t xml:space="preserve"> for various</w:t>
      </w:r>
      <w:r w:rsidR="00CD7F5F">
        <w:rPr>
          <w:rFonts w:ascii="Arial" w:hAnsi="Arial" w:cs="Arial"/>
        </w:rPr>
        <w:t xml:space="preserve"> </w:t>
      </w:r>
      <w:r w:rsidR="000E3F3C" w:rsidRPr="00CD6F62">
        <w:rPr>
          <w:rFonts w:ascii="Arial" w:hAnsi="Arial" w:cs="Arial"/>
        </w:rPr>
        <w:t>learning communities</w:t>
      </w:r>
      <w:r>
        <w:rPr>
          <w:rFonts w:ascii="Arial" w:hAnsi="Arial" w:cs="Arial"/>
        </w:rPr>
        <w:t>.</w:t>
      </w:r>
    </w:p>
    <w:p w:rsidR="0015053A" w:rsidRDefault="0015053A" w:rsidP="004D12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LESNW is seeking someone with a strong moral character that reflects the Lutheran Education core values of: </w:t>
      </w:r>
      <w:r w:rsidRPr="0015053A">
        <w:rPr>
          <w:rFonts w:ascii="Arial" w:hAnsi="Arial" w:cs="Arial"/>
        </w:rPr>
        <w:t>Love, Justice, Compassion, Forgiveness, Service, Courage, Humility, Hope, Quality, Appreciation.</w:t>
      </w:r>
      <w:r>
        <w:rPr>
          <w:rFonts w:ascii="Arial" w:hAnsi="Arial" w:cs="Arial"/>
        </w:rPr>
        <w:t xml:space="preserve"> </w:t>
      </w:r>
    </w:p>
    <w:p w:rsidR="004D12BA" w:rsidRPr="00CD6F62" w:rsidRDefault="004D12BA" w:rsidP="004D12BA">
      <w:pPr>
        <w:jc w:val="center"/>
        <w:rPr>
          <w:rFonts w:ascii="Arial" w:hAnsi="Arial" w:cs="Arial"/>
        </w:rPr>
      </w:pPr>
      <w:r w:rsidRPr="00CD6F62">
        <w:rPr>
          <w:rFonts w:ascii="Arial" w:hAnsi="Arial" w:cs="Arial"/>
        </w:rPr>
        <w:t xml:space="preserve">This is a full-time position, on an initial </w:t>
      </w:r>
      <w:proofErr w:type="gramStart"/>
      <w:r>
        <w:rPr>
          <w:rFonts w:ascii="Arial" w:hAnsi="Arial" w:cs="Arial"/>
        </w:rPr>
        <w:t>two</w:t>
      </w:r>
      <w:r w:rsidR="00963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CD6F62">
        <w:rPr>
          <w:rFonts w:ascii="Arial" w:hAnsi="Arial" w:cs="Arial"/>
        </w:rPr>
        <w:t>ear</w:t>
      </w:r>
      <w:proofErr w:type="gramEnd"/>
      <w:r w:rsidRPr="00CD6F62">
        <w:rPr>
          <w:rFonts w:ascii="Arial" w:hAnsi="Arial" w:cs="Arial"/>
        </w:rPr>
        <w:t xml:space="preserve"> contract</w:t>
      </w:r>
      <w:r w:rsidR="00963B7E">
        <w:rPr>
          <w:rFonts w:ascii="Arial" w:hAnsi="Arial" w:cs="Arial"/>
        </w:rPr>
        <w:t>,</w:t>
      </w:r>
      <w:r w:rsidRPr="00CD6F62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salary</w:t>
      </w:r>
      <w:r w:rsidR="0015053A">
        <w:rPr>
          <w:rFonts w:ascii="Arial" w:hAnsi="Arial" w:cs="Arial"/>
        </w:rPr>
        <w:t xml:space="preserve"> offered in line with </w:t>
      </w:r>
      <w:r w:rsidR="00EF161E">
        <w:rPr>
          <w:rFonts w:ascii="Arial" w:hAnsi="Arial" w:cs="Arial"/>
        </w:rPr>
        <w:t>Grade</w:t>
      </w:r>
      <w:r w:rsidR="0015053A">
        <w:rPr>
          <w:rFonts w:ascii="Arial" w:hAnsi="Arial" w:cs="Arial"/>
        </w:rPr>
        <w:t xml:space="preserve"> 4 </w:t>
      </w:r>
      <w:r w:rsidR="00EF161E">
        <w:rPr>
          <w:rFonts w:ascii="Arial" w:hAnsi="Arial" w:cs="Arial"/>
        </w:rPr>
        <w:t>(1</w:t>
      </w:r>
      <w:r w:rsidR="00EF161E" w:rsidRPr="00EF161E">
        <w:rPr>
          <w:rFonts w:ascii="Arial" w:hAnsi="Arial" w:cs="Arial"/>
          <w:vertAlign w:val="superscript"/>
        </w:rPr>
        <w:t>st</w:t>
      </w:r>
      <w:r w:rsidR="00EF161E">
        <w:rPr>
          <w:rFonts w:ascii="Arial" w:hAnsi="Arial" w:cs="Arial"/>
        </w:rPr>
        <w:t xml:space="preserve"> Year) </w:t>
      </w:r>
      <w:r w:rsidR="0015053A">
        <w:rPr>
          <w:rFonts w:ascii="Arial" w:hAnsi="Arial" w:cs="Arial"/>
        </w:rPr>
        <w:t xml:space="preserve">of the </w:t>
      </w:r>
      <w:r w:rsidR="0015053A" w:rsidRPr="0015053A">
        <w:rPr>
          <w:rFonts w:ascii="Arial" w:hAnsi="Arial" w:cs="Arial"/>
        </w:rPr>
        <w:t xml:space="preserve">Lutheran Schools </w:t>
      </w:r>
      <w:r w:rsidR="00EF161E">
        <w:rPr>
          <w:rFonts w:ascii="Arial" w:hAnsi="Arial" w:cs="Arial"/>
        </w:rPr>
        <w:t xml:space="preserve">SA </w:t>
      </w:r>
      <w:r w:rsidR="0015053A" w:rsidRPr="0015053A">
        <w:rPr>
          <w:rFonts w:ascii="Arial" w:hAnsi="Arial" w:cs="Arial"/>
        </w:rPr>
        <w:t>Enterprise Agreement</w:t>
      </w:r>
      <w:r w:rsidR="00EF161E">
        <w:rPr>
          <w:rFonts w:ascii="Arial" w:hAnsi="Arial" w:cs="Arial"/>
        </w:rPr>
        <w:t xml:space="preserve"> 2017</w:t>
      </w:r>
      <w:r w:rsidRPr="00CD6F62">
        <w:rPr>
          <w:rFonts w:ascii="Arial" w:hAnsi="Arial" w:cs="Arial"/>
        </w:rPr>
        <w:t>.</w:t>
      </w:r>
    </w:p>
    <w:p w:rsidR="0015053A" w:rsidRDefault="00CD7F5F" w:rsidP="0015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contact Heather Waring, </w:t>
      </w:r>
      <w:r w:rsidR="004D12BA">
        <w:rPr>
          <w:rFonts w:ascii="Arial" w:hAnsi="Arial" w:cs="Arial"/>
        </w:rPr>
        <w:t>LESNW</w:t>
      </w:r>
      <w:r>
        <w:rPr>
          <w:rFonts w:ascii="Arial" w:hAnsi="Arial" w:cs="Arial"/>
        </w:rPr>
        <w:t xml:space="preserve"> Executive Assistant</w:t>
      </w:r>
      <w:r w:rsidR="0015053A">
        <w:rPr>
          <w:rFonts w:ascii="Arial" w:hAnsi="Arial" w:cs="Arial"/>
        </w:rPr>
        <w:t xml:space="preserve"> (</w:t>
      </w:r>
      <w:hyperlink r:id="rId8" w:history="1">
        <w:r w:rsidR="00963B7E" w:rsidRPr="00AA5765">
          <w:rPr>
            <w:rStyle w:val="Hyperlink"/>
            <w:rFonts w:ascii="Arial" w:hAnsi="Arial" w:cs="Arial"/>
          </w:rPr>
          <w:t>heather.waring@lesnw.edu.au</w:t>
        </w:r>
      </w:hyperlink>
      <w:r w:rsidR="0015053A">
        <w:rPr>
          <w:rStyle w:val="Hyperlink"/>
          <w:rFonts w:ascii="Arial" w:hAnsi="Arial" w:cs="Arial"/>
        </w:rPr>
        <w:t>)</w:t>
      </w:r>
      <w:r>
        <w:rPr>
          <w:rFonts w:ascii="Arial" w:hAnsi="Arial" w:cs="Arial"/>
        </w:rPr>
        <w:t xml:space="preserve"> for the detailed job </w:t>
      </w:r>
      <w:r w:rsidR="0015053A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.  </w:t>
      </w:r>
    </w:p>
    <w:p w:rsidR="00B1442B" w:rsidRDefault="004C5DF0" w:rsidP="001505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Applications are to consist of a covering letter</w:t>
      </w:r>
      <w:r w:rsidR="0015053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curriculum vitae </w:t>
      </w:r>
      <w:r w:rsidR="00813A1C">
        <w:rPr>
          <w:rFonts w:ascii="Arial" w:hAnsi="Arial" w:cs="Arial"/>
        </w:rPr>
        <w:t>and the contact details of three referees.</w:t>
      </w:r>
      <w:r w:rsidR="00987DEA" w:rsidRPr="00987DEA">
        <w:rPr>
          <w:rFonts w:ascii="Arial" w:hAnsi="Arial" w:cs="Arial"/>
          <w:b/>
        </w:rPr>
        <w:t xml:space="preserve"> </w:t>
      </w:r>
      <w:r w:rsidR="00987DEA">
        <w:rPr>
          <w:rFonts w:ascii="Arial" w:hAnsi="Arial" w:cs="Arial"/>
          <w:b/>
        </w:rPr>
        <w:br/>
      </w:r>
    </w:p>
    <w:p w:rsidR="00987DEA" w:rsidRPr="00813A1C" w:rsidRDefault="00987DEA" w:rsidP="00987DEA">
      <w:pPr>
        <w:jc w:val="center"/>
        <w:rPr>
          <w:rFonts w:ascii="Arial" w:hAnsi="Arial" w:cs="Arial"/>
          <w:b/>
        </w:rPr>
      </w:pPr>
      <w:r w:rsidRPr="00813A1C">
        <w:rPr>
          <w:rFonts w:ascii="Arial" w:hAnsi="Arial" w:cs="Arial"/>
          <w:b/>
        </w:rPr>
        <w:t xml:space="preserve">Applications close: </w:t>
      </w:r>
      <w:r w:rsidR="000E7193">
        <w:rPr>
          <w:rFonts w:ascii="Arial" w:hAnsi="Arial" w:cs="Arial"/>
          <w:b/>
        </w:rPr>
        <w:t>13</w:t>
      </w:r>
      <w:r w:rsidR="00054289" w:rsidRPr="00054289">
        <w:rPr>
          <w:rFonts w:ascii="Arial" w:hAnsi="Arial" w:cs="Arial"/>
          <w:b/>
          <w:vertAlign w:val="superscript"/>
        </w:rPr>
        <w:t>th</w:t>
      </w:r>
      <w:r w:rsidR="00054289">
        <w:rPr>
          <w:rFonts w:ascii="Arial" w:hAnsi="Arial" w:cs="Arial"/>
          <w:b/>
        </w:rPr>
        <w:t xml:space="preserve"> </w:t>
      </w:r>
      <w:r w:rsidRPr="00813A1C">
        <w:rPr>
          <w:rFonts w:ascii="Arial" w:hAnsi="Arial" w:cs="Arial"/>
          <w:b/>
        </w:rPr>
        <w:t>August 201</w:t>
      </w:r>
      <w:r w:rsidR="00054289">
        <w:rPr>
          <w:rFonts w:ascii="Arial" w:hAnsi="Arial" w:cs="Arial"/>
          <w:b/>
        </w:rPr>
        <w:t>8</w:t>
      </w:r>
      <w:r w:rsidRPr="00813A1C">
        <w:rPr>
          <w:rFonts w:ascii="Arial" w:hAnsi="Arial" w:cs="Arial"/>
          <w:b/>
        </w:rPr>
        <w:t xml:space="preserve"> at </w:t>
      </w:r>
      <w:r w:rsidR="000E7193">
        <w:rPr>
          <w:rFonts w:ascii="Arial" w:hAnsi="Arial" w:cs="Arial"/>
          <w:b/>
        </w:rPr>
        <w:t>5pm</w:t>
      </w:r>
      <w:r w:rsidRPr="00813A1C">
        <w:rPr>
          <w:rFonts w:ascii="Arial" w:hAnsi="Arial" w:cs="Arial"/>
          <w:b/>
        </w:rPr>
        <w:t>.</w:t>
      </w:r>
    </w:p>
    <w:p w:rsidR="00987DEA" w:rsidRDefault="00987DEA" w:rsidP="00054289">
      <w:pPr>
        <w:spacing w:after="0"/>
        <w:jc w:val="center"/>
        <w:rPr>
          <w:rFonts w:ascii="Arial" w:hAnsi="Arial" w:cs="Arial"/>
        </w:rPr>
      </w:pPr>
    </w:p>
    <w:p w:rsidR="00813A1C" w:rsidRDefault="00813A1C" w:rsidP="00A635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mark your application ‘Confidential’ and submit by email to:</w:t>
      </w:r>
    </w:p>
    <w:p w:rsidR="00813A1C" w:rsidRDefault="00813A1C" w:rsidP="0005428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Mr John Proeve</w:t>
      </w:r>
    </w:p>
    <w:p w:rsidR="00813A1C" w:rsidRDefault="00813A1C" w:rsidP="0005428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Executive Director</w:t>
      </w:r>
    </w:p>
    <w:p w:rsidR="00813A1C" w:rsidRDefault="00813A1C" w:rsidP="0005428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08 8267 8401</w:t>
      </w:r>
    </w:p>
    <w:p w:rsidR="00813A1C" w:rsidRPr="00CD6F62" w:rsidRDefault="00963B7E" w:rsidP="00E272D2">
      <w:pPr>
        <w:spacing w:after="60"/>
        <w:jc w:val="center"/>
        <w:rPr>
          <w:rFonts w:ascii="Arial" w:hAnsi="Arial" w:cs="Arial"/>
        </w:rPr>
      </w:pPr>
      <w:hyperlink r:id="rId9" w:history="1">
        <w:r w:rsidRPr="00AA5765">
          <w:rPr>
            <w:rStyle w:val="Hyperlink"/>
            <w:rFonts w:ascii="Arial" w:hAnsi="Arial" w:cs="Arial"/>
          </w:rPr>
          <w:t>john.proeve@lesnw.edu.au</w:t>
        </w:r>
      </w:hyperlink>
    </w:p>
    <w:sectPr w:rsidR="00813A1C" w:rsidRPr="00CD6F62" w:rsidSect="00987DEA">
      <w:pgSz w:w="11906" w:h="16838"/>
      <w:pgMar w:top="1134" w:right="1134" w:bottom="1134" w:left="113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B00"/>
    <w:rsid w:val="00054289"/>
    <w:rsid w:val="000C0D22"/>
    <w:rsid w:val="000E3F3C"/>
    <w:rsid w:val="000E7193"/>
    <w:rsid w:val="0015053A"/>
    <w:rsid w:val="001B1543"/>
    <w:rsid w:val="004C5DF0"/>
    <w:rsid w:val="004D12BA"/>
    <w:rsid w:val="0067444F"/>
    <w:rsid w:val="00722B83"/>
    <w:rsid w:val="00733925"/>
    <w:rsid w:val="00813A1C"/>
    <w:rsid w:val="0084402A"/>
    <w:rsid w:val="00852068"/>
    <w:rsid w:val="00963B7E"/>
    <w:rsid w:val="00987DEA"/>
    <w:rsid w:val="00A575C6"/>
    <w:rsid w:val="00A63559"/>
    <w:rsid w:val="00B1442B"/>
    <w:rsid w:val="00C104B7"/>
    <w:rsid w:val="00C9360E"/>
    <w:rsid w:val="00CD6F62"/>
    <w:rsid w:val="00CD7F5F"/>
    <w:rsid w:val="00D55C1E"/>
    <w:rsid w:val="00E272D2"/>
    <w:rsid w:val="00E95ED6"/>
    <w:rsid w:val="00EF161E"/>
    <w:rsid w:val="00F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B5F1"/>
  <w15:chartTrackingRefBased/>
  <w15:docId w15:val="{A55BB3EC-C9A2-4BC3-89CC-A73A9935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A1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13A1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63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waring@lesnw.edu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ohn.proeve@lesn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48EA624336E44B3668A8982CE98A3" ma:contentTypeVersion="8" ma:contentTypeDescription="Create a new document." ma:contentTypeScope="" ma:versionID="a7c027a0a0aef85237a9862ae931c3f3">
  <xsd:schema xmlns:xsd="http://www.w3.org/2001/XMLSchema" xmlns:xs="http://www.w3.org/2001/XMLSchema" xmlns:p="http://schemas.microsoft.com/office/2006/metadata/properties" xmlns:ns2="b302b901-d794-4b4b-adea-260f72733964" targetNamespace="http://schemas.microsoft.com/office/2006/metadata/properties" ma:root="true" ma:fieldsID="a47c24c18dd2bc0a38fbd9a768577f1e" ns2:_="">
    <xsd:import namespace="b302b901-d794-4b4b-adea-260f7273396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2b901-d794-4b4b-adea-260f7273396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Executive Director - Shared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description="Executive Director - Shared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Executive Director - Shared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b302b901-d794-4b4b-adea-260f72733964">341F8CAAAF9FBB34</MigrationWizId>
    <MigrationWizIdDocumentLibraryPermissions xmlns="b302b901-d794-4b4b-adea-260f72733964" xsi:nil="true"/>
    <MigrationWizIdSecurityGroups xmlns="b302b901-d794-4b4b-adea-260f72733964" xsi:nil="true"/>
    <MigrationWizIdPermissions xmlns="b302b901-d794-4b4b-adea-260f72733964" xsi:nil="true"/>
    <MigrationWizIdPermissionLevels xmlns="b302b901-d794-4b4b-adea-260f72733964" xsi:nil="true"/>
  </documentManagement>
</p:properties>
</file>

<file path=customXml/itemProps1.xml><?xml version="1.0" encoding="utf-8"?>
<ds:datastoreItem xmlns:ds="http://schemas.openxmlformats.org/officeDocument/2006/customXml" ds:itemID="{841F44BB-202C-45D2-BE3C-AA282472A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01ADE-3A12-4A64-96BD-4B0C665E3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2b901-d794-4b4b-adea-260f72733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20DE6-9F2C-4B5D-921A-B088C6726CC3}">
  <ds:schemaRefs>
    <ds:schemaRef ds:uri="http://schemas.microsoft.com/office/2006/metadata/properties"/>
    <ds:schemaRef ds:uri="http://schemas.microsoft.com/office/infopath/2007/PartnerControls"/>
    <ds:schemaRef ds:uri="b302b901-d794-4b4b-adea-260f727339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Sanders</dc:creator>
  <cp:keywords/>
  <dc:description/>
  <cp:lastModifiedBy>Heather Waring</cp:lastModifiedBy>
  <cp:revision>2</cp:revision>
  <dcterms:created xsi:type="dcterms:W3CDTF">2018-08-01T01:02:00Z</dcterms:created>
  <dcterms:modified xsi:type="dcterms:W3CDTF">2018-08-01T01:02:00Z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0x010100B7B48EA624336E44B3668A8982CE98A3</vt:lpwstr>
  </property>
</Properties>
</file>