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7365" w14:textId="77777777" w:rsidR="00993573" w:rsidRPr="00993573" w:rsidRDefault="00993573" w:rsidP="00993573">
      <w:pPr>
        <w:spacing w:after="0" w:line="360" w:lineRule="auto"/>
        <w:rPr>
          <w:b/>
          <w:bCs/>
        </w:rPr>
      </w:pPr>
      <w:r w:rsidRPr="00993573">
        <w:rPr>
          <w:b/>
          <w:bCs/>
        </w:rPr>
        <w:t>Call for Expressions of Interest</w:t>
      </w:r>
    </w:p>
    <w:p w14:paraId="0369C3C2" w14:textId="291F7B8A" w:rsidR="00993573" w:rsidRDefault="00993573" w:rsidP="00993573">
      <w:pPr>
        <w:spacing w:after="0" w:line="360" w:lineRule="auto"/>
        <w:rPr>
          <w:b/>
          <w:bCs/>
          <w:i/>
          <w:iCs/>
        </w:rPr>
      </w:pPr>
      <w:r w:rsidRPr="00993573">
        <w:rPr>
          <w:b/>
          <w:bCs/>
          <w:i/>
          <w:iCs/>
        </w:rPr>
        <w:t xml:space="preserve">Children and Family Ministry Leader </w:t>
      </w:r>
    </w:p>
    <w:p w14:paraId="37D3139B" w14:textId="188BBE73" w:rsidR="00666B4C" w:rsidRPr="00666B4C" w:rsidRDefault="00666B4C" w:rsidP="00993573">
      <w:pPr>
        <w:spacing w:after="0" w:line="360" w:lineRule="auto"/>
        <w:rPr>
          <w:b/>
          <w:bCs/>
          <w:i/>
          <w:iCs/>
        </w:rPr>
      </w:pPr>
      <w:r w:rsidRPr="00666B4C">
        <w:rPr>
          <w:rFonts w:eastAsia="Times New Roman"/>
          <w:i/>
          <w:iCs/>
        </w:rPr>
        <w:t>Permanent part-time position ~10 hours per week</w:t>
      </w:r>
    </w:p>
    <w:p w14:paraId="63CCFFEF" w14:textId="5D0AC236" w:rsidR="00C35777" w:rsidRPr="00993573" w:rsidRDefault="00C35777" w:rsidP="00993573">
      <w:pPr>
        <w:spacing w:after="0" w:line="360" w:lineRule="auto"/>
      </w:pPr>
    </w:p>
    <w:p w14:paraId="7B3376B0" w14:textId="11D7FDF2" w:rsidR="00993573" w:rsidRPr="00993573" w:rsidRDefault="00993573" w:rsidP="00993573">
      <w:pPr>
        <w:spacing w:after="0" w:line="360" w:lineRule="auto"/>
      </w:pPr>
      <w:r w:rsidRPr="00993573">
        <w:t>We are seeking an enthusiastic and creative person willing to join and contribute to the ministry teams at Golden Grove Lutheran</w:t>
      </w:r>
      <w:r w:rsidR="00C209D5">
        <w:t xml:space="preserve"> Church</w:t>
      </w:r>
      <w:r w:rsidRPr="00993573">
        <w:t>. The role requires leadership and vision to explore, develop and implement programs for Sunday worship and weekday sessions that focus on the spiritual development and growth of children (0 -12 years) and families at Golden Grove Lutheran and local communities. The role also involves coordination, training and direction to staff and volunteers who support the ministry programs.</w:t>
      </w:r>
    </w:p>
    <w:p w14:paraId="336592DD" w14:textId="1B84CDBF" w:rsidR="00993573" w:rsidRPr="00993573" w:rsidRDefault="00993573" w:rsidP="00993573">
      <w:pPr>
        <w:spacing w:after="0" w:line="360" w:lineRule="auto"/>
      </w:pPr>
    </w:p>
    <w:p w14:paraId="2ECEAEE2" w14:textId="63605D55" w:rsidR="00993573" w:rsidRPr="00993573" w:rsidRDefault="00993573" w:rsidP="00993573">
      <w:pPr>
        <w:spacing w:after="0" w:line="360" w:lineRule="auto"/>
      </w:pPr>
      <w:r w:rsidRPr="00993573">
        <w:t xml:space="preserve">For more information, please visit </w:t>
      </w:r>
      <w:hyperlink r:id="rId4" w:history="1">
        <w:r w:rsidRPr="00993573">
          <w:rPr>
            <w:rStyle w:val="Hyperlink"/>
          </w:rPr>
          <w:t>www.gglc.org.au</w:t>
        </w:r>
      </w:hyperlink>
      <w:r w:rsidRPr="00993573">
        <w:t xml:space="preserve"> for Expressions of Interest fact sheet.</w:t>
      </w:r>
    </w:p>
    <w:p w14:paraId="02E96FC2" w14:textId="50710BD7" w:rsidR="00993573" w:rsidRPr="00993573" w:rsidRDefault="00993573" w:rsidP="00993573">
      <w:pPr>
        <w:spacing w:after="0" w:line="360" w:lineRule="auto"/>
      </w:pPr>
    </w:p>
    <w:p w14:paraId="40C89C7E" w14:textId="77777777" w:rsidR="00993573" w:rsidRPr="00993573" w:rsidRDefault="00993573" w:rsidP="00993573">
      <w:pPr>
        <w:spacing w:after="0" w:line="360" w:lineRule="auto"/>
      </w:pPr>
      <w:r w:rsidRPr="00993573">
        <w:t xml:space="preserve">Expressions of Interest and inquiries should be directed to Golden Grove Lutheran Church office: Email </w:t>
      </w:r>
      <w:hyperlink r:id="rId5" w:history="1">
        <w:r w:rsidRPr="00993573">
          <w:rPr>
            <w:rStyle w:val="Hyperlink"/>
          </w:rPr>
          <w:t>office@gglc.org.au</w:t>
        </w:r>
      </w:hyperlink>
      <w:r w:rsidRPr="00993573">
        <w:t xml:space="preserve"> or phone 7200 0090. </w:t>
      </w:r>
    </w:p>
    <w:p w14:paraId="6B286D74" w14:textId="77777777" w:rsidR="00993573" w:rsidRPr="00993573" w:rsidRDefault="00993573" w:rsidP="00993573">
      <w:pPr>
        <w:spacing w:after="0" w:line="360" w:lineRule="auto"/>
      </w:pPr>
    </w:p>
    <w:p w14:paraId="08FBF9A0" w14:textId="77777777" w:rsidR="00993573" w:rsidRPr="00993573" w:rsidRDefault="00993573" w:rsidP="00993573">
      <w:pPr>
        <w:spacing w:after="0" w:line="360" w:lineRule="auto"/>
      </w:pPr>
      <w:r w:rsidRPr="00993573">
        <w:t>Closing Date: Friday 22nd October</w:t>
      </w:r>
    </w:p>
    <w:p w14:paraId="1BE010F3" w14:textId="77777777" w:rsidR="00993573" w:rsidRPr="00993573" w:rsidRDefault="00993573" w:rsidP="00993573">
      <w:pPr>
        <w:spacing w:after="0" w:line="360" w:lineRule="auto"/>
      </w:pPr>
    </w:p>
    <w:p w14:paraId="50D5D3F4" w14:textId="4A17EDA4" w:rsidR="00993573" w:rsidRPr="00993573" w:rsidRDefault="00993573" w:rsidP="00993573">
      <w:pPr>
        <w:spacing w:after="0" w:line="360" w:lineRule="auto"/>
      </w:pPr>
    </w:p>
    <w:sectPr w:rsidR="00993573" w:rsidRPr="0099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73"/>
    <w:rsid w:val="00666B4C"/>
    <w:rsid w:val="00993573"/>
    <w:rsid w:val="00C209D5"/>
    <w:rsid w:val="00C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52F9"/>
  <w15:chartTrackingRefBased/>
  <w15:docId w15:val="{A6086093-A52F-4BD1-9803-00EE681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93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glc.org.au" TargetMode="External"/><Relationship Id="rId4" Type="http://schemas.openxmlformats.org/officeDocument/2006/relationships/hyperlink" Target="http://www.ggl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Mills</dc:creator>
  <cp:keywords/>
  <dc:description/>
  <cp:lastModifiedBy>Robert Mills</cp:lastModifiedBy>
  <cp:revision>3</cp:revision>
  <dcterms:created xsi:type="dcterms:W3CDTF">2021-09-01T02:49:00Z</dcterms:created>
  <dcterms:modified xsi:type="dcterms:W3CDTF">2021-09-01T03:40:00Z</dcterms:modified>
</cp:coreProperties>
</file>