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0D" w:rsidRPr="00930B1E" w:rsidRDefault="0094760D" w:rsidP="0094760D">
      <w:pPr>
        <w:pStyle w:val="Title"/>
        <w:jc w:val="left"/>
        <w:rPr>
          <w:rFonts w:ascii="Century Gothic" w:hAnsi="Century Gothic"/>
        </w:rPr>
      </w:pPr>
      <w:r w:rsidRPr="00930B1E">
        <w:rPr>
          <w:rFonts w:ascii="Century Gothic" w:hAnsi="Century Gothic"/>
          <w:noProof/>
          <w:lang w:eastAsia="en-AU"/>
        </w:rPr>
        <w:drawing>
          <wp:inline distT="0" distB="0" distL="0" distR="0" wp14:anchorId="1C9625E6" wp14:editId="47389E81">
            <wp:extent cx="1374648" cy="556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A logo minus t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4648" cy="556260"/>
                    </a:xfrm>
                    <a:prstGeom prst="rect">
                      <a:avLst/>
                    </a:prstGeom>
                  </pic:spPr>
                </pic:pic>
              </a:graphicData>
            </a:graphic>
          </wp:inline>
        </w:drawing>
      </w:r>
    </w:p>
    <w:p w:rsidR="0094760D" w:rsidRPr="00930B1E" w:rsidRDefault="0094760D" w:rsidP="0094760D">
      <w:pPr>
        <w:pStyle w:val="Title"/>
        <w:jc w:val="left"/>
        <w:rPr>
          <w:rFonts w:ascii="Century Gothic" w:hAnsi="Century Gothic"/>
        </w:rPr>
      </w:pPr>
    </w:p>
    <w:p w:rsidR="0094760D" w:rsidRPr="00930B1E" w:rsidRDefault="0094760D" w:rsidP="0094760D">
      <w:pPr>
        <w:pStyle w:val="Title"/>
        <w:jc w:val="left"/>
        <w:rPr>
          <w:rFonts w:ascii="Century Gothic" w:hAnsi="Century Gothic"/>
        </w:rPr>
      </w:pPr>
      <w:r w:rsidRPr="00930B1E">
        <w:rPr>
          <w:rFonts w:ascii="Century Gothic" w:hAnsi="Century Gothic"/>
          <w:noProof/>
          <w:sz w:val="44"/>
          <w:szCs w:val="44"/>
          <w:lang w:eastAsia="en-AU"/>
        </w:rPr>
        <w:drawing>
          <wp:anchor distT="0" distB="0" distL="114300" distR="114300" simplePos="0" relativeHeight="251659264" behindDoc="1" locked="0" layoutInCell="1" allowOverlap="1" wp14:anchorId="5D026D81" wp14:editId="412FD231">
            <wp:simplePos x="0" y="0"/>
            <wp:positionH relativeFrom="column">
              <wp:posOffset>-53340</wp:posOffset>
            </wp:positionH>
            <wp:positionV relativeFrom="paragraph">
              <wp:posOffset>387350</wp:posOffset>
            </wp:positionV>
            <wp:extent cx="2057400" cy="1224915"/>
            <wp:effectExtent l="0" t="0" r="0" b="0"/>
            <wp:wrapTight wrapText="bothSides">
              <wp:wrapPolygon edited="0">
                <wp:start x="2600" y="0"/>
                <wp:lineTo x="600" y="2687"/>
                <wp:lineTo x="200" y="3695"/>
                <wp:lineTo x="0" y="7054"/>
                <wp:lineTo x="0" y="13101"/>
                <wp:lineTo x="600" y="16796"/>
                <wp:lineTo x="3600" y="19820"/>
                <wp:lineTo x="4400" y="20491"/>
                <wp:lineTo x="6200" y="20491"/>
                <wp:lineTo x="7000" y="19820"/>
                <wp:lineTo x="9800" y="16796"/>
                <wp:lineTo x="9800" y="16124"/>
                <wp:lineTo x="21400" y="14445"/>
                <wp:lineTo x="21400" y="11086"/>
                <wp:lineTo x="21000" y="8398"/>
                <wp:lineTo x="15600" y="6047"/>
                <wp:lineTo x="8600" y="5375"/>
                <wp:lineTo x="3800" y="0"/>
                <wp:lineTo x="2600" y="0"/>
              </wp:wrapPolygon>
            </wp:wrapTight>
            <wp:docPr id="2" name="Picture 2" descr="C:\Users\Linda\Dropbox\DESIGNERS\PROJECTS &amp; EVENTS\General Convention of Synod 2013\2013 Synod &amp; GPC\General Convention of Synod 2013\Synod Website\SYNOD_logo_WLCT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ropbox\DESIGNERS\PROJECTS &amp; EVENTS\General Convention of Synod 2013\2013 Synod &amp; GPC\General Convention of Synod 2013\Synod Website\SYNOD_logo_WLCT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0B1E">
        <w:rPr>
          <w:rFonts w:ascii="Century Gothic" w:hAnsi="Century Gothic"/>
          <w:sz w:val="44"/>
          <w:szCs w:val="44"/>
        </w:rPr>
        <w:t>18</w:t>
      </w:r>
      <w:r w:rsidRPr="00930B1E">
        <w:rPr>
          <w:rFonts w:ascii="Century Gothic" w:hAnsi="Century Gothic"/>
          <w:sz w:val="44"/>
          <w:szCs w:val="44"/>
          <w:vertAlign w:val="superscript"/>
        </w:rPr>
        <w:t>th</w:t>
      </w:r>
      <w:r w:rsidRPr="00930B1E">
        <w:rPr>
          <w:rFonts w:ascii="Century Gothic" w:hAnsi="Century Gothic"/>
          <w:sz w:val="44"/>
          <w:szCs w:val="44"/>
        </w:rPr>
        <w:t xml:space="preserve"> GENERAL CONVENTION OF SYNOD</w:t>
      </w:r>
    </w:p>
    <w:p w:rsidR="0094760D" w:rsidRPr="00930B1E" w:rsidRDefault="0094760D" w:rsidP="0094760D">
      <w:pPr>
        <w:pStyle w:val="Heading1"/>
        <w:rPr>
          <w:rFonts w:ascii="Century Gothic" w:hAnsi="Century Gothic"/>
        </w:rPr>
      </w:pPr>
    </w:p>
    <w:p w:rsidR="0094760D" w:rsidRPr="00930B1E" w:rsidRDefault="0094760D" w:rsidP="0094760D">
      <w:pPr>
        <w:pStyle w:val="Heading1"/>
        <w:rPr>
          <w:rFonts w:ascii="Century Gothic" w:hAnsi="Century Gothic"/>
        </w:rPr>
      </w:pPr>
    </w:p>
    <w:p w:rsidR="0094760D" w:rsidRPr="00930B1E" w:rsidRDefault="0094760D" w:rsidP="0094760D">
      <w:pPr>
        <w:pStyle w:val="Heading1"/>
        <w:rPr>
          <w:rFonts w:ascii="Century Gothic" w:hAnsi="Century Gothic"/>
        </w:rPr>
      </w:pPr>
    </w:p>
    <w:p w:rsidR="009320DB" w:rsidRPr="009320DB" w:rsidRDefault="0094760D" w:rsidP="009320DB">
      <w:pPr>
        <w:pStyle w:val="Heading1"/>
        <w:rPr>
          <w:rFonts w:ascii="Century Gothic" w:hAnsi="Century Gothic"/>
        </w:rPr>
      </w:pPr>
      <w:r w:rsidRPr="0094760D">
        <w:rPr>
          <w:rFonts w:ascii="Century Gothic" w:hAnsi="Century Gothic"/>
        </w:rPr>
        <w:t>Bible Study 2</w:t>
      </w:r>
      <w:r w:rsidRPr="0094760D">
        <w:rPr>
          <w:rFonts w:ascii="Century Gothic" w:hAnsi="Century Gothic"/>
        </w:rPr>
        <w:br/>
        <w:t>… LOVE COMES TO …</w:t>
      </w:r>
    </w:p>
    <w:p w:rsidR="009320DB" w:rsidRPr="0094760D" w:rsidRDefault="009320DB" w:rsidP="00DB03BD">
      <w:pPr>
        <w:rPr>
          <w:rFonts w:ascii="Century Gothic" w:hAnsi="Century Gothic"/>
        </w:rPr>
      </w:pPr>
      <w:r>
        <w:rPr>
          <w:rFonts w:ascii="Century Gothic" w:hAnsi="Century Gothic"/>
        </w:rPr>
        <w:br/>
      </w:r>
      <w:r w:rsidR="00DB03BD" w:rsidRPr="0094760D">
        <w:rPr>
          <w:rFonts w:ascii="Century Gothic" w:hAnsi="Century Gothic"/>
        </w:rPr>
        <w:t xml:space="preserve">We began this set of Bible studies by looking at </w:t>
      </w:r>
      <w:r w:rsidR="00DB03BD" w:rsidRPr="0094760D">
        <w:rPr>
          <w:rFonts w:ascii="Century Gothic" w:hAnsi="Century Gothic"/>
          <w:b/>
        </w:rPr>
        <w:t>1 John 4</w:t>
      </w:r>
      <w:r w:rsidR="00DB03BD" w:rsidRPr="0094760D">
        <w:rPr>
          <w:rFonts w:ascii="Century Gothic" w:hAnsi="Century Gothic"/>
        </w:rPr>
        <w:t xml:space="preserve">. Take time now to re-read that passage and then open the study group with a prayer. </w:t>
      </w:r>
    </w:p>
    <w:p w:rsidR="00913645" w:rsidRDefault="00913645" w:rsidP="00DB03BD">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p>
    <w:p w:rsidR="00DB03BD" w:rsidRPr="0094760D" w:rsidRDefault="0094760D" w:rsidP="00DB03BD">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w:t>
      </w:r>
      <w:r w:rsidR="00DB03BD" w:rsidRPr="0094760D">
        <w:rPr>
          <w:rFonts w:ascii="Century Gothic" w:hAnsi="Century Gothic"/>
          <w:i w:val="0"/>
          <w:sz w:val="22"/>
          <w:szCs w:val="22"/>
        </w:rPr>
        <w:t xml:space="preserve"> </w:t>
      </w:r>
      <w:r w:rsidR="009320DB">
        <w:rPr>
          <w:rFonts w:ascii="Century Gothic" w:hAnsi="Century Gothic"/>
          <w:i w:val="0"/>
          <w:sz w:val="22"/>
          <w:szCs w:val="22"/>
        </w:rPr>
        <w:t>1</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John says, </w:t>
      </w:r>
      <w:r w:rsidR="0094760D">
        <w:rPr>
          <w:rFonts w:ascii="Century Gothic" w:hAnsi="Century Gothic"/>
        </w:rPr>
        <w:t>‘</w:t>
      </w:r>
      <w:r w:rsidRPr="0094760D">
        <w:rPr>
          <w:rFonts w:ascii="Century Gothic" w:hAnsi="Century Gothic"/>
        </w:rPr>
        <w:t xml:space="preserve">Herein is love, not that we loved God, but he loved </w:t>
      </w:r>
      <w:r w:rsidR="0094760D">
        <w:rPr>
          <w:rFonts w:ascii="Century Gothic" w:hAnsi="Century Gothic"/>
        </w:rPr>
        <w:t>us’.</w:t>
      </w:r>
    </w:p>
    <w:p w:rsidR="00DB03BD" w:rsidRPr="0094760D" w:rsidRDefault="0094760D" w:rsidP="00DB03BD">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The statement, ‘</w:t>
      </w:r>
      <w:r w:rsidR="00DB03BD" w:rsidRPr="0094760D">
        <w:rPr>
          <w:rFonts w:ascii="Century Gothic" w:hAnsi="Century Gothic"/>
        </w:rPr>
        <w:t>not that we loved God</w:t>
      </w:r>
      <w:r>
        <w:rPr>
          <w:rFonts w:ascii="Century Gothic" w:hAnsi="Century Gothic"/>
        </w:rPr>
        <w:t>’,</w:t>
      </w:r>
      <w:r w:rsidR="00DB03BD" w:rsidRPr="0094760D">
        <w:rPr>
          <w:rFonts w:ascii="Century Gothic" w:hAnsi="Century Gothic"/>
        </w:rPr>
        <w:t xml:space="preserve"> is the story of human sin. In fact</w:t>
      </w:r>
      <w:r>
        <w:rPr>
          <w:rFonts w:ascii="Century Gothic" w:hAnsi="Century Gothic"/>
        </w:rPr>
        <w:t>,</w:t>
      </w:r>
      <w:r w:rsidR="00DB03BD" w:rsidRPr="0094760D">
        <w:rPr>
          <w:rFonts w:ascii="Century Gothic" w:hAnsi="Century Gothic"/>
        </w:rPr>
        <w:t xml:space="preserve"> we loved everything </w:t>
      </w:r>
      <w:r w:rsidR="00DB03BD" w:rsidRPr="0094760D">
        <w:rPr>
          <w:rFonts w:ascii="Century Gothic" w:hAnsi="Century Gothic"/>
          <w:b/>
          <w:iCs/>
        </w:rPr>
        <w:t>but</w:t>
      </w:r>
      <w:r w:rsidR="00DB03BD" w:rsidRPr="0094760D">
        <w:rPr>
          <w:rFonts w:ascii="Century Gothic" w:hAnsi="Century Gothic"/>
        </w:rPr>
        <w:t xml:space="preserve"> God. This is what Paul makes plain in </w:t>
      </w:r>
      <w:r w:rsidR="00DB03BD" w:rsidRPr="0094760D">
        <w:rPr>
          <w:rFonts w:ascii="Century Gothic" w:hAnsi="Century Gothic"/>
          <w:b/>
        </w:rPr>
        <w:t>Romans 1:18</w:t>
      </w:r>
      <w:r>
        <w:rPr>
          <w:rFonts w:ascii="Century Gothic" w:hAnsi="Century Gothic"/>
          <w:b/>
        </w:rPr>
        <w:t>–</w:t>
      </w:r>
      <w:r w:rsidR="00DB03BD" w:rsidRPr="0094760D">
        <w:rPr>
          <w:rFonts w:ascii="Century Gothic" w:hAnsi="Century Gothic"/>
          <w:b/>
        </w:rPr>
        <w:t>32</w:t>
      </w:r>
      <w:r w:rsidR="00DB03BD" w:rsidRPr="0094760D">
        <w:rPr>
          <w:rFonts w:ascii="Century Gothic" w:hAnsi="Century Gothic"/>
        </w:rPr>
        <w:t>. Take time to read that now.</w:t>
      </w:r>
    </w:p>
    <w:p w:rsidR="00DB03BD" w:rsidRPr="0094760D" w:rsidRDefault="00DB03BD" w:rsidP="00DB03BD">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In what way is our love for other things actually the expression of our hatred of God?</w:t>
      </w:r>
    </w:p>
    <w:p w:rsidR="00DB03BD" w:rsidRPr="0094760D" w:rsidRDefault="00DB03BD" w:rsidP="00DB03BD">
      <w:pPr>
        <w:pStyle w:val="ListParagraph"/>
        <w:numPr>
          <w:ilvl w:val="0"/>
          <w:numId w:val="2"/>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Why do you think God does not want to share first place in our hearts with anything else?</w:t>
      </w:r>
    </w:p>
    <w:p w:rsidR="00DB03BD" w:rsidRPr="0094760D" w:rsidRDefault="0094760D" w:rsidP="00DB03BD">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Paul uses the word ‘idols’</w:t>
      </w:r>
      <w:r w:rsidR="00DB03BD" w:rsidRPr="0094760D">
        <w:rPr>
          <w:rFonts w:ascii="Century Gothic" w:hAnsi="Century Gothic"/>
        </w:rPr>
        <w:t xml:space="preserve"> to describe anything that comes between us and God.</w:t>
      </w:r>
      <w:r w:rsidR="009320DB">
        <w:rPr>
          <w:rFonts w:ascii="Century Gothic" w:hAnsi="Century Gothic"/>
        </w:rPr>
        <w:t xml:space="preserve"> </w:t>
      </w:r>
      <w:r w:rsidR="00DB03BD" w:rsidRPr="0094760D">
        <w:rPr>
          <w:rFonts w:ascii="Century Gothic" w:hAnsi="Century Gothic"/>
        </w:rPr>
        <w:t xml:space="preserve">These are not just physical images. Luther put it this way in the </w:t>
      </w:r>
      <w:r w:rsidR="00DB03BD" w:rsidRPr="0094760D">
        <w:rPr>
          <w:rFonts w:ascii="Century Gothic" w:hAnsi="Century Gothic"/>
          <w:i/>
          <w:iCs/>
        </w:rPr>
        <w:t>Large Catechism</w:t>
      </w:r>
      <w:r w:rsidR="00DB03BD" w:rsidRPr="0094760D">
        <w:rPr>
          <w:rFonts w:ascii="Century Gothic" w:hAnsi="Century Gothic"/>
        </w:rPr>
        <w:t>. Commenting on the First Commandment</w:t>
      </w:r>
      <w:r>
        <w:rPr>
          <w:rFonts w:ascii="Century Gothic" w:hAnsi="Century Gothic"/>
        </w:rPr>
        <w:t>,</w:t>
      </w:r>
      <w:r w:rsidR="00DB03BD" w:rsidRPr="0094760D">
        <w:rPr>
          <w:rFonts w:ascii="Century Gothic" w:hAnsi="Century Gothic"/>
        </w:rPr>
        <w:t xml:space="preserve"> he says,</w:t>
      </w:r>
    </w:p>
    <w:p w:rsidR="00DB03BD" w:rsidRPr="00913645" w:rsidRDefault="00DB03BD" w:rsidP="000B73FB">
      <w:pPr>
        <w:pBdr>
          <w:top w:val="single" w:sz="4" w:space="1" w:color="auto"/>
          <w:left w:val="single" w:sz="4" w:space="4" w:color="auto"/>
          <w:bottom w:val="single" w:sz="4" w:space="1" w:color="auto"/>
          <w:right w:val="single" w:sz="4" w:space="4" w:color="auto"/>
        </w:pBdr>
        <w:spacing w:after="0"/>
        <w:ind w:left="567" w:hanging="567"/>
        <w:rPr>
          <w:rFonts w:ascii="Century Gothic" w:hAnsi="Century Gothic"/>
          <w:sz w:val="20"/>
          <w:szCs w:val="20"/>
        </w:rPr>
      </w:pPr>
      <w:r w:rsidRPr="0094760D">
        <w:rPr>
          <w:rFonts w:ascii="Century Gothic" w:hAnsi="Century Gothic"/>
          <w:i/>
        </w:rPr>
        <w:tab/>
      </w:r>
      <w:r w:rsidRPr="00913645">
        <w:rPr>
          <w:rFonts w:ascii="Century Gothic" w:hAnsi="Century Gothic"/>
          <w:sz w:val="20"/>
          <w:szCs w:val="20"/>
        </w:rPr>
        <w:t xml:space="preserve">What is the force of this, and how is it to be understood? What does it mean to have a god? </w:t>
      </w:r>
      <w:proofErr w:type="gramStart"/>
      <w:r w:rsidRPr="00913645">
        <w:rPr>
          <w:rFonts w:ascii="Century Gothic" w:hAnsi="Century Gothic"/>
          <w:sz w:val="20"/>
          <w:szCs w:val="20"/>
        </w:rPr>
        <w:t>or</w:t>
      </w:r>
      <w:proofErr w:type="gramEnd"/>
      <w:r w:rsidRPr="00913645">
        <w:rPr>
          <w:rFonts w:ascii="Century Gothic" w:hAnsi="Century Gothic"/>
          <w:sz w:val="20"/>
          <w:szCs w:val="20"/>
        </w:rPr>
        <w:t>, what is God?</w:t>
      </w:r>
    </w:p>
    <w:p w:rsidR="00913645" w:rsidRPr="00913645" w:rsidRDefault="00DB03BD" w:rsidP="00913645">
      <w:pPr>
        <w:pBdr>
          <w:top w:val="single" w:sz="4" w:space="1" w:color="auto"/>
          <w:left w:val="single" w:sz="4" w:space="4" w:color="auto"/>
          <w:bottom w:val="single" w:sz="4" w:space="1" w:color="auto"/>
          <w:right w:val="single" w:sz="4" w:space="4" w:color="auto"/>
        </w:pBdr>
        <w:ind w:left="567" w:hanging="567"/>
        <w:rPr>
          <w:rFonts w:ascii="Century Gothic" w:hAnsi="Century Gothic"/>
          <w:sz w:val="20"/>
          <w:szCs w:val="20"/>
        </w:rPr>
      </w:pPr>
      <w:r w:rsidRPr="00913645">
        <w:rPr>
          <w:rFonts w:ascii="Century Gothic" w:hAnsi="Century Gothic"/>
          <w:sz w:val="20"/>
          <w:szCs w:val="20"/>
        </w:rPr>
        <w:tab/>
        <w:t xml:space="preserve">Answer: A god means that from which we are to expect all good and to which we are to take refuge in all distress, so that to have a God is nothing else than to trust and believe Him from the [whole] heart; as I have often said that the confidence and faith of the heart alone make both God and an idol. If your faith and trust be right, then is your god also true; and, on the other hand, if your trust be false and wrong, then you have not the true God; for these two belong together, faith and God. That now, I say, upon which you set your heart and put </w:t>
      </w:r>
      <w:r w:rsidR="009320DB" w:rsidRPr="00913645">
        <w:rPr>
          <w:rFonts w:ascii="Century Gothic" w:hAnsi="Century Gothic"/>
          <w:sz w:val="20"/>
          <w:szCs w:val="20"/>
        </w:rPr>
        <w:t>your trust is properly your god’.</w:t>
      </w:r>
    </w:p>
    <w:p w:rsidR="00913645" w:rsidRDefault="00913645" w:rsidP="00913645">
      <w:pPr>
        <w:pBdr>
          <w:top w:val="single" w:sz="4" w:space="1" w:color="auto"/>
          <w:left w:val="single" w:sz="4" w:space="4" w:color="auto"/>
          <w:bottom w:val="single" w:sz="4" w:space="1" w:color="auto"/>
          <w:right w:val="single" w:sz="4" w:space="4" w:color="auto"/>
        </w:pBdr>
        <w:rPr>
          <w:rFonts w:ascii="Century Gothic" w:hAnsi="Century Gothic"/>
          <w:sz w:val="16"/>
          <w:szCs w:val="16"/>
        </w:rPr>
      </w:pPr>
      <w:proofErr w:type="gramStart"/>
      <w:r w:rsidRPr="00204493">
        <w:rPr>
          <w:rFonts w:ascii="Century Gothic" w:hAnsi="Century Gothic"/>
          <w:sz w:val="16"/>
          <w:szCs w:val="16"/>
          <w:vertAlign w:val="superscript"/>
        </w:rPr>
        <w:t xml:space="preserve">1 </w:t>
      </w:r>
      <w:r w:rsidRPr="00204493">
        <w:rPr>
          <w:rFonts w:ascii="Century Gothic" w:hAnsi="Century Gothic"/>
          <w:sz w:val="16"/>
          <w:szCs w:val="16"/>
        </w:rPr>
        <w:t>Luther, M. (1999).</w:t>
      </w:r>
      <w:proofErr w:type="gramEnd"/>
      <w:r w:rsidRPr="00204493">
        <w:rPr>
          <w:rFonts w:ascii="Century Gothic" w:hAnsi="Century Gothic"/>
          <w:sz w:val="16"/>
          <w:szCs w:val="16"/>
        </w:rPr>
        <w:t xml:space="preserve"> Luther’s works, vol. 30: The Catholic Epistles. </w:t>
      </w:r>
      <w:proofErr w:type="gramStart"/>
      <w:r w:rsidRPr="00204493">
        <w:rPr>
          <w:rFonts w:ascii="Century Gothic" w:hAnsi="Century Gothic"/>
          <w:sz w:val="16"/>
          <w:szCs w:val="16"/>
        </w:rPr>
        <w:t xml:space="preserve">(J. J. </w:t>
      </w:r>
      <w:proofErr w:type="spellStart"/>
      <w:r w:rsidRPr="00204493">
        <w:rPr>
          <w:rFonts w:ascii="Century Gothic" w:hAnsi="Century Gothic"/>
          <w:sz w:val="16"/>
          <w:szCs w:val="16"/>
        </w:rPr>
        <w:t>Pelikan</w:t>
      </w:r>
      <w:proofErr w:type="spellEnd"/>
      <w:r w:rsidRPr="00204493">
        <w:rPr>
          <w:rFonts w:ascii="Century Gothic" w:hAnsi="Century Gothic"/>
          <w:sz w:val="16"/>
          <w:szCs w:val="16"/>
        </w:rPr>
        <w:t>, H. C. Oswald, &amp; H. T. Lehmann, Eds.)</w:t>
      </w:r>
      <w:proofErr w:type="gramEnd"/>
      <w:r w:rsidRPr="00204493">
        <w:rPr>
          <w:rFonts w:ascii="Century Gothic" w:hAnsi="Century Gothic"/>
          <w:sz w:val="16"/>
          <w:szCs w:val="16"/>
        </w:rPr>
        <w:t xml:space="preserve"> </w:t>
      </w:r>
      <w:proofErr w:type="gramStart"/>
      <w:r w:rsidRPr="00204493">
        <w:rPr>
          <w:rFonts w:ascii="Century Gothic" w:hAnsi="Century Gothic"/>
          <w:sz w:val="16"/>
          <w:szCs w:val="16"/>
        </w:rPr>
        <w:t>(Vol. 30, p. 293).</w:t>
      </w:r>
      <w:proofErr w:type="gramEnd"/>
      <w:r w:rsidRPr="00204493">
        <w:rPr>
          <w:rFonts w:ascii="Century Gothic" w:hAnsi="Century Gothic"/>
          <w:sz w:val="16"/>
          <w:szCs w:val="16"/>
        </w:rPr>
        <w:t xml:space="preserve"> Saint Lou</w:t>
      </w:r>
      <w:r>
        <w:rPr>
          <w:rFonts w:ascii="Century Gothic" w:hAnsi="Century Gothic"/>
          <w:sz w:val="16"/>
          <w:szCs w:val="16"/>
        </w:rPr>
        <w:t>is: Concordia Publishing House.</w:t>
      </w:r>
    </w:p>
    <w:p w:rsidR="00913645" w:rsidRDefault="00913645" w:rsidP="00DB03BD">
      <w:pPr>
        <w:pBdr>
          <w:top w:val="single" w:sz="4" w:space="1" w:color="auto"/>
          <w:left w:val="single" w:sz="4" w:space="4" w:color="auto"/>
          <w:bottom w:val="single" w:sz="4" w:space="1" w:color="auto"/>
          <w:right w:val="single" w:sz="4" w:space="4" w:color="auto"/>
        </w:pBdr>
        <w:ind w:left="567" w:hanging="567"/>
        <w:rPr>
          <w:rFonts w:ascii="Century Gothic" w:hAnsi="Century Gothic"/>
          <w:i/>
        </w:rPr>
      </w:pPr>
    </w:p>
    <w:p w:rsidR="00913645" w:rsidRDefault="00913645" w:rsidP="00DB03BD">
      <w:pPr>
        <w:pBdr>
          <w:top w:val="single" w:sz="4" w:space="1" w:color="auto"/>
          <w:left w:val="single" w:sz="4" w:space="4" w:color="auto"/>
          <w:bottom w:val="single" w:sz="4" w:space="1" w:color="auto"/>
          <w:right w:val="single" w:sz="4" w:space="4" w:color="auto"/>
        </w:pBdr>
        <w:rPr>
          <w:rFonts w:ascii="Century Gothic" w:hAnsi="Century Gothic"/>
          <w:i/>
        </w:rPr>
      </w:pP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These are confronting words.</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Our idols are the things (hopes, dreams, people, institutions, relationships, riches, s</w:t>
      </w:r>
      <w:r w:rsidR="009320DB">
        <w:rPr>
          <w:rFonts w:ascii="Century Gothic" w:hAnsi="Century Gothic"/>
        </w:rPr>
        <w:t>piritual status, abilities, etc</w:t>
      </w:r>
      <w:r w:rsidRPr="0094760D">
        <w:rPr>
          <w:rFonts w:ascii="Century Gothic" w:hAnsi="Century Gothic"/>
        </w:rPr>
        <w:t>) which we set our hearts on</w:t>
      </w:r>
      <w:r w:rsidR="009320DB">
        <w:rPr>
          <w:rFonts w:ascii="Century Gothic" w:hAnsi="Century Gothic"/>
        </w:rPr>
        <w:t>—</w:t>
      </w:r>
      <w:r w:rsidRPr="0094760D">
        <w:rPr>
          <w:rFonts w:ascii="Century Gothic" w:hAnsi="Century Gothic"/>
        </w:rPr>
        <w:t>and in which we trust.</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Truly, these words leave none of us untouched. We are all idolaters.</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Nothing we could do could change our nature in this regard. Only God’s merciful action could redeem us from such a state. God’s love is active and self-giving. He gave us everything when he gave us his Son.</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God loved those who hated him. God loved us when we didn’t trust him. He loves us still, even though our hearts are easily led astray from him.</w:t>
      </w:r>
    </w:p>
    <w:p w:rsidR="00DB03BD" w:rsidRPr="0094760D" w:rsidRDefault="009320DB" w:rsidP="00DB03BD">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w:t>
      </w:r>
      <w:r w:rsidR="00DB03BD" w:rsidRPr="0094760D">
        <w:rPr>
          <w:rFonts w:ascii="Century Gothic" w:hAnsi="Century Gothic"/>
        </w:rPr>
        <w:t>Not that we loved God</w:t>
      </w:r>
      <w:r>
        <w:rPr>
          <w:rFonts w:ascii="Century Gothic" w:hAnsi="Century Gothic"/>
        </w:rPr>
        <w:t>’ (statement of fact, the Law), ‘</w:t>
      </w:r>
      <w:r w:rsidR="00DB03BD" w:rsidRPr="0094760D">
        <w:rPr>
          <w:rFonts w:ascii="Century Gothic" w:hAnsi="Century Gothic"/>
        </w:rPr>
        <w:t>but that he loved us</w:t>
      </w:r>
      <w:r>
        <w:rPr>
          <w:rFonts w:ascii="Century Gothic" w:hAnsi="Century Gothic"/>
        </w:rPr>
        <w:t xml:space="preserve">’ </w:t>
      </w:r>
      <w:r w:rsidR="00DB03BD" w:rsidRPr="0094760D">
        <w:rPr>
          <w:rFonts w:ascii="Century Gothic" w:hAnsi="Century Gothic"/>
        </w:rPr>
        <w:t>(statement of Truth, the Gospel). But John’s not just saying that Jesus was given to the world in a general sense. It’s not as though Christmas is all there is to the gospel story. The babe born in the manger was born to go to the cross.</w:t>
      </w:r>
    </w:p>
    <w:p w:rsidR="00DB03BD" w:rsidRPr="0094760D" w:rsidRDefault="00DB03BD" w:rsidP="00DB03B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The love of God is fully known only through the cross. It’s not only that the cross displays </w:t>
      </w:r>
      <w:r w:rsidRPr="009320DB">
        <w:rPr>
          <w:rFonts w:ascii="Century Gothic" w:hAnsi="Century Gothic"/>
          <w:b/>
          <w:iCs/>
        </w:rPr>
        <w:t>how much</w:t>
      </w:r>
      <w:r w:rsidRPr="0094760D">
        <w:rPr>
          <w:rFonts w:ascii="Century Gothic" w:hAnsi="Century Gothic"/>
        </w:rPr>
        <w:t xml:space="preserve"> God loves us</w:t>
      </w:r>
      <w:r w:rsidR="009320DB">
        <w:rPr>
          <w:rFonts w:ascii="Century Gothic" w:hAnsi="Century Gothic"/>
        </w:rPr>
        <w:t xml:space="preserve"> (he gave his Son), but in the c</w:t>
      </w:r>
      <w:r w:rsidRPr="0094760D">
        <w:rPr>
          <w:rFonts w:ascii="Century Gothic" w:hAnsi="Century Gothic"/>
        </w:rPr>
        <w:t xml:space="preserve">ross, God has actually </w:t>
      </w:r>
      <w:r w:rsidRPr="009320DB">
        <w:rPr>
          <w:rFonts w:ascii="Century Gothic" w:hAnsi="Century Gothic"/>
          <w:b/>
          <w:iCs/>
        </w:rPr>
        <w:t>done</w:t>
      </w:r>
      <w:r w:rsidRPr="0094760D">
        <w:rPr>
          <w:rFonts w:ascii="Century Gothic" w:hAnsi="Century Gothic"/>
        </w:rPr>
        <w:t xml:space="preserve"> something very significant. </w:t>
      </w:r>
    </w:p>
    <w:p w:rsidR="00DB03BD" w:rsidRDefault="009320DB" w:rsidP="00DB03BD">
      <w:pPr>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It’s an active work—</w:t>
      </w:r>
      <w:r w:rsidR="00DB03BD" w:rsidRPr="0094760D">
        <w:rPr>
          <w:rFonts w:ascii="Century Gothic" w:hAnsi="Century Gothic"/>
        </w:rPr>
        <w:t>God reconciling the world to himself throu</w:t>
      </w:r>
      <w:r>
        <w:rPr>
          <w:rFonts w:ascii="Century Gothic" w:hAnsi="Century Gothic"/>
        </w:rPr>
        <w:t>gh bearing away its sin in the c</w:t>
      </w:r>
      <w:r w:rsidR="00DB03BD" w:rsidRPr="0094760D">
        <w:rPr>
          <w:rFonts w:ascii="Century Gothic" w:hAnsi="Century Gothic"/>
        </w:rPr>
        <w:t>ross.</w:t>
      </w:r>
    </w:p>
    <w:p w:rsidR="009320DB" w:rsidRPr="0094760D" w:rsidRDefault="009320DB" w:rsidP="00DB03BD">
      <w:pPr>
        <w:pBdr>
          <w:top w:val="single" w:sz="4" w:space="1" w:color="auto"/>
          <w:left w:val="single" w:sz="4" w:space="4" w:color="auto"/>
          <w:bottom w:val="single" w:sz="4" w:space="1" w:color="auto"/>
          <w:right w:val="single" w:sz="4" w:space="4" w:color="auto"/>
        </w:pBdr>
        <w:rPr>
          <w:rFonts w:ascii="Century Gothic" w:hAnsi="Century Gothic"/>
        </w:rPr>
      </w:pPr>
    </w:p>
    <w:p w:rsidR="00DB03BD" w:rsidRPr="0094760D" w:rsidRDefault="00DB03BD" w:rsidP="00DB03BD">
      <w:pPr>
        <w:pStyle w:val="NoSpacing"/>
        <w:rPr>
          <w:rFonts w:ascii="Century Gothic" w:hAnsi="Century Gothic"/>
        </w:rPr>
      </w:pPr>
    </w:p>
    <w:p w:rsidR="009320DB" w:rsidRDefault="009320DB" w:rsidP="00F61799">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DB03BD" w:rsidRPr="009320DB" w:rsidRDefault="009320DB" w:rsidP="00F61799">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w:t>
      </w:r>
      <w:r w:rsidR="00DB03BD" w:rsidRPr="009320DB">
        <w:rPr>
          <w:rFonts w:ascii="Century Gothic" w:hAnsi="Century Gothic"/>
          <w:i w:val="0"/>
          <w:sz w:val="22"/>
          <w:szCs w:val="22"/>
        </w:rPr>
        <w:t xml:space="preserve"> </w:t>
      </w:r>
      <w:r>
        <w:rPr>
          <w:rFonts w:ascii="Century Gothic" w:hAnsi="Century Gothic"/>
          <w:i w:val="0"/>
          <w:sz w:val="22"/>
          <w:szCs w:val="22"/>
        </w:rPr>
        <w:t>2</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We sometimes find it hard to connect with biblical terms, particularly given the western mindset—which values quali</w:t>
      </w:r>
      <w:r w:rsidR="001824F2">
        <w:rPr>
          <w:rFonts w:ascii="Century Gothic" w:hAnsi="Century Gothic"/>
        </w:rPr>
        <w:t>ties such as freedom, education</w:t>
      </w:r>
      <w:r w:rsidRPr="0094760D">
        <w:rPr>
          <w:rFonts w:ascii="Century Gothic" w:hAnsi="Century Gothic"/>
        </w:rPr>
        <w:t xml:space="preserve"> and self-improvement. </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When we’ve been brought up to believe that we can make free choices; that education is the key to solving the world’s problems; or that with enough effort, money or</w:t>
      </w:r>
      <w:r w:rsidR="001824F2">
        <w:rPr>
          <w:rFonts w:ascii="Century Gothic" w:hAnsi="Century Gothic"/>
        </w:rPr>
        <w:t xml:space="preserve"> time we can create a ‘new you’,</w:t>
      </w:r>
      <w:r w:rsidRPr="0094760D">
        <w:rPr>
          <w:rFonts w:ascii="Century Gothic" w:hAnsi="Century Gothic"/>
        </w:rPr>
        <w:t xml:space="preserve"> some of the Bible’s teaching is deeply contradictory. </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Read the following verses around the group and take notices of how these passages contradict our natural assu</w:t>
      </w:r>
      <w:r w:rsidR="001824F2">
        <w:rPr>
          <w:rFonts w:ascii="Century Gothic" w:hAnsi="Century Gothic"/>
        </w:rPr>
        <w:t xml:space="preserve">mptions about self-improvement: </w:t>
      </w:r>
      <w:r w:rsidRPr="0094760D">
        <w:rPr>
          <w:rFonts w:ascii="Century Gothic" w:hAnsi="Century Gothic"/>
        </w:rPr>
        <w:t xml:space="preserve">John 8:34; </w:t>
      </w:r>
      <w:r w:rsidR="001824F2">
        <w:rPr>
          <w:rFonts w:ascii="Century Gothic" w:hAnsi="Century Gothic"/>
        </w:rPr>
        <w:t>Ephesians 2:1–5; Romans 5:6</w:t>
      </w:r>
      <w:proofErr w:type="gramStart"/>
      <w:r w:rsidR="001824F2">
        <w:rPr>
          <w:rFonts w:ascii="Century Gothic" w:hAnsi="Century Gothic"/>
        </w:rPr>
        <w:t>,8,</w:t>
      </w:r>
      <w:r w:rsidRPr="0094760D">
        <w:rPr>
          <w:rFonts w:ascii="Century Gothic" w:hAnsi="Century Gothic"/>
        </w:rPr>
        <w:t>10</w:t>
      </w:r>
      <w:proofErr w:type="gramEnd"/>
      <w:r w:rsidRPr="0094760D">
        <w:rPr>
          <w:rFonts w:ascii="Century Gothic" w:hAnsi="Century Gothic"/>
        </w:rPr>
        <w:t xml:space="preserve">. </w:t>
      </w:r>
    </w:p>
    <w:p w:rsidR="00DB03BD" w:rsidRPr="0094760D" w:rsidRDefault="00DB03BD" w:rsidP="00F61799">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In what ways do these passages contradict our natural assumptions?</w:t>
      </w:r>
    </w:p>
    <w:p w:rsidR="00DB03BD" w:rsidRPr="0094760D" w:rsidRDefault="00DB03BD" w:rsidP="00F61799">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In each of these readings</w:t>
      </w:r>
      <w:r w:rsidR="001824F2">
        <w:rPr>
          <w:rFonts w:ascii="Century Gothic" w:hAnsi="Century Gothic"/>
        </w:rPr>
        <w:t>,</w:t>
      </w:r>
      <w:r w:rsidRPr="0094760D">
        <w:rPr>
          <w:rFonts w:ascii="Century Gothic" w:hAnsi="Century Gothic"/>
        </w:rPr>
        <w:t xml:space="preserve"> who is it that does the saving?</w:t>
      </w:r>
    </w:p>
    <w:p w:rsidR="00DB03BD" w:rsidRPr="0094760D" w:rsidRDefault="00DB03BD" w:rsidP="00F61799">
      <w:pPr>
        <w:pStyle w:val="ListParagraph"/>
        <w:numPr>
          <w:ilvl w:val="0"/>
          <w:numId w:val="3"/>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Why is self-improvement a threat to the message of the cross?</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In the first study we commented that selfish or self-centred love wears many masks. One </w:t>
      </w:r>
      <w:r w:rsidR="00053E7E" w:rsidRPr="0094760D">
        <w:rPr>
          <w:rFonts w:ascii="Century Gothic" w:hAnsi="Century Gothic"/>
        </w:rPr>
        <w:t>of the most common is religion.</w:t>
      </w:r>
    </w:p>
    <w:p w:rsidR="00DB03B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Zealous love (for God</w:t>
      </w:r>
      <w:proofErr w:type="gramStart"/>
      <w:r w:rsidRPr="0094760D">
        <w:rPr>
          <w:rFonts w:ascii="Century Gothic" w:hAnsi="Century Gothic"/>
        </w:rPr>
        <w:t>!</w:t>
      </w:r>
      <w:r w:rsidR="001824F2">
        <w:rPr>
          <w:rFonts w:ascii="Century Gothic" w:hAnsi="Century Gothic"/>
        </w:rPr>
        <w:t>,</w:t>
      </w:r>
      <w:proofErr w:type="gramEnd"/>
      <w:r w:rsidRPr="0094760D">
        <w:rPr>
          <w:rFonts w:ascii="Century Gothic" w:hAnsi="Century Gothic"/>
        </w:rPr>
        <w:t xml:space="preserve"> for a good cause!) can generate intense heat and emotion. The apostle Paul was very zealous for God, and he devoted his life even as a young boy to serving the Lord, but it did him no good.</w:t>
      </w:r>
    </w:p>
    <w:p w:rsidR="009320DB" w:rsidRDefault="009320DB" w:rsidP="00F61799">
      <w:pPr>
        <w:pBdr>
          <w:top w:val="single" w:sz="4" w:space="1" w:color="auto"/>
          <w:left w:val="single" w:sz="4" w:space="4" w:color="auto"/>
          <w:bottom w:val="single" w:sz="4" w:space="1" w:color="auto"/>
          <w:right w:val="single" w:sz="4" w:space="4" w:color="auto"/>
        </w:pBdr>
        <w:rPr>
          <w:rFonts w:ascii="Century Gothic" w:hAnsi="Century Gothic"/>
        </w:rPr>
      </w:pPr>
    </w:p>
    <w:p w:rsidR="00DB03BD" w:rsidRPr="0094760D" w:rsidRDefault="00DB03BD" w:rsidP="00053E7E">
      <w:pPr>
        <w:pStyle w:val="NoSpacing"/>
        <w:rPr>
          <w:rFonts w:ascii="Century Gothic" w:hAnsi="Century Gothic"/>
        </w:rPr>
      </w:pPr>
    </w:p>
    <w:p w:rsidR="009320DB" w:rsidRDefault="009320DB" w:rsidP="00F61799">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DB03BD" w:rsidRPr="009320DB" w:rsidRDefault="009320DB" w:rsidP="00F61799">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 3</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Share what you know about the life of Apostle Paul</w:t>
      </w:r>
      <w:r w:rsidR="00F61799" w:rsidRPr="0094760D">
        <w:rPr>
          <w:rFonts w:ascii="Century Gothic" w:hAnsi="Century Gothic"/>
        </w:rPr>
        <w:t>.</w:t>
      </w:r>
      <w:r w:rsidRPr="0094760D">
        <w:rPr>
          <w:rFonts w:ascii="Century Gothic" w:hAnsi="Century Gothic"/>
        </w:rPr>
        <w:t xml:space="preserve"> Where did he come from? What was his upbringing? What did he believe? What work did he take pride in?</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Paul ended up being a member of one of the strictest sects of the Pharisees. These were men who really thought they loved God. They were convinced that they were right, that others, even in Israel, were wrong. </w:t>
      </w:r>
    </w:p>
    <w:p w:rsidR="00DB03BD" w:rsidRPr="0094760D" w:rsidRDefault="00DB03BD" w:rsidP="00F61799">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Read what Paul has to say about himself in </w:t>
      </w:r>
      <w:r w:rsidRPr="0094760D">
        <w:rPr>
          <w:rFonts w:ascii="Century Gothic" w:hAnsi="Century Gothic"/>
          <w:b/>
        </w:rPr>
        <w:t>Philippians 3:1</w:t>
      </w:r>
      <w:r w:rsidR="00204493">
        <w:rPr>
          <w:rFonts w:ascii="Century Gothic" w:hAnsi="Century Gothic"/>
          <w:b/>
        </w:rPr>
        <w:t>–</w:t>
      </w:r>
      <w:r w:rsidRPr="0094760D">
        <w:rPr>
          <w:rFonts w:ascii="Century Gothic" w:hAnsi="Century Gothic"/>
          <w:b/>
        </w:rPr>
        <w:t>11</w:t>
      </w:r>
      <w:r w:rsidRPr="0094760D">
        <w:rPr>
          <w:rFonts w:ascii="Century Gothic" w:hAnsi="Century Gothic"/>
        </w:rPr>
        <w:t>.</w:t>
      </w:r>
    </w:p>
    <w:p w:rsidR="00DB03BD" w:rsidRPr="0094760D" w:rsidRDefault="00DB03BD" w:rsidP="00F61799">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Why does Paul consider all his past achievements as worthless?</w:t>
      </w:r>
    </w:p>
    <w:p w:rsidR="00DB03BD" w:rsidRPr="0094760D" w:rsidRDefault="00DB03BD" w:rsidP="00F61799">
      <w:pPr>
        <w:pStyle w:val="ListParagraph"/>
        <w:numPr>
          <w:ilvl w:val="0"/>
          <w:numId w:val="4"/>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Paul still loves the Lord with a passion</w:t>
      </w:r>
      <w:r w:rsidR="00204493">
        <w:rPr>
          <w:rFonts w:ascii="Century Gothic" w:hAnsi="Century Gothic"/>
        </w:rPr>
        <w:t>,</w:t>
      </w:r>
      <w:r w:rsidRPr="0094760D">
        <w:rPr>
          <w:rFonts w:ascii="Century Gothic" w:hAnsi="Century Gothic"/>
        </w:rPr>
        <w:t xml:space="preserve"> but what has changed?</w:t>
      </w:r>
    </w:p>
    <w:p w:rsidR="00DB03BD" w:rsidRDefault="00DB03BD" w:rsidP="00507B17">
      <w:pPr>
        <w:pStyle w:val="ListParagraph"/>
        <w:numPr>
          <w:ilvl w:val="0"/>
          <w:numId w:val="4"/>
        </w:numPr>
        <w:pBdr>
          <w:top w:val="single" w:sz="4" w:space="1" w:color="auto"/>
          <w:left w:val="single" w:sz="4" w:space="4" w:color="auto"/>
          <w:bottom w:val="single" w:sz="4" w:space="1" w:color="auto"/>
          <w:right w:val="single" w:sz="4" w:space="4" w:color="auto"/>
        </w:pBdr>
        <w:ind w:left="357" w:hanging="357"/>
        <w:rPr>
          <w:rFonts w:ascii="Century Gothic" w:hAnsi="Century Gothic"/>
        </w:rPr>
      </w:pPr>
      <w:r w:rsidRPr="0094760D">
        <w:rPr>
          <w:rFonts w:ascii="Century Gothic" w:hAnsi="Century Gothic"/>
        </w:rPr>
        <w:t>What does Paul strive for now? (v10)</w:t>
      </w:r>
    </w:p>
    <w:p w:rsidR="001824F2" w:rsidRPr="001824F2" w:rsidRDefault="001824F2" w:rsidP="001824F2">
      <w:pPr>
        <w:pBdr>
          <w:top w:val="single" w:sz="4" w:space="1" w:color="auto"/>
          <w:left w:val="single" w:sz="4" w:space="4" w:color="auto"/>
          <w:bottom w:val="single" w:sz="4" w:space="1" w:color="auto"/>
          <w:right w:val="single" w:sz="4" w:space="4" w:color="auto"/>
        </w:pBdr>
        <w:rPr>
          <w:rFonts w:ascii="Century Gothic" w:hAnsi="Century Gothic"/>
        </w:rPr>
      </w:pPr>
    </w:p>
    <w:p w:rsidR="00DB03BD" w:rsidRPr="0094760D" w:rsidRDefault="00DB03BD" w:rsidP="00507B17">
      <w:pPr>
        <w:pStyle w:val="NoSpacing"/>
        <w:rPr>
          <w:rFonts w:ascii="Century Gothic" w:hAnsi="Century Gothic"/>
        </w:rPr>
      </w:pPr>
    </w:p>
    <w:p w:rsidR="001824F2" w:rsidRDefault="001824F2" w:rsidP="00DE7B1E">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DB03BD" w:rsidRPr="001824F2" w:rsidRDefault="001824F2" w:rsidP="00DE7B1E">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t>ACTIVITY 4</w:t>
      </w:r>
    </w:p>
    <w:p w:rsidR="00DB03BD" w:rsidRPr="0094760D" w:rsidRDefault="00DB03BD" w:rsidP="00DE7B1E">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In John 8, Jesus is speaking with a group of people just like Paul</w:t>
      </w:r>
      <w:r w:rsidR="00204493">
        <w:rPr>
          <w:rFonts w:ascii="Century Gothic" w:hAnsi="Century Gothic"/>
        </w:rPr>
        <w:t xml:space="preserve"> </w:t>
      </w:r>
      <w:r w:rsidRPr="0094760D">
        <w:rPr>
          <w:rFonts w:ascii="Century Gothic" w:hAnsi="Century Gothic"/>
        </w:rPr>
        <w:t>… and surprisingly like us.</w:t>
      </w:r>
    </w:p>
    <w:p w:rsidR="00DB03BD" w:rsidRPr="0094760D" w:rsidRDefault="00DB03BD" w:rsidP="00DE7B1E">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Read </w:t>
      </w:r>
      <w:r w:rsidRPr="0094760D">
        <w:rPr>
          <w:rFonts w:ascii="Century Gothic" w:hAnsi="Century Gothic"/>
          <w:b/>
        </w:rPr>
        <w:t>John 8:31</w:t>
      </w:r>
      <w:r w:rsidR="00204493">
        <w:rPr>
          <w:rFonts w:ascii="Century Gothic" w:hAnsi="Century Gothic"/>
          <w:b/>
        </w:rPr>
        <w:t>–</w:t>
      </w:r>
      <w:r w:rsidRPr="0094760D">
        <w:rPr>
          <w:rFonts w:ascii="Century Gothic" w:hAnsi="Century Gothic"/>
          <w:b/>
        </w:rPr>
        <w:t>59</w:t>
      </w:r>
      <w:r w:rsidRPr="0094760D">
        <w:rPr>
          <w:rFonts w:ascii="Century Gothic" w:hAnsi="Century Gothic"/>
        </w:rPr>
        <w:t>. Note the themes of freedom and slavery</w:t>
      </w:r>
      <w:r w:rsidR="00204493">
        <w:rPr>
          <w:rFonts w:ascii="Century Gothic" w:hAnsi="Century Gothic"/>
        </w:rPr>
        <w:t>—</w:t>
      </w:r>
      <w:r w:rsidRPr="0094760D">
        <w:rPr>
          <w:rFonts w:ascii="Century Gothic" w:hAnsi="Century Gothic"/>
        </w:rPr>
        <w:t xml:space="preserve">and the hostile response to Jesus when he insisted that they were not free, but actually belonged to </w:t>
      </w:r>
      <w:r w:rsidR="00204493">
        <w:rPr>
          <w:rFonts w:ascii="Century Gothic" w:hAnsi="Century Gothic"/>
        </w:rPr>
        <w:t>‘</w:t>
      </w:r>
      <w:r w:rsidRPr="0094760D">
        <w:rPr>
          <w:rFonts w:ascii="Century Gothic" w:hAnsi="Century Gothic"/>
        </w:rPr>
        <w:t>their father, the devil</w:t>
      </w:r>
      <w:r w:rsidR="00204493">
        <w:rPr>
          <w:rFonts w:ascii="Century Gothic" w:hAnsi="Century Gothic"/>
        </w:rPr>
        <w:t>’</w:t>
      </w:r>
      <w:r w:rsidRPr="0094760D">
        <w:rPr>
          <w:rFonts w:ascii="Century Gothic" w:hAnsi="Century Gothic"/>
        </w:rPr>
        <w:t>.</w:t>
      </w:r>
    </w:p>
    <w:p w:rsidR="00DB03BD" w:rsidRPr="0094760D" w:rsidRDefault="00DB03BD" w:rsidP="00DE7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Why would these people respond with such hostility?</w:t>
      </w:r>
    </w:p>
    <w:p w:rsidR="00DB03BD" w:rsidRPr="0094760D" w:rsidRDefault="00DB03BD" w:rsidP="00DE7B1E">
      <w:pPr>
        <w:pStyle w:val="ListParagraph"/>
        <w:numPr>
          <w:ilvl w:val="0"/>
          <w:numId w:val="5"/>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What is their mistake?</w:t>
      </w:r>
    </w:p>
    <w:p w:rsidR="00DB03BD" w:rsidRPr="0094760D" w:rsidRDefault="00DB03BD" w:rsidP="00DE7B1E">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When Jesus met Paul on the road to Damascus, Saul (as he was then known) was a man on a mission. He was fired with zealous love for God; but it was nothing but his self-righteous pride. His passion for God drove him to murder. After Jesus appeared to him everything changed. So what sort of love was it that transformed him? And what sort of love did he now have? Certainly not the 'love' he'd previously built his life on. It was not his so-called </w:t>
      </w:r>
      <w:r w:rsidR="00204493">
        <w:rPr>
          <w:rFonts w:ascii="Century Gothic" w:hAnsi="Century Gothic"/>
        </w:rPr>
        <w:t>‘</w:t>
      </w:r>
      <w:r w:rsidRPr="0094760D">
        <w:rPr>
          <w:rFonts w:ascii="Century Gothic" w:hAnsi="Century Gothic"/>
        </w:rPr>
        <w:t>love for God</w:t>
      </w:r>
      <w:r w:rsidR="00204493">
        <w:rPr>
          <w:rFonts w:ascii="Century Gothic" w:hAnsi="Century Gothic"/>
        </w:rPr>
        <w:t>’</w:t>
      </w:r>
      <w:r w:rsidRPr="0094760D">
        <w:rPr>
          <w:rFonts w:ascii="Century Gothic" w:hAnsi="Century Gothic"/>
        </w:rPr>
        <w:t xml:space="preserve"> that would henceforth be the foundation for his life, but God’s love for him.</w:t>
      </w:r>
    </w:p>
    <w:p w:rsidR="00204493" w:rsidRPr="0094760D" w:rsidRDefault="00DB03BD" w:rsidP="00DE7B1E">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God’s supernatural love comes from outside of our selfish world and when it comes to us it changes everything. It changes our focus. It changes the way we see the world. It changes the way we act. God’s powerful love leaves nothing untouched in our lives.</w:t>
      </w:r>
    </w:p>
    <w:p w:rsidR="00204493" w:rsidRDefault="00204493" w:rsidP="007A7D0D">
      <w:pPr>
        <w:pStyle w:val="Heading3"/>
        <w:pBdr>
          <w:top w:val="single" w:sz="4" w:space="1" w:color="auto"/>
          <w:left w:val="single" w:sz="4" w:space="4" w:color="auto"/>
          <w:bottom w:val="single" w:sz="4" w:space="1" w:color="auto"/>
          <w:right w:val="single" w:sz="4" w:space="4" w:color="auto"/>
        </w:pBdr>
        <w:rPr>
          <w:rFonts w:ascii="Century Gothic" w:hAnsi="Century Gothic"/>
          <w:sz w:val="22"/>
          <w:szCs w:val="22"/>
        </w:rPr>
      </w:pPr>
    </w:p>
    <w:p w:rsidR="00204493" w:rsidRDefault="00204493" w:rsidP="007A7D0D">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Pr>
          <w:rFonts w:ascii="Century Gothic" w:hAnsi="Century Gothic"/>
          <w:i w:val="0"/>
          <w:sz w:val="22"/>
          <w:szCs w:val="22"/>
        </w:rPr>
        <w:br w:type="column"/>
      </w:r>
    </w:p>
    <w:p w:rsidR="00DB03BD" w:rsidRPr="00204493" w:rsidRDefault="00204493" w:rsidP="007A7D0D">
      <w:pPr>
        <w:pStyle w:val="Heading3"/>
        <w:pBdr>
          <w:top w:val="single" w:sz="4" w:space="1" w:color="auto"/>
          <w:left w:val="single" w:sz="4" w:space="4" w:color="auto"/>
          <w:bottom w:val="single" w:sz="4" w:space="1" w:color="auto"/>
          <w:right w:val="single" w:sz="4" w:space="4" w:color="auto"/>
        </w:pBdr>
        <w:rPr>
          <w:rFonts w:ascii="Century Gothic" w:hAnsi="Century Gothic"/>
          <w:i w:val="0"/>
          <w:sz w:val="22"/>
          <w:szCs w:val="22"/>
        </w:rPr>
      </w:pPr>
      <w:r w:rsidRPr="00204493">
        <w:rPr>
          <w:rFonts w:ascii="Century Gothic" w:hAnsi="Century Gothic"/>
          <w:i w:val="0"/>
          <w:sz w:val="22"/>
          <w:szCs w:val="22"/>
        </w:rPr>
        <w:t>ACTIVITY 5</w:t>
      </w:r>
    </w:p>
    <w:p w:rsidR="00DB03BD" w:rsidRPr="0094760D" w:rsidRDefault="00DB03BD" w:rsidP="007A7D0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In </w:t>
      </w:r>
      <w:r w:rsidRPr="0094760D">
        <w:rPr>
          <w:rFonts w:ascii="Century Gothic" w:hAnsi="Century Gothic"/>
          <w:b/>
        </w:rPr>
        <w:t>Titus 3:3</w:t>
      </w:r>
      <w:r w:rsidR="00204493">
        <w:rPr>
          <w:rFonts w:ascii="Century Gothic" w:hAnsi="Century Gothic"/>
        </w:rPr>
        <w:t xml:space="preserve"> Paul says (including himself), ‘</w:t>
      </w:r>
      <w:r w:rsidRPr="0094760D">
        <w:rPr>
          <w:rFonts w:ascii="Century Gothic" w:hAnsi="Century Gothic"/>
        </w:rPr>
        <w:t>…</w:t>
      </w:r>
      <w:r w:rsidR="00204493">
        <w:rPr>
          <w:rFonts w:ascii="Century Gothic" w:hAnsi="Century Gothic"/>
        </w:rPr>
        <w:t xml:space="preserve"> </w:t>
      </w:r>
      <w:r w:rsidRPr="0094760D">
        <w:rPr>
          <w:rFonts w:ascii="Century Gothic" w:hAnsi="Century Gothic"/>
        </w:rPr>
        <w:t>we were once foolish, diso</w:t>
      </w:r>
      <w:r w:rsidR="00204493">
        <w:rPr>
          <w:rFonts w:ascii="Century Gothic" w:hAnsi="Century Gothic"/>
        </w:rPr>
        <w:t>bedient, deceived, and enslaved’</w:t>
      </w:r>
      <w:r w:rsidRPr="0094760D">
        <w:rPr>
          <w:rFonts w:ascii="Century Gothic" w:hAnsi="Century Gothic"/>
        </w:rPr>
        <w:t xml:space="preserve">. His zealous freedom and dogmatic certainty (which gave him a rationale to persecute the less holy and less law-abiding members of his own people) were but a manifestation of his own evil heart, dressed up as religion. </w:t>
      </w:r>
    </w:p>
    <w:p w:rsidR="00204493" w:rsidRPr="0094760D" w:rsidRDefault="00DB03BD" w:rsidP="007A7D0D">
      <w:p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Read Titus </w:t>
      </w:r>
      <w:r w:rsidRPr="0094760D">
        <w:rPr>
          <w:rFonts w:ascii="Century Gothic" w:hAnsi="Century Gothic"/>
          <w:b/>
        </w:rPr>
        <w:t>3:4</w:t>
      </w:r>
      <w:r w:rsidR="00204493">
        <w:rPr>
          <w:rFonts w:ascii="Century Gothic" w:hAnsi="Century Gothic"/>
          <w:b/>
        </w:rPr>
        <w:t>–</w:t>
      </w:r>
      <w:r w:rsidRPr="0094760D">
        <w:rPr>
          <w:rFonts w:ascii="Century Gothic" w:hAnsi="Century Gothic"/>
          <w:b/>
        </w:rPr>
        <w:t>7</w:t>
      </w:r>
      <w:r w:rsidR="007A7D0D" w:rsidRPr="0094760D">
        <w:rPr>
          <w:rFonts w:ascii="Century Gothic" w:hAnsi="Century Gothic"/>
        </w:rPr>
        <w:t>.</w:t>
      </w:r>
    </w:p>
    <w:p w:rsidR="00DB03BD" w:rsidRPr="0094760D" w:rsidRDefault="00DB03BD" w:rsidP="007A7D0D">
      <w:pPr>
        <w:pStyle w:val="ListParagraph"/>
        <w:numPr>
          <w:ilvl w:val="0"/>
          <w:numId w:val="6"/>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What changed Paul’s life and relationships?</w:t>
      </w:r>
    </w:p>
    <w:p w:rsidR="00DB03BD" w:rsidRPr="0094760D" w:rsidRDefault="00DB03BD" w:rsidP="007A7D0D">
      <w:pPr>
        <w:pStyle w:val="ListParagraph"/>
        <w:numPr>
          <w:ilvl w:val="0"/>
          <w:numId w:val="6"/>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What are the gifts that Paul describes here which Jesus has given us to </w:t>
      </w:r>
      <w:r w:rsidR="00204493">
        <w:rPr>
          <w:rFonts w:ascii="Century Gothic" w:hAnsi="Century Gothic"/>
        </w:rPr>
        <w:br/>
      </w:r>
      <w:r w:rsidRPr="0094760D">
        <w:rPr>
          <w:rFonts w:ascii="Century Gothic" w:hAnsi="Century Gothic"/>
        </w:rPr>
        <w:t xml:space="preserve">change us? </w:t>
      </w:r>
    </w:p>
    <w:p w:rsidR="00DB03BD" w:rsidRPr="0094760D" w:rsidRDefault="00DB03BD" w:rsidP="007A7D0D">
      <w:pPr>
        <w:pStyle w:val="ListParagraph"/>
        <w:numPr>
          <w:ilvl w:val="0"/>
          <w:numId w:val="6"/>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What level of change do you think Jesus intends for us here? 10% 50% 90%? Why?</w:t>
      </w:r>
    </w:p>
    <w:p w:rsidR="00DB03BD" w:rsidRPr="00204493" w:rsidRDefault="00DB03BD" w:rsidP="007A7D0D">
      <w:pPr>
        <w:pBdr>
          <w:top w:val="single" w:sz="4" w:space="1" w:color="auto"/>
          <w:left w:val="single" w:sz="4" w:space="4" w:color="auto"/>
          <w:bottom w:val="single" w:sz="4" w:space="1" w:color="auto"/>
          <w:right w:val="single" w:sz="4" w:space="4" w:color="auto"/>
        </w:pBdr>
        <w:rPr>
          <w:rFonts w:ascii="Century Gothic" w:hAnsi="Century Gothic"/>
          <w:vertAlign w:val="superscript"/>
        </w:rPr>
      </w:pPr>
      <w:r w:rsidRPr="0094760D">
        <w:rPr>
          <w:rFonts w:ascii="Century Gothic" w:hAnsi="Century Gothic"/>
        </w:rPr>
        <w:t>Martin Luther wrote</w:t>
      </w:r>
      <w:r w:rsidR="00204493">
        <w:rPr>
          <w:rFonts w:ascii="Century Gothic" w:hAnsi="Century Gothic"/>
        </w:rPr>
        <w:t>, ‘</w:t>
      </w:r>
      <w:r w:rsidRPr="0094760D">
        <w:rPr>
          <w:rFonts w:ascii="Century Gothic" w:hAnsi="Century Gothic"/>
        </w:rPr>
        <w:t>…</w:t>
      </w:r>
      <w:r w:rsidR="00204493">
        <w:rPr>
          <w:rFonts w:ascii="Century Gothic" w:hAnsi="Century Gothic"/>
        </w:rPr>
        <w:t xml:space="preserve"> </w:t>
      </w:r>
      <w:r w:rsidRPr="0094760D">
        <w:rPr>
          <w:rFonts w:ascii="Century Gothic" w:hAnsi="Century Gothic"/>
        </w:rPr>
        <w:t>to know God is to know His love at the same time</w:t>
      </w:r>
      <w:r w:rsidR="00204493">
        <w:rPr>
          <w:rFonts w:ascii="Century Gothic" w:hAnsi="Century Gothic"/>
        </w:rPr>
        <w:t xml:space="preserve"> </w:t>
      </w:r>
      <w:r w:rsidR="007A7D0D" w:rsidRPr="0094760D">
        <w:rPr>
          <w:rFonts w:ascii="Century Gothic" w:hAnsi="Century Gothic"/>
        </w:rPr>
        <w:t>…</w:t>
      </w:r>
      <w:r w:rsidRPr="0094760D">
        <w:rPr>
          <w:rFonts w:ascii="Century Gothic" w:hAnsi="Century Gothic"/>
        </w:rPr>
        <w:t xml:space="preserve"> He wants to be known by us as a reco</w:t>
      </w:r>
      <w:r w:rsidR="00204493">
        <w:rPr>
          <w:rFonts w:ascii="Century Gothic" w:hAnsi="Century Gothic"/>
        </w:rPr>
        <w:t>nciled Father, not as an angry J</w:t>
      </w:r>
      <w:r w:rsidRPr="0094760D">
        <w:rPr>
          <w:rFonts w:ascii="Century Gothic" w:hAnsi="Century Gothic"/>
        </w:rPr>
        <w:t>udge. He who does not know that he has a propi</w:t>
      </w:r>
      <w:r w:rsidR="00204493">
        <w:rPr>
          <w:rFonts w:ascii="Century Gothic" w:hAnsi="Century Gothic"/>
        </w:rPr>
        <w:t>tious Father does not know God’.</w:t>
      </w:r>
      <w:r w:rsidR="00204493">
        <w:rPr>
          <w:rFonts w:ascii="Century Gothic" w:hAnsi="Century Gothic"/>
          <w:vertAlign w:val="superscript"/>
        </w:rPr>
        <w:t>1</w:t>
      </w:r>
    </w:p>
    <w:p w:rsidR="00DB03BD" w:rsidRPr="0094760D" w:rsidRDefault="00DB03BD" w:rsidP="007A7D0D">
      <w:pPr>
        <w:pStyle w:val="ListParagraph"/>
        <w:numPr>
          <w:ilvl w:val="0"/>
          <w:numId w:val="7"/>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If God were to walk into the room right now, what would he think of you? Why?</w:t>
      </w:r>
    </w:p>
    <w:p w:rsidR="00DB03BD" w:rsidRPr="0094760D" w:rsidRDefault="00DB03BD" w:rsidP="007A7D0D">
      <w:pPr>
        <w:pStyle w:val="ListParagraph"/>
        <w:numPr>
          <w:ilvl w:val="0"/>
          <w:numId w:val="7"/>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If Jesus were to appear to you in a blinding light as he did to Paul, what do you think he might say to you?</w:t>
      </w:r>
    </w:p>
    <w:p w:rsidR="00913645" w:rsidRPr="00913645" w:rsidRDefault="00DB03BD" w:rsidP="007A7D0D">
      <w:pPr>
        <w:pStyle w:val="ListParagraph"/>
        <w:numPr>
          <w:ilvl w:val="0"/>
          <w:numId w:val="7"/>
        </w:numPr>
        <w:pBdr>
          <w:top w:val="single" w:sz="4" w:space="1" w:color="auto"/>
          <w:left w:val="single" w:sz="4" w:space="4" w:color="auto"/>
          <w:bottom w:val="single" w:sz="4" w:space="1" w:color="auto"/>
          <w:right w:val="single" w:sz="4" w:space="4" w:color="auto"/>
        </w:pBdr>
        <w:rPr>
          <w:rFonts w:ascii="Century Gothic" w:hAnsi="Century Gothic"/>
        </w:rPr>
      </w:pPr>
      <w:r w:rsidRPr="0094760D">
        <w:rPr>
          <w:rFonts w:ascii="Century Gothic" w:hAnsi="Century Gothic"/>
        </w:rPr>
        <w:t xml:space="preserve">What does God’s love mean to you? How would you describe it in your own words? </w:t>
      </w:r>
      <w:bookmarkStart w:id="0" w:name="_GoBack"/>
      <w:bookmarkEnd w:id="0"/>
    </w:p>
    <w:p w:rsidR="00913645" w:rsidRDefault="00913645" w:rsidP="007A7D0D">
      <w:pPr>
        <w:pBdr>
          <w:top w:val="single" w:sz="4" w:space="1" w:color="auto"/>
          <w:left w:val="single" w:sz="4" w:space="4" w:color="auto"/>
          <w:bottom w:val="single" w:sz="4" w:space="1" w:color="auto"/>
          <w:right w:val="single" w:sz="4" w:space="4" w:color="auto"/>
        </w:pBdr>
        <w:rPr>
          <w:rFonts w:ascii="Century Gothic" w:hAnsi="Century Gothic"/>
          <w:sz w:val="16"/>
          <w:szCs w:val="16"/>
        </w:rPr>
      </w:pPr>
    </w:p>
    <w:p w:rsidR="00913645" w:rsidRDefault="00913645" w:rsidP="00913645">
      <w:pPr>
        <w:rPr>
          <w:rFonts w:ascii="Century Gothic" w:hAnsi="Century Gothic"/>
        </w:rPr>
      </w:pPr>
    </w:p>
    <w:p w:rsidR="00913645" w:rsidRDefault="00913645" w:rsidP="00913645">
      <w:pPr>
        <w:rPr>
          <w:rFonts w:ascii="Century Gothic" w:hAnsi="Century Gothic"/>
        </w:rPr>
      </w:pPr>
      <w:r w:rsidRPr="0094760D">
        <w:rPr>
          <w:rFonts w:ascii="Century Gothic" w:hAnsi="Century Gothic"/>
        </w:rPr>
        <w:t>Close this study with prayer</w:t>
      </w:r>
      <w:r>
        <w:rPr>
          <w:rFonts w:ascii="Century Gothic" w:hAnsi="Century Gothic"/>
        </w:rPr>
        <w:t>,</w:t>
      </w:r>
      <w:r w:rsidRPr="0094760D">
        <w:rPr>
          <w:rFonts w:ascii="Century Gothic" w:hAnsi="Century Gothic"/>
        </w:rPr>
        <w:t xml:space="preserve"> prai</w:t>
      </w:r>
      <w:r>
        <w:rPr>
          <w:rFonts w:ascii="Century Gothic" w:hAnsi="Century Gothic"/>
        </w:rPr>
        <w:t>sing God for his amazing love; t</w:t>
      </w:r>
      <w:r w:rsidRPr="0094760D">
        <w:rPr>
          <w:rFonts w:ascii="Century Gothic" w:hAnsi="Century Gothic"/>
        </w:rPr>
        <w:t>hanking him for</w:t>
      </w:r>
      <w:r>
        <w:rPr>
          <w:rFonts w:ascii="Century Gothic" w:hAnsi="Century Gothic"/>
        </w:rPr>
        <w:t xml:space="preserve"> sending Jesus into our lives; a</w:t>
      </w:r>
      <w:r w:rsidRPr="0094760D">
        <w:rPr>
          <w:rFonts w:ascii="Century Gothic" w:hAnsi="Century Gothic"/>
        </w:rPr>
        <w:t>nd asking him to reveal more of his love to you.</w:t>
      </w:r>
    </w:p>
    <w:sectPr w:rsidR="00913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0F9"/>
    <w:multiLevelType w:val="hybridMultilevel"/>
    <w:tmpl w:val="26EC8FB4"/>
    <w:lvl w:ilvl="0" w:tplc="7FA20F1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292031"/>
    <w:multiLevelType w:val="hybridMultilevel"/>
    <w:tmpl w:val="4DF08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F392902"/>
    <w:multiLevelType w:val="hybridMultilevel"/>
    <w:tmpl w:val="C7A8F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80D388E"/>
    <w:multiLevelType w:val="hybridMultilevel"/>
    <w:tmpl w:val="C9B4A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96C47EA"/>
    <w:multiLevelType w:val="hybridMultilevel"/>
    <w:tmpl w:val="1CD68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7090E49"/>
    <w:multiLevelType w:val="hybridMultilevel"/>
    <w:tmpl w:val="7FCE8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9DA14DA"/>
    <w:multiLevelType w:val="hybridMultilevel"/>
    <w:tmpl w:val="381C0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3BD"/>
    <w:rsid w:val="00053E7E"/>
    <w:rsid w:val="000B73FB"/>
    <w:rsid w:val="00155678"/>
    <w:rsid w:val="001824F2"/>
    <w:rsid w:val="00184A17"/>
    <w:rsid w:val="001B59D6"/>
    <w:rsid w:val="001D1CE2"/>
    <w:rsid w:val="001F5C57"/>
    <w:rsid w:val="00204493"/>
    <w:rsid w:val="00245B40"/>
    <w:rsid w:val="0025645E"/>
    <w:rsid w:val="00295900"/>
    <w:rsid w:val="0031431A"/>
    <w:rsid w:val="003A04FF"/>
    <w:rsid w:val="003F133B"/>
    <w:rsid w:val="004631AA"/>
    <w:rsid w:val="004B1D99"/>
    <w:rsid w:val="00507B17"/>
    <w:rsid w:val="005952B8"/>
    <w:rsid w:val="00650F17"/>
    <w:rsid w:val="0074008C"/>
    <w:rsid w:val="007722E3"/>
    <w:rsid w:val="00772BE5"/>
    <w:rsid w:val="00777A42"/>
    <w:rsid w:val="0079051B"/>
    <w:rsid w:val="007A7D0D"/>
    <w:rsid w:val="008979A3"/>
    <w:rsid w:val="008D36F8"/>
    <w:rsid w:val="008E3CA6"/>
    <w:rsid w:val="00913645"/>
    <w:rsid w:val="009320DB"/>
    <w:rsid w:val="0094760D"/>
    <w:rsid w:val="009643F4"/>
    <w:rsid w:val="009E3830"/>
    <w:rsid w:val="009E3909"/>
    <w:rsid w:val="00A37563"/>
    <w:rsid w:val="00A37B3B"/>
    <w:rsid w:val="00AA06BB"/>
    <w:rsid w:val="00AE53D0"/>
    <w:rsid w:val="00B66234"/>
    <w:rsid w:val="00B85B57"/>
    <w:rsid w:val="00BA3B87"/>
    <w:rsid w:val="00BE2EC0"/>
    <w:rsid w:val="00C06AB6"/>
    <w:rsid w:val="00C376F4"/>
    <w:rsid w:val="00CB2E2A"/>
    <w:rsid w:val="00CC48AB"/>
    <w:rsid w:val="00DA6468"/>
    <w:rsid w:val="00DB03BD"/>
    <w:rsid w:val="00DC2878"/>
    <w:rsid w:val="00DD66DF"/>
    <w:rsid w:val="00DE0464"/>
    <w:rsid w:val="00DE7B1E"/>
    <w:rsid w:val="00E5050F"/>
    <w:rsid w:val="00E549C2"/>
    <w:rsid w:val="00F046D1"/>
    <w:rsid w:val="00F617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BalloonText">
    <w:name w:val="Balloon Text"/>
    <w:basedOn w:val="Normal"/>
    <w:link w:val="BalloonTextChar"/>
    <w:uiPriority w:val="99"/>
    <w:semiHidden/>
    <w:unhideWhenUsed/>
    <w:rsid w:val="00DB0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BD"/>
    <w:rPr>
      <w:rFonts w:ascii="Tahoma" w:hAnsi="Tahoma" w:cs="Tahoma"/>
      <w:sz w:val="16"/>
      <w:szCs w:val="16"/>
    </w:rPr>
  </w:style>
  <w:style w:type="paragraph" w:styleId="ListParagraph">
    <w:name w:val="List Paragraph"/>
    <w:basedOn w:val="Normal"/>
    <w:uiPriority w:val="34"/>
    <w:rsid w:val="00DB03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B1D99"/>
    <w:pPr>
      <w:spacing w:after="120" w:line="240" w:lineRule="auto"/>
    </w:pPr>
  </w:style>
  <w:style w:type="paragraph" w:styleId="Heading1">
    <w:name w:val="heading 1"/>
    <w:basedOn w:val="Normal"/>
    <w:next w:val="Normal"/>
    <w:link w:val="Heading1Char"/>
    <w:uiPriority w:val="9"/>
    <w:qFormat/>
    <w:rsid w:val="001F5C57"/>
    <w:pPr>
      <w:keepNext/>
      <w:keepLines/>
      <w:spacing w:before="240"/>
      <w:outlineLvl w:val="0"/>
    </w:pPr>
    <w:rPr>
      <w:rFonts w:eastAsiaTheme="majorEastAsia" w:cstheme="majorBidi"/>
      <w:b/>
      <w:bCs/>
      <w:sz w:val="28"/>
      <w:szCs w:val="28"/>
    </w:rPr>
  </w:style>
  <w:style w:type="paragraph" w:styleId="Heading2">
    <w:name w:val="heading 2"/>
    <w:basedOn w:val="Heading1"/>
    <w:next w:val="Normal"/>
    <w:link w:val="Heading2Char"/>
    <w:uiPriority w:val="9"/>
    <w:unhideWhenUsed/>
    <w:qFormat/>
    <w:rsid w:val="009643F4"/>
    <w:pPr>
      <w:spacing w:before="120"/>
      <w:outlineLvl w:val="1"/>
    </w:pPr>
    <w:rPr>
      <w:b w:val="0"/>
      <w:bCs w:val="0"/>
      <w:sz w:val="26"/>
      <w:szCs w:val="26"/>
    </w:rPr>
  </w:style>
  <w:style w:type="paragraph" w:styleId="Heading3">
    <w:name w:val="heading 3"/>
    <w:basedOn w:val="Heading2"/>
    <w:next w:val="Normal"/>
    <w:link w:val="Heading3Char"/>
    <w:uiPriority w:val="9"/>
    <w:unhideWhenUsed/>
    <w:qFormat/>
    <w:rsid w:val="00C06AB6"/>
    <w:pPr>
      <w:spacing w:before="0"/>
      <w:outlineLvl w:val="2"/>
    </w:pPr>
    <w:rPr>
      <w:b/>
      <w:bCs/>
      <w:i/>
      <w:sz w:val="24"/>
      <w:szCs w:val="24"/>
    </w:rPr>
  </w:style>
  <w:style w:type="paragraph" w:styleId="Heading4">
    <w:name w:val="heading 4"/>
    <w:basedOn w:val="Heading3"/>
    <w:next w:val="Normal"/>
    <w:link w:val="Heading4Char"/>
    <w:uiPriority w:val="9"/>
    <w:unhideWhenUsed/>
    <w:qFormat/>
    <w:rsid w:val="008979A3"/>
    <w:pPr>
      <w:outlineLvl w:val="3"/>
    </w:pPr>
    <w:rPr>
      <w:b w:val="0"/>
      <w:bCs w:val="0"/>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99"/>
    <w:pPr>
      <w:spacing w:after="0" w:line="240" w:lineRule="auto"/>
    </w:pPr>
  </w:style>
  <w:style w:type="character" w:customStyle="1" w:styleId="Heading1Char">
    <w:name w:val="Heading 1 Char"/>
    <w:basedOn w:val="DefaultParagraphFont"/>
    <w:link w:val="Heading1"/>
    <w:uiPriority w:val="9"/>
    <w:rsid w:val="001F5C57"/>
    <w:rPr>
      <w:rFonts w:eastAsiaTheme="majorEastAsia" w:cstheme="majorBidi"/>
      <w:b/>
      <w:bCs/>
      <w:sz w:val="28"/>
      <w:szCs w:val="28"/>
    </w:rPr>
  </w:style>
  <w:style w:type="character" w:customStyle="1" w:styleId="Heading2Char">
    <w:name w:val="Heading 2 Char"/>
    <w:basedOn w:val="DefaultParagraphFont"/>
    <w:link w:val="Heading2"/>
    <w:uiPriority w:val="9"/>
    <w:rsid w:val="00245B40"/>
    <w:rPr>
      <w:rFonts w:eastAsiaTheme="majorEastAsia" w:cstheme="majorBidi"/>
      <w:sz w:val="26"/>
      <w:szCs w:val="26"/>
    </w:rPr>
  </w:style>
  <w:style w:type="paragraph" w:styleId="Title">
    <w:name w:val="Title"/>
    <w:basedOn w:val="Normal"/>
    <w:next w:val="Normal"/>
    <w:link w:val="TitleChar"/>
    <w:uiPriority w:val="10"/>
    <w:qFormat/>
    <w:rsid w:val="00C06AB6"/>
    <w:pPr>
      <w:spacing w:before="240" w:after="24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6AB6"/>
    <w:rPr>
      <w:rFonts w:eastAsiaTheme="majorEastAsia" w:cstheme="majorBidi"/>
      <w:spacing w:val="5"/>
      <w:kern w:val="28"/>
      <w:sz w:val="52"/>
      <w:szCs w:val="52"/>
    </w:rPr>
  </w:style>
  <w:style w:type="paragraph" w:styleId="Subtitle">
    <w:name w:val="Subtitle"/>
    <w:basedOn w:val="Normal"/>
    <w:next w:val="Normal"/>
    <w:link w:val="SubtitleChar"/>
    <w:uiPriority w:val="11"/>
    <w:rsid w:val="00C06A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6AB6"/>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C06AB6"/>
    <w:rPr>
      <w:rFonts w:eastAsiaTheme="majorEastAsia" w:cstheme="majorBidi"/>
      <w:b/>
      <w:bCs/>
      <w:i/>
      <w:sz w:val="24"/>
      <w:szCs w:val="24"/>
    </w:rPr>
  </w:style>
  <w:style w:type="character" w:customStyle="1" w:styleId="Heading4Char">
    <w:name w:val="Heading 4 Char"/>
    <w:basedOn w:val="DefaultParagraphFont"/>
    <w:link w:val="Heading4"/>
    <w:uiPriority w:val="9"/>
    <w:rsid w:val="008979A3"/>
    <w:rPr>
      <w:rFonts w:eastAsiaTheme="majorEastAsia" w:cstheme="majorBidi"/>
      <w:i/>
      <w:iCs/>
      <w:szCs w:val="24"/>
    </w:rPr>
  </w:style>
  <w:style w:type="paragraph" w:styleId="BalloonText">
    <w:name w:val="Balloon Text"/>
    <w:basedOn w:val="Normal"/>
    <w:link w:val="BalloonTextChar"/>
    <w:uiPriority w:val="99"/>
    <w:semiHidden/>
    <w:unhideWhenUsed/>
    <w:rsid w:val="00DB03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3BD"/>
    <w:rPr>
      <w:rFonts w:ascii="Tahoma" w:hAnsi="Tahoma" w:cs="Tahoma"/>
      <w:sz w:val="16"/>
      <w:szCs w:val="16"/>
    </w:rPr>
  </w:style>
  <w:style w:type="paragraph" w:styleId="ListParagraph">
    <w:name w:val="List Paragraph"/>
    <w:basedOn w:val="Normal"/>
    <w:uiPriority w:val="34"/>
    <w:rsid w:val="00DB0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94103">
      <w:bodyDiv w:val="1"/>
      <w:marLeft w:val="0"/>
      <w:marRight w:val="0"/>
      <w:marTop w:val="0"/>
      <w:marBottom w:val="0"/>
      <w:divBdr>
        <w:top w:val="none" w:sz="0" w:space="0" w:color="auto"/>
        <w:left w:val="none" w:sz="0" w:space="0" w:color="auto"/>
        <w:bottom w:val="none" w:sz="0" w:space="0" w:color="auto"/>
        <w:right w:val="none" w:sz="0" w:space="0" w:color="auto"/>
      </w:divBdr>
    </w:div>
    <w:div w:id="12484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1279</Words>
  <Characters>5846</Characters>
  <Application>Microsoft Office Word</Application>
  <DocSecurity>0</DocSecurity>
  <Lines>124</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dc:creator>
  <cp:lastModifiedBy>Linda</cp:lastModifiedBy>
  <cp:revision>7</cp:revision>
  <cp:lastPrinted>2014-12-21T23:30:00Z</cp:lastPrinted>
  <dcterms:created xsi:type="dcterms:W3CDTF">2015-02-27T03:23:00Z</dcterms:created>
  <dcterms:modified xsi:type="dcterms:W3CDTF">2015-03-01T22:16:00Z</dcterms:modified>
</cp:coreProperties>
</file>