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1C" w:rsidRPr="002962D5" w:rsidRDefault="002962D5" w:rsidP="00FF40AE">
      <w:pPr>
        <w:pStyle w:val="NoSpacing"/>
        <w:rPr>
          <w:b/>
          <w:sz w:val="24"/>
          <w:u w:val="single"/>
        </w:rPr>
      </w:pPr>
      <w:r w:rsidRPr="002962D5">
        <w:rPr>
          <w:b/>
          <w:noProof/>
          <w:sz w:val="24"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336698CD" wp14:editId="0200BA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91895" cy="45720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_1_STACK_THERE%20FOR%20YOU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AE" w:rsidRPr="002962D5">
        <w:rPr>
          <w:b/>
          <w:sz w:val="24"/>
          <w:u w:val="single"/>
        </w:rPr>
        <w:t xml:space="preserve">PART-TIME </w:t>
      </w:r>
      <w:r w:rsidR="00CF2D1C" w:rsidRPr="002962D5">
        <w:rPr>
          <w:b/>
          <w:sz w:val="24"/>
          <w:u w:val="single"/>
        </w:rPr>
        <w:t xml:space="preserve">AGED CARE </w:t>
      </w:r>
      <w:r w:rsidR="00FF40AE" w:rsidRPr="002962D5">
        <w:rPr>
          <w:b/>
          <w:sz w:val="24"/>
          <w:u w:val="single"/>
        </w:rPr>
        <w:t>CHAPLAINCY POSITIONS</w:t>
      </w:r>
      <w:r w:rsidR="00B84B5C" w:rsidRPr="002962D5">
        <w:rPr>
          <w:b/>
          <w:sz w:val="24"/>
          <w:u w:val="single"/>
        </w:rPr>
        <w:t xml:space="preserve">  </w:t>
      </w:r>
      <w:r w:rsidR="00DC5EDE">
        <w:rPr>
          <w:b/>
          <w:sz w:val="24"/>
          <w:u w:val="single"/>
        </w:rPr>
        <w:t>QLD</w:t>
      </w:r>
    </w:p>
    <w:p w:rsidR="003E3393" w:rsidRDefault="00B84B5C" w:rsidP="00FF40AE">
      <w:pPr>
        <w:pStyle w:val="NoSpacing"/>
        <w:rPr>
          <w:b/>
        </w:rPr>
      </w:pPr>
      <w:r>
        <w:rPr>
          <w:b/>
        </w:rPr>
        <w:t xml:space="preserve">(around 40 </w:t>
      </w:r>
      <w:r w:rsidR="00DC5EDE">
        <w:rPr>
          <w:b/>
        </w:rPr>
        <w:t xml:space="preserve">+ </w:t>
      </w:r>
      <w:r>
        <w:rPr>
          <w:b/>
        </w:rPr>
        <w:t xml:space="preserve">hours a fortnight) </w:t>
      </w:r>
    </w:p>
    <w:p w:rsidR="003042FC" w:rsidRPr="00FF40AE" w:rsidRDefault="003042FC" w:rsidP="00FF40AE">
      <w:pPr>
        <w:pStyle w:val="NoSpacing"/>
        <w:rPr>
          <w:b/>
        </w:rPr>
      </w:pPr>
    </w:p>
    <w:p w:rsidR="00FF40AE" w:rsidRDefault="00FF40AE" w:rsidP="00FF40AE">
      <w:pPr>
        <w:pStyle w:val="NoSpacing"/>
      </w:pPr>
      <w:r>
        <w:t xml:space="preserve">Lutheran </w:t>
      </w:r>
      <w:r w:rsidR="00734700">
        <w:t>Services</w:t>
      </w:r>
      <w:r>
        <w:t xml:space="preserve"> is </w:t>
      </w:r>
      <w:r w:rsidR="002962D5">
        <w:t xml:space="preserve">seeking </w:t>
      </w:r>
      <w:r w:rsidR="003042FC">
        <w:t xml:space="preserve">(Lay/ non ordained ) </w:t>
      </w:r>
      <w:r w:rsidR="002962D5">
        <w:t xml:space="preserve">Part time Pastoral Care Chaplains at </w:t>
      </w:r>
      <w:r w:rsidR="00B84B5C">
        <w:t xml:space="preserve"> </w:t>
      </w:r>
      <w:r w:rsidR="002962D5">
        <w:t>Salem, Toowoomba and Tabeel</w:t>
      </w:r>
      <w:r w:rsidR="003042FC">
        <w:t>,</w:t>
      </w:r>
      <w:r w:rsidR="002962D5">
        <w:t xml:space="preserve"> Laidley </w:t>
      </w:r>
      <w:r w:rsidR="00CF2D1C">
        <w:rPr>
          <w:b/>
        </w:rPr>
        <w:t xml:space="preserve">. </w:t>
      </w:r>
      <w:r>
        <w:t xml:space="preserve">Applicants </w:t>
      </w:r>
      <w:r w:rsidR="003042FC">
        <w:t>may</w:t>
      </w:r>
      <w:r w:rsidR="00CF2D1C">
        <w:t xml:space="preserve"> work in a team ministry with a senior chaplain and </w:t>
      </w:r>
      <w:r>
        <w:t xml:space="preserve">must have </w:t>
      </w:r>
      <w:r w:rsidR="00B84B5C">
        <w:t>a</w:t>
      </w:r>
      <w:r w:rsidR="00CF2D1C">
        <w:t>n understanding of Lutheran</w:t>
      </w:r>
      <w:r w:rsidR="00B84B5C">
        <w:t xml:space="preserve"> Church life and ministry</w:t>
      </w:r>
      <w:r w:rsidR="00CF2D1C">
        <w:t>, plus the ability</w:t>
      </w:r>
      <w:r w:rsidR="00B84B5C">
        <w:t xml:space="preserve"> to communicate with those of other faiths</w:t>
      </w:r>
      <w:r w:rsidR="009B478A">
        <w:t xml:space="preserve">. </w:t>
      </w:r>
      <w:r w:rsidR="00CF2D1C">
        <w:t>Applications Close April 29</w:t>
      </w:r>
      <w:r w:rsidR="00CF2D1C" w:rsidRPr="00CF2D1C">
        <w:rPr>
          <w:vertAlign w:val="superscript"/>
        </w:rPr>
        <w:t>th</w:t>
      </w:r>
      <w:r w:rsidR="00CF2D1C">
        <w:t xml:space="preserve"> 201</w:t>
      </w:r>
      <w:r w:rsidR="002962D5">
        <w:t>8</w:t>
      </w:r>
    </w:p>
    <w:p w:rsidR="00FF40AE" w:rsidRDefault="00B84B5C">
      <w:pPr>
        <w:rPr>
          <w:b/>
        </w:rPr>
      </w:pPr>
      <w:r>
        <w:rPr>
          <w:b/>
        </w:rPr>
        <w:t xml:space="preserve">For more information and application criteria for each individual service, please contact Pastor Paul Semmler, </w:t>
      </w:r>
      <w:r w:rsidR="009B478A">
        <w:rPr>
          <w:b/>
        </w:rPr>
        <w:t>L</w:t>
      </w:r>
      <w:r w:rsidR="002962D5">
        <w:rPr>
          <w:b/>
        </w:rPr>
        <w:t>utheran Services</w:t>
      </w:r>
      <w:r w:rsidR="009B478A">
        <w:rPr>
          <w:b/>
        </w:rPr>
        <w:t xml:space="preserve"> </w:t>
      </w:r>
      <w:r>
        <w:rPr>
          <w:b/>
        </w:rPr>
        <w:t>Chaplaincy Director “paul.semmler@l</w:t>
      </w:r>
      <w:r w:rsidR="002962D5">
        <w:rPr>
          <w:b/>
        </w:rPr>
        <w:t>utheran</w:t>
      </w:r>
      <w:r>
        <w:rPr>
          <w:b/>
        </w:rPr>
        <w:t>.</w:t>
      </w:r>
      <w:r w:rsidR="002962D5">
        <w:rPr>
          <w:b/>
        </w:rPr>
        <w:t>services.</w:t>
      </w:r>
      <w:r>
        <w:rPr>
          <w:b/>
        </w:rPr>
        <w:t>org.au”</w:t>
      </w:r>
    </w:p>
    <w:p w:rsidR="00FF40AE" w:rsidRDefault="00FF40AE">
      <w:pPr>
        <w:rPr>
          <w:b/>
        </w:rPr>
      </w:pPr>
    </w:p>
    <w:p w:rsidR="00FF40AE" w:rsidRDefault="00FF40AE">
      <w:pPr>
        <w:rPr>
          <w:b/>
        </w:rPr>
      </w:pPr>
    </w:p>
    <w:p w:rsidR="00FF40AE" w:rsidRDefault="00FF40AE">
      <w:pPr>
        <w:rPr>
          <w:b/>
        </w:rPr>
      </w:pPr>
    </w:p>
    <w:p w:rsidR="00FF40AE" w:rsidRDefault="00FF40AE">
      <w:pPr>
        <w:rPr>
          <w:b/>
        </w:rPr>
      </w:pPr>
    </w:p>
    <w:p w:rsidR="00FF40AE" w:rsidRPr="00FF40AE" w:rsidRDefault="00FF40AE">
      <w:pPr>
        <w:rPr>
          <w:b/>
        </w:rPr>
      </w:pPr>
    </w:p>
    <w:sectPr w:rsidR="00FF40AE" w:rsidRPr="00FF4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AE"/>
    <w:rsid w:val="00023B12"/>
    <w:rsid w:val="002962D5"/>
    <w:rsid w:val="003042FC"/>
    <w:rsid w:val="00734700"/>
    <w:rsid w:val="007F1101"/>
    <w:rsid w:val="009B478A"/>
    <w:rsid w:val="00B84B5C"/>
    <w:rsid w:val="00CF2D1C"/>
    <w:rsid w:val="00D10CB8"/>
    <w:rsid w:val="00DC5EDE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4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Community Care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Semmler</dc:creator>
  <cp:lastModifiedBy>Paul Semmler</cp:lastModifiedBy>
  <cp:revision>3</cp:revision>
  <dcterms:created xsi:type="dcterms:W3CDTF">2018-03-19T03:52:00Z</dcterms:created>
  <dcterms:modified xsi:type="dcterms:W3CDTF">2018-03-19T04:05:00Z</dcterms:modified>
</cp:coreProperties>
</file>