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EC2BBA" w:rsidP="00EC2BBA" w:rsidRDefault="00EC2BBA" w14:paraId="59801C42" w14:textId="77777777">
      <w:pPr>
        <w:spacing w:line="276" w:lineRule="auto"/>
        <w:ind w:right="340"/>
        <w:rPr>
          <w:rFonts w:ascii="Century Gothic" w:hAnsi="Century Gothic"/>
          <w:b/>
          <w:bCs/>
          <w:color w:val="C00000"/>
          <w:sz w:val="22"/>
          <w:szCs w:val="22"/>
        </w:rPr>
      </w:pPr>
      <w:r>
        <w:rPr>
          <w:rFonts w:cstheme="minorHAnsi"/>
          <w:noProof/>
        </w:rPr>
        <w:drawing>
          <wp:anchor distT="0" distB="0" distL="114300" distR="114300" simplePos="0" relativeHeight="251659264" behindDoc="0" locked="0" layoutInCell="1" allowOverlap="1" wp14:anchorId="75D89322" wp14:editId="109166FB">
            <wp:simplePos x="914400" y="914400"/>
            <wp:positionH relativeFrom="column">
              <wp:align>left</wp:align>
            </wp:positionH>
            <wp:positionV relativeFrom="paragraph">
              <wp:align>top</wp:align>
            </wp:positionV>
            <wp:extent cx="2600325" cy="1466850"/>
            <wp:effectExtent l="0" t="0" r="9525" b="0"/>
            <wp:wrapSquare wrapText="bothSides"/>
            <wp:docPr id="1910498973" name="Picture 1910498973" descr="A blue and white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ue and white sign with white text&#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600325" cy="1466850"/>
                    </a:xfrm>
                    <a:prstGeom prst="rect">
                      <a:avLst/>
                    </a:prstGeom>
                    <a:noFill/>
                    <a:ln>
                      <a:noFill/>
                    </a:ln>
                  </pic:spPr>
                </pic:pic>
              </a:graphicData>
            </a:graphic>
          </wp:anchor>
        </w:drawing>
      </w:r>
    </w:p>
    <w:p w:rsidRPr="004A5CB6" w:rsidR="00EC2BBA" w:rsidP="00EC2BBA" w:rsidRDefault="00EC2BBA" w14:paraId="22C900E5" w14:noSpellErr="1" w14:textId="2B6A748C">
      <w:pPr>
        <w:spacing w:line="276" w:lineRule="auto"/>
        <w:ind w:right="340" w:firstLine="720"/>
      </w:pPr>
    </w:p>
    <w:p w:rsidR="00EC2BBA" w:rsidP="00EC2BBA" w:rsidRDefault="00EC2BBA" w14:paraId="143420C5" w14:textId="77777777">
      <w:pPr>
        <w:rPr>
          <w:rFonts w:ascii="Century Gothic" w:hAnsi="Century Gothic"/>
          <w:b/>
          <w:bCs/>
          <w:sz w:val="22"/>
          <w:szCs w:val="22"/>
        </w:rPr>
      </w:pPr>
    </w:p>
    <w:p w:rsidRPr="00EC2BBA" w:rsidR="00EC2BBA" w:rsidP="00EC2BBA" w:rsidRDefault="00EC2BBA" w14:paraId="2ED9D54C" w14:textId="092A76F9">
      <w:pPr>
        <w:rPr>
          <w:rFonts w:ascii="Century Gothic" w:hAnsi="Century Gothic"/>
          <w:b/>
          <w:bCs/>
          <w:color w:val="C00000"/>
          <w:sz w:val="22"/>
          <w:szCs w:val="22"/>
        </w:rPr>
      </w:pPr>
      <w:r w:rsidRPr="00EC2BBA">
        <w:rPr>
          <w:rFonts w:ascii="Century Gothic" w:hAnsi="Century Gothic"/>
          <w:b/>
          <w:bCs/>
          <w:color w:val="C00000"/>
          <w:sz w:val="22"/>
          <w:szCs w:val="22"/>
        </w:rPr>
        <w:t xml:space="preserve">Week </w:t>
      </w:r>
      <w:r w:rsidRPr="00EC2BBA">
        <w:rPr>
          <w:rFonts w:ascii="Century Gothic" w:hAnsi="Century Gothic"/>
          <w:b/>
          <w:bCs/>
          <w:color w:val="C00000"/>
          <w:sz w:val="22"/>
          <w:szCs w:val="22"/>
        </w:rPr>
        <w:t>2</w:t>
      </w:r>
      <w:r w:rsidRPr="00EC2BBA">
        <w:rPr>
          <w:rFonts w:ascii="Century Gothic" w:hAnsi="Century Gothic"/>
          <w:b/>
          <w:bCs/>
          <w:color w:val="C00000"/>
          <w:sz w:val="22"/>
          <w:szCs w:val="22"/>
        </w:rPr>
        <w:t xml:space="preserve"> Childrens Talk: </w:t>
      </w:r>
      <w:r w:rsidRPr="00EC2BBA">
        <w:rPr>
          <w:rFonts w:ascii="Century Gothic" w:hAnsi="Century Gothic"/>
          <w:b/>
          <w:bCs/>
          <w:color w:val="C00000"/>
          <w:sz w:val="22"/>
          <w:szCs w:val="22"/>
        </w:rPr>
        <w:t>Real Grace</w:t>
      </w:r>
    </w:p>
    <w:p w:rsidRPr="00EC2BBA" w:rsidR="00EC2BBA" w:rsidP="00EC2BBA" w:rsidRDefault="00EC2BBA" w14:paraId="7C42B683" w14:textId="77777777">
      <w:pPr>
        <w:rPr>
          <w:rFonts w:ascii="Century Gothic" w:hAnsi="Century Gothic"/>
          <w:b/>
          <w:bCs/>
          <w:color w:val="C00000"/>
          <w:sz w:val="22"/>
          <w:szCs w:val="22"/>
        </w:rPr>
      </w:pPr>
    </w:p>
    <w:p w:rsidRPr="00EC2BBA" w:rsidR="00EC2BBA" w:rsidP="00EC2BBA" w:rsidRDefault="00EC2BBA" w14:paraId="022FE181" w14:textId="77777777">
      <w:pPr>
        <w:rPr>
          <w:rFonts w:ascii="Century Gothic" w:hAnsi="Century Gothic" w:cs="Calibri"/>
          <w:sz w:val="22"/>
          <w:szCs w:val="22"/>
          <w:u w:val="single"/>
        </w:rPr>
      </w:pPr>
      <w:r w:rsidRPr="00EC2BBA">
        <w:rPr>
          <w:rFonts w:ascii="Century Gothic" w:hAnsi="Century Gothic" w:cs="Calibri"/>
          <w:sz w:val="22"/>
          <w:szCs w:val="22"/>
          <w:u w:val="single"/>
        </w:rPr>
        <w:t>MAIN POINT</w:t>
      </w:r>
    </w:p>
    <w:p w:rsidRPr="00EC2BBA" w:rsidR="00EC2BBA" w:rsidP="00EC2BBA" w:rsidRDefault="00EC2BBA" w14:paraId="01EABA1B" w14:textId="77777777">
      <w:pPr>
        <w:rPr>
          <w:rFonts w:ascii="Century Gothic" w:hAnsi="Century Gothic" w:cs="Calibri"/>
          <w:sz w:val="22"/>
          <w:szCs w:val="22"/>
        </w:rPr>
      </w:pPr>
      <w:r w:rsidRPr="00EC2BBA">
        <w:rPr>
          <w:rFonts w:ascii="Century Gothic" w:hAnsi="Century Gothic" w:cs="Calibri"/>
          <w:b/>
          <w:bCs/>
          <w:sz w:val="22"/>
          <w:szCs w:val="22"/>
        </w:rPr>
        <w:t xml:space="preserve">Life with God through Jesus is an amazing gift – there is nothing we can do to earn it. </w:t>
      </w:r>
    </w:p>
    <w:p w:rsidRPr="00EC2BBA" w:rsidR="00EC2BBA" w:rsidP="00EC2BBA" w:rsidRDefault="00EC2BBA" w14:paraId="24F23FAE" w14:textId="77777777">
      <w:pPr>
        <w:rPr>
          <w:rFonts w:ascii="Century Gothic" w:hAnsi="Century Gothic" w:cs="Calibri"/>
          <w:sz w:val="22"/>
          <w:szCs w:val="22"/>
        </w:rPr>
      </w:pPr>
    </w:p>
    <w:p w:rsidRPr="00EC2BBA" w:rsidR="00EC2BBA" w:rsidP="00EC2BBA" w:rsidRDefault="00EC2BBA" w14:paraId="7C81C494" w14:textId="7E4F443A">
      <w:pPr>
        <w:rPr>
          <w:rFonts w:ascii="Century Gothic" w:hAnsi="Century Gothic" w:cs="Calibri"/>
          <w:sz w:val="22"/>
          <w:szCs w:val="22"/>
        </w:rPr>
      </w:pPr>
      <w:r w:rsidRPr="00EC2BBA">
        <w:rPr>
          <w:rFonts w:ascii="Century Gothic" w:hAnsi="Century Gothic" w:cs="Calibri"/>
          <w:sz w:val="22"/>
          <w:szCs w:val="22"/>
          <w:u w:val="single"/>
        </w:rPr>
        <w:t>SCRIPTURE FOCUS</w:t>
      </w:r>
      <w:r>
        <w:rPr>
          <w:rFonts w:ascii="Century Gothic" w:hAnsi="Century Gothic" w:cs="Calibri"/>
          <w:sz w:val="22"/>
          <w:szCs w:val="22"/>
        </w:rPr>
        <w:br/>
      </w:r>
      <w:r w:rsidRPr="00EC2BBA">
        <w:rPr>
          <w:rFonts w:ascii="Century Gothic" w:hAnsi="Century Gothic" w:cs="Calibri"/>
          <w:sz w:val="22"/>
          <w:szCs w:val="22"/>
        </w:rPr>
        <w:t xml:space="preserve"> Ephesians 2:1-22</w:t>
      </w:r>
    </w:p>
    <w:p w:rsidRPr="00EC2BBA" w:rsidR="00EC2BBA" w:rsidP="00EC2BBA" w:rsidRDefault="00EC2BBA" w14:paraId="195F5A2E" w14:textId="77777777">
      <w:pPr>
        <w:rPr>
          <w:rFonts w:ascii="Century Gothic" w:hAnsi="Century Gothic" w:cs="Calibri"/>
          <w:sz w:val="22"/>
          <w:szCs w:val="22"/>
        </w:rPr>
      </w:pPr>
      <w:r w:rsidRPr="00EC2BBA">
        <w:rPr>
          <w:rFonts w:ascii="Century Gothic" w:hAnsi="Century Gothic" w:cs="Calibri"/>
          <w:sz w:val="22"/>
          <w:szCs w:val="22"/>
        </w:rPr>
        <w:t>“But because of his great love for us, God, who is rich in mercy, made us alive with Christ even when we were dead in transgressions”</w:t>
      </w:r>
      <w:r w:rsidRPr="00EC2BBA">
        <w:rPr>
          <w:rStyle w:val="apple-converted-space"/>
          <w:rFonts w:ascii="Century Gothic" w:hAnsi="Century Gothic" w:cs="Calibri"/>
          <w:sz w:val="22"/>
          <w:szCs w:val="22"/>
        </w:rPr>
        <w:t> (</w:t>
      </w:r>
      <w:r w:rsidRPr="00EC2BBA">
        <w:rPr>
          <w:rFonts w:ascii="Century Gothic" w:hAnsi="Century Gothic" w:cs="Calibri"/>
          <w:sz w:val="22"/>
          <w:szCs w:val="22"/>
        </w:rPr>
        <w:t>vv4-5)</w:t>
      </w:r>
      <w:r w:rsidRPr="00EC2BBA">
        <w:rPr>
          <w:rStyle w:val="apple-converted-space"/>
          <w:rFonts w:ascii="Century Gothic" w:hAnsi="Century Gothic" w:cs="Calibri"/>
          <w:sz w:val="22"/>
          <w:szCs w:val="22"/>
        </w:rPr>
        <w:t> </w:t>
      </w:r>
      <w:r w:rsidRPr="00EC2BBA">
        <w:rPr>
          <w:rFonts w:ascii="Century Gothic" w:hAnsi="Century Gothic" w:cs="Calibri"/>
          <w:sz w:val="22"/>
          <w:szCs w:val="22"/>
        </w:rPr>
        <w:br/>
      </w:r>
      <w:r w:rsidRPr="00EC2BBA">
        <w:rPr>
          <w:rFonts w:ascii="Century Gothic" w:hAnsi="Century Gothic" w:cs="Calibri"/>
          <w:sz w:val="22"/>
          <w:szCs w:val="22"/>
        </w:rPr>
        <w:br/>
      </w:r>
      <w:proofErr w:type="gramStart"/>
      <w:r w:rsidRPr="00EC2BBA">
        <w:rPr>
          <w:rFonts w:ascii="Century Gothic" w:hAnsi="Century Gothic" w:cs="Calibri"/>
          <w:sz w:val="22"/>
          <w:szCs w:val="22"/>
          <w:u w:val="single"/>
        </w:rPr>
        <w:t>AIDS</w:t>
      </w:r>
      <w:proofErr w:type="gramEnd"/>
    </w:p>
    <w:p w:rsidRPr="00EC2BBA" w:rsidR="00EC2BBA" w:rsidP="00EC2BBA" w:rsidRDefault="00EC2BBA" w14:paraId="7A13464A" w14:textId="77777777">
      <w:pPr>
        <w:rPr>
          <w:rFonts w:ascii="Century Gothic" w:hAnsi="Century Gothic" w:cs="Calibri"/>
          <w:sz w:val="22"/>
          <w:szCs w:val="22"/>
        </w:rPr>
      </w:pPr>
      <w:r w:rsidRPr="00EC2BBA">
        <w:rPr>
          <w:rFonts w:ascii="Century Gothic" w:hAnsi="Century Gothic" w:cs="Calibri"/>
          <w:sz w:val="22"/>
          <w:szCs w:val="22"/>
        </w:rPr>
        <w:t xml:space="preserve">A jumper, jacket, or other piece of clothing that you can easily put on and take off. </w:t>
      </w:r>
    </w:p>
    <w:p w:rsidRPr="00EC2BBA" w:rsidR="00EC2BBA" w:rsidP="00EC2BBA" w:rsidRDefault="00EC2BBA" w14:paraId="507C6BD5" w14:textId="77777777">
      <w:pPr>
        <w:rPr>
          <w:rFonts w:ascii="Century Gothic" w:hAnsi="Century Gothic" w:cs="Calibri"/>
          <w:sz w:val="22"/>
          <w:szCs w:val="22"/>
        </w:rPr>
      </w:pPr>
    </w:p>
    <w:p w:rsidRPr="00EC2BBA" w:rsidR="00EC2BBA" w:rsidP="00EC2BBA" w:rsidRDefault="00EC2BBA" w14:paraId="5041BA65" w14:textId="77777777">
      <w:pPr>
        <w:rPr>
          <w:rFonts w:ascii="Century Gothic" w:hAnsi="Century Gothic" w:cs="Calibri"/>
          <w:sz w:val="22"/>
          <w:szCs w:val="22"/>
          <w:u w:val="single"/>
        </w:rPr>
      </w:pPr>
      <w:r w:rsidRPr="00EC2BBA">
        <w:rPr>
          <w:rFonts w:ascii="Century Gothic" w:hAnsi="Century Gothic" w:cs="Calibri"/>
          <w:sz w:val="22"/>
          <w:szCs w:val="22"/>
          <w:u w:val="single"/>
        </w:rPr>
        <w:t xml:space="preserve">ADDRESS </w:t>
      </w:r>
    </w:p>
    <w:p w:rsidRPr="00EC2BBA" w:rsidR="00EC2BBA" w:rsidP="00EC2BBA" w:rsidRDefault="00EC2BBA" w14:paraId="0498A3BD" w14:textId="77777777">
      <w:pPr>
        <w:rPr>
          <w:rFonts w:ascii="Century Gothic" w:hAnsi="Century Gothic" w:cs="Calibri"/>
          <w:sz w:val="22"/>
          <w:szCs w:val="22"/>
        </w:rPr>
      </w:pPr>
      <w:r w:rsidRPr="00EC2BBA">
        <w:rPr>
          <w:rFonts w:ascii="Century Gothic" w:hAnsi="Century Gothic" w:cs="Calibri"/>
          <w:sz w:val="22"/>
          <w:szCs w:val="22"/>
        </w:rPr>
        <w:t xml:space="preserve">VERSION 1: JUMPER </w:t>
      </w:r>
    </w:p>
    <w:p w:rsidRPr="00EC2BBA" w:rsidR="00EC2BBA" w:rsidP="00EC2BBA" w:rsidRDefault="00EC2BBA" w14:paraId="6ECE447A" w14:textId="77777777">
      <w:pPr>
        <w:rPr>
          <w:rFonts w:ascii="Century Gothic" w:hAnsi="Century Gothic" w:cs="Calibri"/>
          <w:b/>
          <w:bCs/>
          <w:sz w:val="22"/>
          <w:szCs w:val="22"/>
        </w:rPr>
      </w:pPr>
      <w:r w:rsidRPr="00EC2BBA">
        <w:rPr>
          <w:rFonts w:ascii="Century Gothic" w:hAnsi="Century Gothic" w:cs="Calibri"/>
          <w:b/>
          <w:bCs/>
          <w:sz w:val="22"/>
          <w:szCs w:val="22"/>
        </w:rPr>
        <w:t xml:space="preserve">This is one of my favourite jumpers. I wear it lots of places and do lots of things in </w:t>
      </w:r>
      <w:proofErr w:type="gramStart"/>
      <w:r w:rsidRPr="00EC2BBA">
        <w:rPr>
          <w:rFonts w:ascii="Century Gothic" w:hAnsi="Century Gothic" w:cs="Calibri"/>
          <w:b/>
          <w:bCs/>
          <w:sz w:val="22"/>
          <w:szCs w:val="22"/>
        </w:rPr>
        <w:t>it</w:t>
      </w:r>
      <w:proofErr w:type="gramEnd"/>
      <w:r w:rsidRPr="00EC2BBA">
        <w:rPr>
          <w:rFonts w:ascii="Century Gothic" w:hAnsi="Century Gothic" w:cs="Calibri"/>
          <w:b/>
          <w:bCs/>
          <w:sz w:val="22"/>
          <w:szCs w:val="22"/>
        </w:rPr>
        <w:t xml:space="preserve"> </w:t>
      </w:r>
    </w:p>
    <w:p w:rsidRPr="00EC2BBA" w:rsidR="00EC2BBA" w:rsidP="00EC2BBA" w:rsidRDefault="00EC2BBA" w14:paraId="7A25ECB6" w14:textId="77777777">
      <w:pPr>
        <w:rPr>
          <w:rFonts w:ascii="Century Gothic" w:hAnsi="Century Gothic" w:cs="Calibri"/>
          <w:sz w:val="22"/>
          <w:szCs w:val="22"/>
        </w:rPr>
      </w:pPr>
      <w:r w:rsidRPr="00EC2BBA">
        <w:rPr>
          <w:rFonts w:ascii="Century Gothic" w:hAnsi="Century Gothic" w:cs="Calibri"/>
          <w:sz w:val="22"/>
          <w:szCs w:val="22"/>
        </w:rPr>
        <w:t>(</w:t>
      </w:r>
      <w:proofErr w:type="gramStart"/>
      <w:r w:rsidRPr="00EC2BBA">
        <w:rPr>
          <w:rFonts w:ascii="Century Gothic" w:hAnsi="Century Gothic" w:cs="Calibri"/>
          <w:sz w:val="22"/>
          <w:szCs w:val="22"/>
        </w:rPr>
        <w:t>give</w:t>
      </w:r>
      <w:proofErr w:type="gramEnd"/>
      <w:r w:rsidRPr="00EC2BBA">
        <w:rPr>
          <w:rFonts w:ascii="Century Gothic" w:hAnsi="Century Gothic" w:cs="Calibri"/>
          <w:sz w:val="22"/>
          <w:szCs w:val="22"/>
        </w:rPr>
        <w:t xml:space="preserve"> examples). </w:t>
      </w:r>
    </w:p>
    <w:p w:rsidRPr="00EC2BBA" w:rsidR="00EC2BBA" w:rsidP="00EC2BBA" w:rsidRDefault="00EC2BBA" w14:paraId="1BF6EDA4" w14:textId="77777777">
      <w:pPr>
        <w:rPr>
          <w:rFonts w:ascii="Century Gothic" w:hAnsi="Century Gothic" w:cs="Calibri"/>
          <w:sz w:val="22"/>
          <w:szCs w:val="22"/>
        </w:rPr>
      </w:pPr>
    </w:p>
    <w:p w:rsidRPr="00EC2BBA" w:rsidR="00EC2BBA" w:rsidP="00EC2BBA" w:rsidRDefault="00EC2BBA" w14:paraId="6B07793A" w14:textId="77777777">
      <w:pPr>
        <w:rPr>
          <w:rFonts w:ascii="Century Gothic" w:hAnsi="Century Gothic" w:cs="Calibri"/>
          <w:b/>
          <w:bCs/>
          <w:sz w:val="22"/>
          <w:szCs w:val="22"/>
        </w:rPr>
      </w:pPr>
      <w:r w:rsidRPr="00EC2BBA">
        <w:rPr>
          <w:rFonts w:ascii="Century Gothic" w:hAnsi="Century Gothic" w:cs="Calibri"/>
          <w:b/>
          <w:bCs/>
          <w:sz w:val="22"/>
          <w:szCs w:val="22"/>
        </w:rPr>
        <w:t>What does the jumper do when I am not wearing it?</w:t>
      </w:r>
    </w:p>
    <w:p w:rsidRPr="00EC2BBA" w:rsidR="00EC2BBA" w:rsidP="00EC2BBA" w:rsidRDefault="00EC2BBA" w14:paraId="18C29F4F" w14:textId="77777777">
      <w:pPr>
        <w:rPr>
          <w:rFonts w:ascii="Century Gothic" w:hAnsi="Century Gothic" w:cs="Calibri"/>
          <w:sz w:val="22"/>
          <w:szCs w:val="22"/>
        </w:rPr>
      </w:pPr>
      <w:r w:rsidRPr="00EC2BBA">
        <w:rPr>
          <w:rFonts w:ascii="Century Gothic" w:hAnsi="Century Gothic" w:cs="Calibri"/>
          <w:sz w:val="22"/>
          <w:szCs w:val="22"/>
        </w:rPr>
        <w:t>(</w:t>
      </w:r>
      <w:proofErr w:type="gramStart"/>
      <w:r w:rsidRPr="00EC2BBA">
        <w:rPr>
          <w:rFonts w:ascii="Century Gothic" w:hAnsi="Century Gothic" w:cs="Calibri"/>
          <w:sz w:val="22"/>
          <w:szCs w:val="22"/>
        </w:rPr>
        <w:t>e.g.</w:t>
      </w:r>
      <w:proofErr w:type="gramEnd"/>
      <w:r w:rsidRPr="00EC2BBA">
        <w:rPr>
          <w:rFonts w:ascii="Century Gothic" w:hAnsi="Century Gothic" w:cs="Calibri"/>
          <w:sz w:val="22"/>
          <w:szCs w:val="22"/>
        </w:rPr>
        <w:t xml:space="preserve"> hangs in a wardrobe, sits in a drawer, nothing much!)</w:t>
      </w:r>
    </w:p>
    <w:p w:rsidRPr="00EC2BBA" w:rsidR="00EC2BBA" w:rsidP="00EC2BBA" w:rsidRDefault="00EC2BBA" w14:paraId="7D664946" w14:textId="77777777">
      <w:pPr>
        <w:rPr>
          <w:rFonts w:ascii="Century Gothic" w:hAnsi="Century Gothic" w:cs="Calibri"/>
          <w:sz w:val="22"/>
          <w:szCs w:val="22"/>
        </w:rPr>
      </w:pPr>
    </w:p>
    <w:p w:rsidRPr="00EC2BBA" w:rsidR="00EC2BBA" w:rsidP="00EC2BBA" w:rsidRDefault="00EC2BBA" w14:paraId="58160FBE" w14:textId="77777777">
      <w:pPr>
        <w:rPr>
          <w:rFonts w:ascii="Century Gothic" w:hAnsi="Century Gothic" w:cs="Calibri"/>
          <w:b/>
          <w:bCs/>
          <w:sz w:val="22"/>
          <w:szCs w:val="22"/>
        </w:rPr>
      </w:pPr>
      <w:r w:rsidRPr="00EC2BBA">
        <w:rPr>
          <w:rFonts w:ascii="Century Gothic" w:hAnsi="Century Gothic" w:cs="Calibri"/>
          <w:b/>
          <w:bCs/>
          <w:sz w:val="22"/>
          <w:szCs w:val="22"/>
        </w:rPr>
        <w:t xml:space="preserve">My jumper can’t move around and do things on its own. It doesn’t have a life of its own. I </w:t>
      </w:r>
      <w:proofErr w:type="gramStart"/>
      <w:r w:rsidRPr="00EC2BBA">
        <w:rPr>
          <w:rFonts w:ascii="Century Gothic" w:hAnsi="Century Gothic" w:cs="Calibri"/>
          <w:b/>
          <w:bCs/>
          <w:sz w:val="22"/>
          <w:szCs w:val="22"/>
        </w:rPr>
        <w:t>have to</w:t>
      </w:r>
      <w:proofErr w:type="gramEnd"/>
      <w:r w:rsidRPr="00EC2BBA">
        <w:rPr>
          <w:rFonts w:ascii="Century Gothic" w:hAnsi="Century Gothic" w:cs="Calibri"/>
          <w:b/>
          <w:bCs/>
          <w:sz w:val="22"/>
          <w:szCs w:val="22"/>
        </w:rPr>
        <w:t xml:space="preserve"> be wearing it. </w:t>
      </w:r>
    </w:p>
    <w:p w:rsidRPr="00EC2BBA" w:rsidR="00EC2BBA" w:rsidP="00EC2BBA" w:rsidRDefault="00EC2BBA" w14:paraId="6166DC0A" w14:textId="77777777">
      <w:pPr>
        <w:rPr>
          <w:rFonts w:ascii="Century Gothic" w:hAnsi="Century Gothic" w:cs="Calibri"/>
          <w:b/>
          <w:bCs/>
          <w:sz w:val="22"/>
          <w:szCs w:val="22"/>
        </w:rPr>
      </w:pPr>
    </w:p>
    <w:p w:rsidRPr="00EC2BBA" w:rsidR="00EC2BBA" w:rsidP="00EC2BBA" w:rsidRDefault="00EC2BBA" w14:paraId="42145AAD" w14:textId="77777777">
      <w:pPr>
        <w:rPr>
          <w:rFonts w:ascii="Century Gothic" w:hAnsi="Century Gothic" w:cs="Calibri"/>
          <w:b/>
          <w:bCs/>
          <w:sz w:val="22"/>
          <w:szCs w:val="22"/>
        </w:rPr>
      </w:pPr>
      <w:r w:rsidRPr="00EC2BBA">
        <w:rPr>
          <w:rFonts w:ascii="Century Gothic" w:hAnsi="Century Gothic" w:cs="Calibri"/>
          <w:b/>
          <w:bCs/>
          <w:sz w:val="22"/>
          <w:szCs w:val="22"/>
        </w:rPr>
        <w:t xml:space="preserve">In today’s reading from Paul’s letter to the Ephesians (who were Christians that lived in a city called Ephesus) we hear that all of us were once dead in sin. </w:t>
      </w:r>
    </w:p>
    <w:p w:rsidRPr="00EC2BBA" w:rsidR="00EC2BBA" w:rsidP="00EC2BBA" w:rsidRDefault="00EC2BBA" w14:paraId="21E78008" w14:textId="77777777">
      <w:pPr>
        <w:rPr>
          <w:rFonts w:ascii="Century Gothic" w:hAnsi="Century Gothic" w:cs="Calibri"/>
          <w:b/>
          <w:bCs/>
          <w:sz w:val="22"/>
          <w:szCs w:val="22"/>
        </w:rPr>
      </w:pPr>
    </w:p>
    <w:p w:rsidRPr="00EC2BBA" w:rsidR="00EC2BBA" w:rsidP="00EC2BBA" w:rsidRDefault="00EC2BBA" w14:paraId="49277CEF" w14:textId="77777777">
      <w:pPr>
        <w:rPr>
          <w:rFonts w:ascii="Century Gothic" w:hAnsi="Century Gothic" w:cs="Calibri"/>
          <w:b/>
          <w:bCs/>
          <w:sz w:val="22"/>
          <w:szCs w:val="22"/>
        </w:rPr>
      </w:pPr>
      <w:r w:rsidRPr="00EC2BBA">
        <w:rPr>
          <w:rFonts w:ascii="Century Gothic" w:hAnsi="Century Gothic" w:cs="Calibri"/>
          <w:b/>
          <w:bCs/>
          <w:sz w:val="22"/>
          <w:szCs w:val="22"/>
        </w:rPr>
        <w:t xml:space="preserve">Like the jumper, that can’t make itself alive or move around or do things, we couldn’t make ourselves alive. “But because of his great love for us, God, who is rich in mercy, made us alive with Christ”. </w:t>
      </w:r>
    </w:p>
    <w:p w:rsidRPr="00EC2BBA" w:rsidR="00EC2BBA" w:rsidP="00EC2BBA" w:rsidRDefault="00EC2BBA" w14:paraId="0AF0C85A" w14:textId="77777777">
      <w:pPr>
        <w:rPr>
          <w:rFonts w:ascii="Century Gothic" w:hAnsi="Century Gothic" w:cs="Calibri"/>
          <w:b/>
          <w:bCs/>
          <w:sz w:val="22"/>
          <w:szCs w:val="22"/>
        </w:rPr>
      </w:pPr>
    </w:p>
    <w:p w:rsidRPr="00EC2BBA" w:rsidR="00EC2BBA" w:rsidP="00EC2BBA" w:rsidRDefault="00EC2BBA" w14:paraId="5242CAE8" w14:textId="77777777">
      <w:pPr>
        <w:rPr>
          <w:rFonts w:ascii="Century Gothic" w:hAnsi="Century Gothic" w:cs="Calibri"/>
          <w:b/>
          <w:bCs/>
          <w:sz w:val="22"/>
          <w:szCs w:val="22"/>
        </w:rPr>
      </w:pPr>
      <w:r w:rsidRPr="00EC2BBA">
        <w:rPr>
          <w:rFonts w:ascii="Century Gothic" w:hAnsi="Century Gothic" w:cs="Calibri"/>
          <w:b/>
          <w:bCs/>
          <w:sz w:val="22"/>
          <w:szCs w:val="22"/>
        </w:rPr>
        <w:t>Paul calls this “grace”. “It is by grace you have been saved”.</w:t>
      </w:r>
    </w:p>
    <w:p w:rsidRPr="00EC2BBA" w:rsidR="00EC2BBA" w:rsidP="00EC2BBA" w:rsidRDefault="00EC2BBA" w14:paraId="676F188B" w14:textId="77777777">
      <w:pPr>
        <w:rPr>
          <w:rFonts w:ascii="Century Gothic" w:hAnsi="Century Gothic" w:cs="Calibri"/>
          <w:b/>
          <w:bCs/>
          <w:sz w:val="22"/>
          <w:szCs w:val="22"/>
        </w:rPr>
      </w:pPr>
    </w:p>
    <w:p w:rsidRPr="00EC2BBA" w:rsidR="00EC2BBA" w:rsidP="00EC2BBA" w:rsidRDefault="00EC2BBA" w14:paraId="2C0D8CC6" w14:textId="77777777">
      <w:pPr>
        <w:rPr>
          <w:rFonts w:ascii="Century Gothic" w:hAnsi="Century Gothic" w:cs="Calibri"/>
          <w:b/>
          <w:bCs/>
          <w:sz w:val="22"/>
          <w:szCs w:val="22"/>
        </w:rPr>
      </w:pPr>
      <w:r w:rsidRPr="00EC2BBA">
        <w:rPr>
          <w:rFonts w:ascii="Century Gothic" w:hAnsi="Century Gothic" w:cs="Calibri"/>
          <w:b/>
          <w:bCs/>
          <w:sz w:val="22"/>
          <w:szCs w:val="22"/>
        </w:rPr>
        <w:t xml:space="preserve">Does anyone know somebody called Grace? Or have the middle name Grace? </w:t>
      </w:r>
    </w:p>
    <w:p w:rsidRPr="00EC2BBA" w:rsidR="00EC2BBA" w:rsidP="00EC2BBA" w:rsidRDefault="00EC2BBA" w14:paraId="1EDE6092" w14:textId="77777777">
      <w:pPr>
        <w:rPr>
          <w:rFonts w:ascii="Century Gothic" w:hAnsi="Century Gothic" w:cs="Calibri"/>
          <w:b/>
          <w:bCs/>
          <w:sz w:val="22"/>
          <w:szCs w:val="22"/>
        </w:rPr>
      </w:pPr>
      <w:r w:rsidRPr="00EC2BBA">
        <w:rPr>
          <w:rFonts w:ascii="Century Gothic" w:hAnsi="Century Gothic" w:cs="Calibri"/>
          <w:b/>
          <w:bCs/>
          <w:sz w:val="22"/>
          <w:szCs w:val="22"/>
        </w:rPr>
        <w:t xml:space="preserve">Do you know what it means? </w:t>
      </w:r>
    </w:p>
    <w:p w:rsidRPr="00EC2BBA" w:rsidR="00EC2BBA" w:rsidP="00EC2BBA" w:rsidRDefault="00EC2BBA" w14:paraId="542B964E" w14:textId="77777777">
      <w:pPr>
        <w:rPr>
          <w:rFonts w:ascii="Century Gothic" w:hAnsi="Century Gothic" w:cs="Calibri"/>
          <w:b/>
          <w:bCs/>
          <w:sz w:val="22"/>
          <w:szCs w:val="22"/>
        </w:rPr>
      </w:pPr>
    </w:p>
    <w:p w:rsidRPr="00EC2BBA" w:rsidR="00EC2BBA" w:rsidP="00EC2BBA" w:rsidRDefault="00EC2BBA" w14:paraId="2732234D" w14:textId="77777777">
      <w:pPr>
        <w:rPr>
          <w:rFonts w:ascii="Century Gothic" w:hAnsi="Century Gothic" w:cs="Calibri"/>
          <w:b/>
          <w:bCs/>
          <w:sz w:val="22"/>
          <w:szCs w:val="22"/>
        </w:rPr>
      </w:pPr>
      <w:r w:rsidRPr="00EC2BBA">
        <w:rPr>
          <w:rFonts w:ascii="Century Gothic" w:hAnsi="Century Gothic" w:cs="Calibri"/>
          <w:b/>
          <w:bCs/>
          <w:sz w:val="22"/>
          <w:szCs w:val="22"/>
        </w:rPr>
        <w:t xml:space="preserve">Grace is a gift. It means the love, kindness, and life that God gives us that we don’t earn or deserve. It is what God does for us.  </w:t>
      </w:r>
    </w:p>
    <w:p w:rsidRPr="00EC2BBA" w:rsidR="00EC2BBA" w:rsidP="00EC2BBA" w:rsidRDefault="00EC2BBA" w14:paraId="49810934" w14:textId="77777777">
      <w:pPr>
        <w:rPr>
          <w:rFonts w:ascii="Century Gothic" w:hAnsi="Century Gothic" w:cs="Calibri"/>
          <w:b/>
          <w:bCs/>
          <w:sz w:val="22"/>
          <w:szCs w:val="22"/>
        </w:rPr>
      </w:pPr>
    </w:p>
    <w:p w:rsidRPr="00EC2BBA" w:rsidR="00EC2BBA" w:rsidP="00EC2BBA" w:rsidRDefault="00EC2BBA" w14:paraId="764AED9F" w14:textId="77777777">
      <w:pPr>
        <w:rPr>
          <w:rFonts w:ascii="Century Gothic" w:hAnsi="Century Gothic" w:cs="Calibri"/>
          <w:b/>
          <w:bCs/>
          <w:sz w:val="22"/>
          <w:szCs w:val="22"/>
        </w:rPr>
      </w:pPr>
      <w:r w:rsidRPr="00EC2BBA">
        <w:rPr>
          <w:rFonts w:ascii="Century Gothic" w:hAnsi="Century Gothic" w:cs="Calibri"/>
          <w:b/>
          <w:bCs/>
          <w:sz w:val="22"/>
          <w:szCs w:val="22"/>
        </w:rPr>
        <w:lastRenderedPageBreak/>
        <w:t xml:space="preserve">My jumper doesn’t work or do anything to earn or deserve being worn and going places. It does things and goes places because I do things and go places while I’m wearing it. </w:t>
      </w:r>
    </w:p>
    <w:p w:rsidRPr="00EC2BBA" w:rsidR="00EC2BBA" w:rsidP="00EC2BBA" w:rsidRDefault="00EC2BBA" w14:paraId="338AF5E2" w14:textId="77777777">
      <w:pPr>
        <w:rPr>
          <w:rFonts w:ascii="Century Gothic" w:hAnsi="Century Gothic" w:cs="Calibri"/>
          <w:b/>
          <w:bCs/>
          <w:sz w:val="22"/>
          <w:szCs w:val="22"/>
        </w:rPr>
      </w:pPr>
    </w:p>
    <w:p w:rsidRPr="00EC2BBA" w:rsidR="00EC2BBA" w:rsidP="00EC2BBA" w:rsidRDefault="00EC2BBA" w14:paraId="7507A229" w14:textId="77777777">
      <w:pPr>
        <w:rPr>
          <w:rFonts w:ascii="Century Gothic" w:hAnsi="Century Gothic" w:cs="Calibri"/>
          <w:b/>
          <w:bCs/>
          <w:sz w:val="22"/>
          <w:szCs w:val="22"/>
        </w:rPr>
      </w:pPr>
      <w:r w:rsidRPr="00EC2BBA">
        <w:rPr>
          <w:rFonts w:ascii="Century Gothic" w:hAnsi="Century Gothic" w:cs="Calibri"/>
          <w:b/>
          <w:bCs/>
          <w:sz w:val="22"/>
          <w:szCs w:val="22"/>
        </w:rPr>
        <w:t xml:space="preserve">God loves us and saves us because He is merciful, kind, and loving – it’s who He is! </w:t>
      </w:r>
    </w:p>
    <w:p w:rsidRPr="00EC2BBA" w:rsidR="00EC2BBA" w:rsidP="00EC2BBA" w:rsidRDefault="00EC2BBA" w14:paraId="40E4EE8A" w14:textId="77777777">
      <w:pPr>
        <w:rPr>
          <w:rFonts w:ascii="Century Gothic" w:hAnsi="Century Gothic" w:cs="Calibri"/>
          <w:b/>
          <w:bCs/>
          <w:sz w:val="22"/>
          <w:szCs w:val="22"/>
        </w:rPr>
      </w:pPr>
      <w:r w:rsidRPr="00EC2BBA">
        <w:rPr>
          <w:rFonts w:ascii="Century Gothic" w:hAnsi="Century Gothic" w:cs="Calibri"/>
          <w:b/>
          <w:bCs/>
          <w:sz w:val="22"/>
          <w:szCs w:val="22"/>
        </w:rPr>
        <w:t xml:space="preserve">So, this gift of grace cannot be separated from the giver – God! </w:t>
      </w:r>
    </w:p>
    <w:p w:rsidRPr="00EC2BBA" w:rsidR="00EC2BBA" w:rsidP="00EC2BBA" w:rsidRDefault="00EC2BBA" w14:paraId="299FF07D" w14:textId="77777777">
      <w:pPr>
        <w:rPr>
          <w:rFonts w:ascii="Century Gothic" w:hAnsi="Century Gothic" w:cs="Calibri"/>
          <w:b/>
          <w:bCs/>
          <w:sz w:val="22"/>
          <w:szCs w:val="22"/>
        </w:rPr>
      </w:pPr>
    </w:p>
    <w:p w:rsidRPr="00EC2BBA" w:rsidR="00EC2BBA" w:rsidP="00EC2BBA" w:rsidRDefault="00EC2BBA" w14:paraId="77D9A268" w14:textId="77777777">
      <w:pPr>
        <w:rPr>
          <w:rFonts w:ascii="Century Gothic" w:hAnsi="Century Gothic" w:cs="Calibri"/>
          <w:b/>
          <w:bCs/>
          <w:sz w:val="22"/>
          <w:szCs w:val="22"/>
        </w:rPr>
      </w:pPr>
      <w:r w:rsidRPr="00EC2BBA">
        <w:rPr>
          <w:rFonts w:ascii="Century Gothic" w:hAnsi="Century Gothic" w:cs="Calibri"/>
          <w:b/>
          <w:bCs/>
          <w:sz w:val="22"/>
          <w:szCs w:val="22"/>
        </w:rPr>
        <w:t xml:space="preserve">In baptism, we are joined to Jesus by His Holy Spirit. Once we are made alive with Jesus, we live with Jesus, we go with Him where He goes. </w:t>
      </w:r>
    </w:p>
    <w:p w:rsidRPr="00EC2BBA" w:rsidR="00EC2BBA" w:rsidP="00EC2BBA" w:rsidRDefault="00EC2BBA" w14:paraId="7338560E" w14:textId="77777777">
      <w:pPr>
        <w:rPr>
          <w:rFonts w:ascii="Century Gothic" w:hAnsi="Century Gothic" w:cs="Calibri"/>
          <w:b/>
          <w:bCs/>
          <w:sz w:val="22"/>
          <w:szCs w:val="22"/>
        </w:rPr>
      </w:pPr>
    </w:p>
    <w:p w:rsidRPr="00EC2BBA" w:rsidR="00EC2BBA" w:rsidP="00EC2BBA" w:rsidRDefault="00EC2BBA" w14:paraId="534A550A" w14:textId="77777777">
      <w:pPr>
        <w:rPr>
          <w:rFonts w:ascii="Century Gothic" w:hAnsi="Century Gothic" w:cs="Calibri"/>
          <w:b/>
          <w:bCs/>
          <w:sz w:val="22"/>
          <w:szCs w:val="22"/>
        </w:rPr>
      </w:pPr>
      <w:r w:rsidRPr="00EC2BBA">
        <w:rPr>
          <w:rFonts w:ascii="Century Gothic" w:hAnsi="Century Gothic" w:cs="Calibri"/>
          <w:b/>
          <w:bCs/>
          <w:sz w:val="22"/>
          <w:szCs w:val="22"/>
        </w:rPr>
        <w:t xml:space="preserve">Like when I put my jumper on, my jumper goes wherever I go. </w:t>
      </w:r>
    </w:p>
    <w:p w:rsidRPr="00EC2BBA" w:rsidR="00EC2BBA" w:rsidP="00EC2BBA" w:rsidRDefault="00EC2BBA" w14:paraId="65AD4782" w14:textId="77777777">
      <w:pPr>
        <w:rPr>
          <w:rFonts w:ascii="Century Gothic" w:hAnsi="Century Gothic" w:cs="Calibri"/>
          <w:b/>
          <w:bCs/>
          <w:sz w:val="22"/>
          <w:szCs w:val="22"/>
        </w:rPr>
      </w:pPr>
    </w:p>
    <w:p w:rsidRPr="00EC2BBA" w:rsidR="00EC2BBA" w:rsidP="00EC2BBA" w:rsidRDefault="00EC2BBA" w14:paraId="439D2F20" w14:textId="77777777">
      <w:pPr>
        <w:rPr>
          <w:rFonts w:ascii="Century Gothic" w:hAnsi="Century Gothic" w:cs="Calibri"/>
          <w:b/>
          <w:bCs/>
          <w:sz w:val="22"/>
          <w:szCs w:val="22"/>
        </w:rPr>
      </w:pPr>
      <w:r w:rsidRPr="00EC2BBA">
        <w:rPr>
          <w:rFonts w:ascii="Century Gothic" w:hAnsi="Century Gothic" w:cs="Calibri"/>
          <w:b/>
          <w:bCs/>
          <w:sz w:val="22"/>
          <w:szCs w:val="22"/>
        </w:rPr>
        <w:t xml:space="preserve">We go somewhere </w:t>
      </w:r>
      <w:proofErr w:type="gramStart"/>
      <w:r w:rsidRPr="00EC2BBA">
        <w:rPr>
          <w:rFonts w:ascii="Century Gothic" w:hAnsi="Century Gothic" w:cs="Calibri"/>
          <w:b/>
          <w:bCs/>
          <w:sz w:val="22"/>
          <w:szCs w:val="22"/>
        </w:rPr>
        <w:t>really special</w:t>
      </w:r>
      <w:proofErr w:type="gramEnd"/>
      <w:r w:rsidRPr="00EC2BBA">
        <w:rPr>
          <w:rFonts w:ascii="Century Gothic" w:hAnsi="Century Gothic" w:cs="Calibri"/>
          <w:b/>
          <w:bCs/>
          <w:sz w:val="22"/>
          <w:szCs w:val="22"/>
        </w:rPr>
        <w:t xml:space="preserve"> with Jesus. Paul writes that God “raised us up with Christ and seated us with him in the heavenly realms” (v7). Even now we are joined to Him where He is in heaven. Because we are joined to Him, we have life with Him now and forever. That’s </w:t>
      </w:r>
      <w:proofErr w:type="gramStart"/>
      <w:r w:rsidRPr="00EC2BBA">
        <w:rPr>
          <w:rFonts w:ascii="Century Gothic" w:hAnsi="Century Gothic" w:cs="Calibri"/>
          <w:b/>
          <w:bCs/>
          <w:sz w:val="22"/>
          <w:szCs w:val="22"/>
        </w:rPr>
        <w:t>a pretty amazing</w:t>
      </w:r>
      <w:proofErr w:type="gramEnd"/>
      <w:r w:rsidRPr="00EC2BBA">
        <w:rPr>
          <w:rFonts w:ascii="Century Gothic" w:hAnsi="Century Gothic" w:cs="Calibri"/>
          <w:b/>
          <w:bCs/>
          <w:sz w:val="22"/>
          <w:szCs w:val="22"/>
        </w:rPr>
        <w:t xml:space="preserve"> gift. </w:t>
      </w:r>
    </w:p>
    <w:p w:rsidRPr="00EC2BBA" w:rsidR="00EC2BBA" w:rsidP="00EC2BBA" w:rsidRDefault="00EC2BBA" w14:paraId="0025C3DB" w14:textId="77777777">
      <w:pPr>
        <w:rPr>
          <w:rFonts w:ascii="Century Gothic" w:hAnsi="Century Gothic" w:cs="Calibri"/>
          <w:sz w:val="22"/>
          <w:szCs w:val="22"/>
        </w:rPr>
      </w:pPr>
    </w:p>
    <w:p w:rsidRPr="00EC2BBA" w:rsidR="00EC2BBA" w:rsidP="00EC2BBA" w:rsidRDefault="00EC2BBA" w14:paraId="43D76B3F" w14:textId="77777777">
      <w:pPr>
        <w:rPr>
          <w:rFonts w:ascii="Century Gothic" w:hAnsi="Century Gothic" w:cs="Calibri"/>
          <w:sz w:val="22"/>
          <w:szCs w:val="22"/>
          <w:u w:val="single"/>
        </w:rPr>
      </w:pPr>
      <w:r w:rsidRPr="00EC2BBA">
        <w:rPr>
          <w:rFonts w:ascii="Century Gothic" w:hAnsi="Century Gothic" w:cs="Calibri"/>
          <w:sz w:val="22"/>
          <w:szCs w:val="22"/>
          <w:u w:val="single"/>
        </w:rPr>
        <w:t>PRAYER</w:t>
      </w:r>
    </w:p>
    <w:p w:rsidRPr="00EC2BBA" w:rsidR="009A0D66" w:rsidRDefault="00EC2BBA" w14:paraId="7D32486F" w14:textId="41F95AEF">
      <w:pPr>
        <w:rPr>
          <w:rFonts w:ascii="Century Gothic" w:hAnsi="Century Gothic" w:cs="Calibri"/>
          <w:b/>
          <w:bCs/>
          <w:sz w:val="22"/>
          <w:szCs w:val="22"/>
        </w:rPr>
      </w:pPr>
      <w:r w:rsidRPr="00EC2BBA">
        <w:rPr>
          <w:rFonts w:ascii="Century Gothic" w:hAnsi="Century Gothic" w:cs="Calibri"/>
          <w:b/>
          <w:bCs/>
          <w:sz w:val="22"/>
          <w:szCs w:val="22"/>
        </w:rPr>
        <w:t xml:space="preserve">Heavenly Father, thank you for loving us and making us alive with Jesus through your Holy Spirit. Thank you that there is nothing we can do to earn your love. Help us to trust in you and have faith in the amazing gift of your grace. Amen. </w:t>
      </w:r>
    </w:p>
    <w:sectPr w:rsidRPr="00EC2BBA" w:rsidR="009A0D66">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BBA"/>
    <w:rsid w:val="009A0D66"/>
    <w:rsid w:val="00EC2BBA"/>
    <w:rsid w:val="360864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A3AF"/>
  <w15:chartTrackingRefBased/>
  <w15:docId w15:val="{F775A5BD-9E5E-4076-AA8F-994ED7E28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BBA"/>
    <w:pPr>
      <w:spacing w:after="0" w:line="240" w:lineRule="auto"/>
    </w:pPr>
    <w:rPr>
      <w:kern w:val="2"/>
      <w:sz w:val="24"/>
      <w:szCs w:val="24"/>
      <w14:ligatures w14:val="standardContextua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apple-converted-space" w:customStyle="1">
    <w:name w:val="apple-converted-space"/>
    <w:basedOn w:val="DefaultParagraphFont"/>
    <w:rsid w:val="00EC2B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webSettings" Target="webSettings.xml" Id="rId3" /><Relationship Type="http://schemas.openxmlformats.org/officeDocument/2006/relationships/customXml" Target="../customXml/item1.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image" Target="media/image1.png"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B489D488348F46AFF0296B1BAC3984" ma:contentTypeVersion="17" ma:contentTypeDescription="Create a new document." ma:contentTypeScope="" ma:versionID="7163d69fb7bdc9f7fbe88c98376ad851">
  <xsd:schema xmlns:xsd="http://www.w3.org/2001/XMLSchema" xmlns:xs="http://www.w3.org/2001/XMLSchema" xmlns:p="http://schemas.microsoft.com/office/2006/metadata/properties" xmlns:ns2="1e8a7c37-35e1-4ca9-994e-ac6d8aca2c36" xmlns:ns3="379913cc-6c49-46ca-b815-8f8488959a14" targetNamespace="http://schemas.microsoft.com/office/2006/metadata/properties" ma:root="true" ma:fieldsID="779f657a56d2efb6444aa5b20850a177" ns2:_="" ns3:_="">
    <xsd:import namespace="1e8a7c37-35e1-4ca9-994e-ac6d8aca2c36"/>
    <xsd:import namespace="379913cc-6c49-46ca-b815-8f8488959a1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LengthInSecond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a7c37-35e1-4ca9-994e-ac6d8aca2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913cc-6c49-46ca-b815-8f8488959a1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3fdb9c14-3bfe-466c-82b6-b675a7a8a215}" ma:internalName="TaxCatchAll" ma:showField="CatchAllData" ma:web="379913cc-6c49-46ca-b815-8f8488959a14">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79913cc-6c49-46ca-b815-8f8488959a14" xsi:nil="true"/>
    <lcf76f155ced4ddcb4097134ff3c332f xmlns="1e8a7c37-35e1-4ca9-994e-ac6d8aca2c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FCB2E1-140F-492E-9565-9969D06673DB}"/>
</file>

<file path=customXml/itemProps2.xml><?xml version="1.0" encoding="utf-8"?>
<ds:datastoreItem xmlns:ds="http://schemas.openxmlformats.org/officeDocument/2006/customXml" ds:itemID="{C038753E-093A-469B-914A-0C9C8EC4D5C3}"/>
</file>

<file path=customXml/itemProps3.xml><?xml version="1.0" encoding="utf-8"?>
<ds:datastoreItem xmlns:ds="http://schemas.openxmlformats.org/officeDocument/2006/customXml" ds:itemID="{C72B1DA0-DD9D-4761-861A-8D6B4CDBB7E6}"/>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Jessica</dc:creator>
  <cp:keywords/>
  <dc:description/>
  <cp:lastModifiedBy>Rogers, Angela</cp:lastModifiedBy>
  <cp:revision>2</cp:revision>
  <dcterms:created xsi:type="dcterms:W3CDTF">2023-09-12T02:25:00Z</dcterms:created>
  <dcterms:modified xsi:type="dcterms:W3CDTF">2023-09-14T04:38:02Z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0x0101007BB489D488348F46AFF0296B1BAC3984</vt:lpwstr>
  </property>
  <property fmtid="{D5CDD505-2E9C-101B-9397-08002B2CF9AE}" pid="3" name="MediaServiceImageTags">
    <vt:lpwstr/>
  </property>
</Properties>
</file>