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9329A" w14:textId="77777777" w:rsidR="00036000" w:rsidRPr="00036000" w:rsidRDefault="00036000" w:rsidP="00036000">
      <w:pPr>
        <w:jc w:val="center"/>
        <w:rPr>
          <w:rFonts w:ascii="Palatino Linotype" w:hAnsi="Palatino Linotype"/>
          <w:b/>
          <w:i/>
          <w:sz w:val="28"/>
          <w:szCs w:val="28"/>
        </w:rPr>
      </w:pPr>
      <w:r w:rsidRPr="00036000">
        <w:rPr>
          <w:rFonts w:ascii="Palatino Linotype" w:hAnsi="Palatino Linotype"/>
          <w:b/>
          <w:sz w:val="28"/>
          <w:szCs w:val="28"/>
        </w:rPr>
        <w:t>Prayer of the Church</w:t>
      </w:r>
      <w:r w:rsidRPr="00036000">
        <w:rPr>
          <w:rFonts w:ascii="Palatino Linotype" w:hAnsi="Palatino Linotype"/>
          <w:b/>
          <w:i/>
          <w:sz w:val="28"/>
          <w:szCs w:val="28"/>
        </w:rPr>
        <w:t xml:space="preserve">- </w:t>
      </w:r>
      <w:r w:rsidR="00AB7486">
        <w:rPr>
          <w:rFonts w:ascii="Palatino Linotype" w:hAnsi="Palatino Linotype"/>
          <w:b/>
          <w:i/>
          <w:sz w:val="28"/>
          <w:szCs w:val="28"/>
        </w:rPr>
        <w:t>Proper 8B</w:t>
      </w:r>
    </w:p>
    <w:p w14:paraId="77B6FB4F" w14:textId="77777777" w:rsidR="00036000" w:rsidRPr="00036000" w:rsidRDefault="00036000" w:rsidP="00036000">
      <w:pPr>
        <w:rPr>
          <w:rFonts w:ascii="Calibri" w:hAnsi="Calibri"/>
          <w:b/>
          <w:i/>
        </w:rPr>
      </w:pPr>
      <w:r w:rsidRPr="00036000">
        <w:rPr>
          <w:rFonts w:ascii="Calibri" w:hAnsi="Calibri"/>
          <w:i/>
        </w:rPr>
        <w:t>Our Lord turns mourning into dancing and changes death into life, so let's pray with faith in Christ.</w:t>
      </w:r>
    </w:p>
    <w:p w14:paraId="41D3FCD6" w14:textId="77777777" w:rsidR="00036000" w:rsidRPr="00036000" w:rsidRDefault="00036000" w:rsidP="00036000">
      <w:pPr>
        <w:rPr>
          <w:rFonts w:ascii="Calibri" w:hAnsi="Calibri"/>
        </w:rPr>
      </w:pPr>
    </w:p>
    <w:p w14:paraId="7C977062" w14:textId="77777777" w:rsidR="00036000" w:rsidRPr="00036000" w:rsidRDefault="00036000" w:rsidP="00036000">
      <w:pPr>
        <w:rPr>
          <w:rFonts w:ascii="Calibri" w:hAnsi="Calibri"/>
        </w:rPr>
      </w:pPr>
      <w:r>
        <w:rPr>
          <w:rFonts w:ascii="Calibri" w:hAnsi="Calibri"/>
        </w:rPr>
        <w:t>Heavenly Father:</w:t>
      </w:r>
      <w:r w:rsidRPr="00036000">
        <w:rPr>
          <w:rFonts w:ascii="Calibri" w:hAnsi="Calibri"/>
        </w:rPr>
        <w:t xml:space="preserve"> thank you for sending Jesus to us, with healing and hope through his death and mighty resurrection.  We cry to you in our need.  Be merciful and hear our prayers for Jesus' sake.</w:t>
      </w:r>
    </w:p>
    <w:p w14:paraId="58BF6D37" w14:textId="77777777" w:rsidR="00036000" w:rsidRPr="00036000" w:rsidRDefault="00036000" w:rsidP="00036000">
      <w:pPr>
        <w:rPr>
          <w:rFonts w:ascii="Calibri" w:hAnsi="Calibri"/>
          <w:b/>
        </w:rPr>
      </w:pPr>
      <w:r w:rsidRPr="00036000">
        <w:rPr>
          <w:rFonts w:ascii="Calibri" w:hAnsi="Calibri"/>
          <w:i/>
        </w:rPr>
        <w:t>Lord, in your mercy</w:t>
      </w:r>
      <w:r>
        <w:rPr>
          <w:rFonts w:ascii="Calibri" w:hAnsi="Calibri"/>
          <w:i/>
        </w:rPr>
        <w:t>:</w:t>
      </w:r>
      <w:r>
        <w:rPr>
          <w:rFonts w:ascii="Calibri" w:hAnsi="Calibri"/>
          <w:i/>
        </w:rPr>
        <w:tab/>
      </w:r>
      <w:r w:rsidRPr="00036000">
        <w:rPr>
          <w:rFonts w:ascii="Calibri" w:hAnsi="Calibri"/>
        </w:rPr>
        <w:t xml:space="preserve"> </w:t>
      </w:r>
      <w:r w:rsidRPr="00036000">
        <w:rPr>
          <w:rFonts w:ascii="Calibri" w:hAnsi="Calibri"/>
          <w:b/>
        </w:rPr>
        <w:t>hear our prayer.</w:t>
      </w:r>
    </w:p>
    <w:p w14:paraId="42CDBC82" w14:textId="77777777" w:rsidR="00036000" w:rsidRPr="00036000" w:rsidRDefault="00036000" w:rsidP="00036000">
      <w:pPr>
        <w:rPr>
          <w:rFonts w:ascii="Calibri" w:hAnsi="Calibri"/>
        </w:rPr>
      </w:pPr>
    </w:p>
    <w:p w14:paraId="69C5A5C9" w14:textId="77777777" w:rsidR="00036000" w:rsidRPr="00036000" w:rsidRDefault="00036000" w:rsidP="00036000">
      <w:pPr>
        <w:rPr>
          <w:rFonts w:ascii="Calibri" w:hAnsi="Calibri"/>
        </w:rPr>
      </w:pPr>
      <w:r w:rsidRPr="00036000">
        <w:rPr>
          <w:rFonts w:ascii="Calibri" w:hAnsi="Calibri"/>
        </w:rPr>
        <w:t xml:space="preserve">Thank you for your abundant gifts of life and health.  And thank you for your fatherly discipline, to correct and train us.  Build up your people's faith in sickness and in </w:t>
      </w:r>
      <w:proofErr w:type="gramStart"/>
      <w:r w:rsidRPr="00036000">
        <w:rPr>
          <w:rFonts w:ascii="Calibri" w:hAnsi="Calibri"/>
        </w:rPr>
        <w:t>health, and</w:t>
      </w:r>
      <w:proofErr w:type="gramEnd"/>
      <w:r w:rsidRPr="00036000">
        <w:rPr>
          <w:rFonts w:ascii="Calibri" w:hAnsi="Calibri"/>
        </w:rPr>
        <w:t xml:space="preserve"> keep us always looking to Christ.</w:t>
      </w:r>
    </w:p>
    <w:p w14:paraId="5E75F2B3" w14:textId="77777777" w:rsidR="00036000" w:rsidRPr="00036000" w:rsidRDefault="00036000" w:rsidP="00036000">
      <w:pPr>
        <w:rPr>
          <w:rFonts w:ascii="Calibri" w:hAnsi="Calibri"/>
          <w:b/>
        </w:rPr>
      </w:pPr>
      <w:r w:rsidRPr="00036000">
        <w:rPr>
          <w:rFonts w:ascii="Calibri" w:hAnsi="Calibri"/>
          <w:i/>
        </w:rPr>
        <w:t>Lord, in your mercy</w:t>
      </w:r>
      <w:r>
        <w:rPr>
          <w:rFonts w:ascii="Calibri" w:hAnsi="Calibri"/>
          <w:i/>
        </w:rPr>
        <w:t>:</w:t>
      </w:r>
      <w:r>
        <w:rPr>
          <w:rFonts w:ascii="Calibri" w:hAnsi="Calibri"/>
          <w:i/>
        </w:rPr>
        <w:tab/>
      </w:r>
      <w:r w:rsidRPr="00036000">
        <w:rPr>
          <w:rFonts w:ascii="Calibri" w:hAnsi="Calibri"/>
        </w:rPr>
        <w:t xml:space="preserve"> </w:t>
      </w:r>
      <w:r w:rsidRPr="00036000">
        <w:rPr>
          <w:rFonts w:ascii="Calibri" w:hAnsi="Calibri"/>
          <w:b/>
        </w:rPr>
        <w:t>hear our prayer.</w:t>
      </w:r>
    </w:p>
    <w:p w14:paraId="6DEC9F55" w14:textId="77777777" w:rsidR="00036000" w:rsidRPr="00036000" w:rsidRDefault="00036000" w:rsidP="00036000">
      <w:pPr>
        <w:rPr>
          <w:rFonts w:ascii="Calibri" w:hAnsi="Calibri"/>
        </w:rPr>
      </w:pPr>
    </w:p>
    <w:p w14:paraId="29A965B5" w14:textId="77777777" w:rsidR="00036000" w:rsidRPr="00036000" w:rsidRDefault="00036000" w:rsidP="00036000">
      <w:pPr>
        <w:rPr>
          <w:rFonts w:ascii="Calibri" w:hAnsi="Calibri"/>
        </w:rPr>
      </w:pPr>
      <w:r w:rsidRPr="00036000">
        <w:rPr>
          <w:rFonts w:ascii="Calibri" w:hAnsi="Calibri"/>
        </w:rPr>
        <w:t xml:space="preserve">Thank you for the superb medical care we enjoy.  Continue your healing mercy through it.  Give doctors, nurses and all health workers patience and skill for their </w:t>
      </w:r>
      <w:proofErr w:type="gramStart"/>
      <w:r w:rsidRPr="00036000">
        <w:rPr>
          <w:rFonts w:ascii="Calibri" w:hAnsi="Calibri"/>
        </w:rPr>
        <w:t>task, and</w:t>
      </w:r>
      <w:proofErr w:type="gramEnd"/>
      <w:r w:rsidRPr="00036000">
        <w:rPr>
          <w:rFonts w:ascii="Calibri" w:hAnsi="Calibri"/>
        </w:rPr>
        <w:t xml:space="preserve"> bring them to </w:t>
      </w:r>
      <w:proofErr w:type="spellStart"/>
      <w:r w:rsidRPr="00036000">
        <w:rPr>
          <w:rFonts w:ascii="Calibri" w:hAnsi="Calibri"/>
        </w:rPr>
        <w:t>honour</w:t>
      </w:r>
      <w:proofErr w:type="spellEnd"/>
      <w:r w:rsidRPr="00036000">
        <w:rPr>
          <w:rFonts w:ascii="Calibri" w:hAnsi="Calibri"/>
        </w:rPr>
        <w:t xml:space="preserve"> life and healing as your precious gifts.</w:t>
      </w:r>
    </w:p>
    <w:p w14:paraId="62AFA4E6" w14:textId="77777777" w:rsidR="00036000" w:rsidRPr="00036000" w:rsidRDefault="00036000" w:rsidP="00036000">
      <w:pPr>
        <w:rPr>
          <w:rFonts w:ascii="Calibri" w:hAnsi="Calibri"/>
          <w:b/>
        </w:rPr>
      </w:pPr>
      <w:r>
        <w:rPr>
          <w:rFonts w:ascii="Calibri" w:hAnsi="Calibri"/>
          <w:i/>
        </w:rPr>
        <w:t>Lord, in your mercy:</w:t>
      </w:r>
      <w:r>
        <w:rPr>
          <w:rFonts w:ascii="Calibri" w:hAnsi="Calibri"/>
          <w:i/>
        </w:rPr>
        <w:tab/>
      </w:r>
      <w:r w:rsidRPr="00036000">
        <w:rPr>
          <w:rFonts w:ascii="Calibri" w:hAnsi="Calibri"/>
        </w:rPr>
        <w:t xml:space="preserve"> </w:t>
      </w:r>
      <w:r w:rsidRPr="00036000">
        <w:rPr>
          <w:rFonts w:ascii="Calibri" w:hAnsi="Calibri"/>
          <w:b/>
        </w:rPr>
        <w:t>hear our prayer.</w:t>
      </w:r>
    </w:p>
    <w:p w14:paraId="0755E4B9" w14:textId="77777777" w:rsidR="00036000" w:rsidRPr="00036000" w:rsidRDefault="00036000" w:rsidP="00036000">
      <w:pPr>
        <w:rPr>
          <w:rFonts w:ascii="Calibri" w:hAnsi="Calibri"/>
        </w:rPr>
      </w:pPr>
    </w:p>
    <w:p w14:paraId="05344688" w14:textId="77777777" w:rsidR="00036000" w:rsidRPr="00036000" w:rsidRDefault="00036000" w:rsidP="00036000">
      <w:pPr>
        <w:rPr>
          <w:rFonts w:ascii="Calibri" w:hAnsi="Calibri"/>
        </w:rPr>
      </w:pPr>
      <w:r w:rsidRPr="00036000">
        <w:rPr>
          <w:rFonts w:ascii="Calibri" w:hAnsi="Calibri"/>
        </w:rPr>
        <w:t xml:space="preserve">Have mercy on those without adequate health care or hospitals.  Remove the conditions which disrupt proper </w:t>
      </w:r>
      <w:proofErr w:type="gramStart"/>
      <w:r w:rsidRPr="00036000">
        <w:rPr>
          <w:rFonts w:ascii="Calibri" w:hAnsi="Calibri"/>
        </w:rPr>
        <w:t>services, and</w:t>
      </w:r>
      <w:proofErr w:type="gramEnd"/>
      <w:r w:rsidRPr="00036000">
        <w:rPr>
          <w:rFonts w:ascii="Calibri" w:hAnsi="Calibri"/>
        </w:rPr>
        <w:t xml:space="preserve"> turn the rich to give generously so there may be equality on earth.</w:t>
      </w:r>
    </w:p>
    <w:p w14:paraId="41828129" w14:textId="77777777" w:rsidR="00036000" w:rsidRPr="00036000" w:rsidRDefault="00036000" w:rsidP="00036000">
      <w:pPr>
        <w:rPr>
          <w:rFonts w:ascii="Calibri" w:hAnsi="Calibri"/>
          <w:b/>
        </w:rPr>
      </w:pPr>
      <w:r w:rsidRPr="00036000">
        <w:rPr>
          <w:rFonts w:ascii="Calibri" w:hAnsi="Calibri"/>
          <w:i/>
        </w:rPr>
        <w:t>Lord, in your mercy</w:t>
      </w:r>
      <w:r>
        <w:rPr>
          <w:rFonts w:ascii="Calibri" w:hAnsi="Calibri"/>
          <w:i/>
        </w:rPr>
        <w:t>:</w:t>
      </w:r>
      <w:r>
        <w:rPr>
          <w:rFonts w:ascii="Calibri" w:hAnsi="Calibri"/>
          <w:i/>
        </w:rPr>
        <w:tab/>
      </w:r>
      <w:r w:rsidRPr="00036000">
        <w:rPr>
          <w:rFonts w:ascii="Calibri" w:hAnsi="Calibri"/>
        </w:rPr>
        <w:t xml:space="preserve"> </w:t>
      </w:r>
      <w:r w:rsidRPr="00036000">
        <w:rPr>
          <w:rFonts w:ascii="Calibri" w:hAnsi="Calibri"/>
          <w:b/>
        </w:rPr>
        <w:t>hear our prayer.</w:t>
      </w:r>
    </w:p>
    <w:p w14:paraId="46A1CCBF" w14:textId="77777777" w:rsidR="00036000" w:rsidRPr="00036000" w:rsidRDefault="00036000" w:rsidP="00036000">
      <w:pPr>
        <w:rPr>
          <w:rFonts w:ascii="Calibri" w:hAnsi="Calibri"/>
        </w:rPr>
      </w:pPr>
    </w:p>
    <w:p w14:paraId="4838A6D5" w14:textId="77777777" w:rsidR="00036000" w:rsidRPr="00036000" w:rsidRDefault="00036000" w:rsidP="00036000">
      <w:pPr>
        <w:rPr>
          <w:rFonts w:ascii="Calibri" w:hAnsi="Calibri"/>
        </w:rPr>
      </w:pPr>
      <w:r w:rsidRPr="00036000">
        <w:rPr>
          <w:rFonts w:ascii="Calibri" w:hAnsi="Calibri"/>
        </w:rPr>
        <w:t>We pray for those who lie sick and miserable; for those who suffer debilitating illness without hope of cure.  And we pray for the mentally ill and for all whom society shuts away.  Relieve their distress and heal them, dear Lord.</w:t>
      </w:r>
    </w:p>
    <w:p w14:paraId="4065255A" w14:textId="77777777" w:rsidR="00036000" w:rsidRPr="00036000" w:rsidRDefault="00036000" w:rsidP="00036000">
      <w:pPr>
        <w:rPr>
          <w:rFonts w:ascii="Calibri" w:hAnsi="Calibri"/>
          <w:b/>
        </w:rPr>
      </w:pPr>
      <w:r w:rsidRPr="00036000">
        <w:rPr>
          <w:rFonts w:ascii="Calibri" w:hAnsi="Calibri"/>
          <w:i/>
        </w:rPr>
        <w:t>Lord, in your mercy</w:t>
      </w:r>
      <w:r>
        <w:rPr>
          <w:rFonts w:ascii="Calibri" w:hAnsi="Calibri"/>
          <w:i/>
        </w:rPr>
        <w:t>:</w:t>
      </w:r>
      <w:r>
        <w:rPr>
          <w:rFonts w:ascii="Calibri" w:hAnsi="Calibri"/>
          <w:i/>
        </w:rPr>
        <w:tab/>
      </w:r>
      <w:r w:rsidRPr="00036000">
        <w:rPr>
          <w:rFonts w:ascii="Calibri" w:hAnsi="Calibri"/>
        </w:rPr>
        <w:t xml:space="preserve"> </w:t>
      </w:r>
      <w:r w:rsidRPr="00036000">
        <w:rPr>
          <w:rFonts w:ascii="Calibri" w:hAnsi="Calibri"/>
          <w:b/>
        </w:rPr>
        <w:t>hear our prayer.</w:t>
      </w:r>
    </w:p>
    <w:p w14:paraId="0356BDB9" w14:textId="77777777" w:rsidR="00036000" w:rsidRPr="00036000" w:rsidRDefault="00036000" w:rsidP="00036000">
      <w:pPr>
        <w:rPr>
          <w:rFonts w:ascii="Calibri" w:hAnsi="Calibri"/>
        </w:rPr>
      </w:pPr>
    </w:p>
    <w:p w14:paraId="31B91562" w14:textId="38B48FB0" w:rsidR="00332C59" w:rsidRDefault="00332C59" w:rsidP="00332C59">
      <w:pPr>
        <w:rPr>
          <w:rFonts w:ascii="Calibri" w:hAnsi="Calibri"/>
        </w:rPr>
      </w:pPr>
      <w:r w:rsidRPr="00332C59">
        <w:rPr>
          <w:rFonts w:ascii="Calibri" w:hAnsi="Calibri"/>
        </w:rPr>
        <w:t>Thank you that we have received the good news of Jesus’ victory over sin and death, and that we look forward to the final resurrection and life with you forever.  Bring your word into every home and move people to repent of their sins and believe in Christ as their Lord and Saviour.</w:t>
      </w:r>
    </w:p>
    <w:p w14:paraId="24762CC4" w14:textId="77777777" w:rsidR="00332C59" w:rsidRPr="00036000" w:rsidRDefault="00332C59" w:rsidP="00332C59">
      <w:pPr>
        <w:rPr>
          <w:rFonts w:ascii="Calibri" w:hAnsi="Calibri"/>
          <w:b/>
        </w:rPr>
      </w:pPr>
      <w:r w:rsidRPr="00036000">
        <w:rPr>
          <w:rFonts w:ascii="Calibri" w:hAnsi="Calibri"/>
          <w:i/>
        </w:rPr>
        <w:t>Lord, in your mercy</w:t>
      </w:r>
      <w:r>
        <w:rPr>
          <w:rFonts w:ascii="Calibri" w:hAnsi="Calibri"/>
          <w:i/>
        </w:rPr>
        <w:t>:</w:t>
      </w:r>
      <w:r>
        <w:rPr>
          <w:rFonts w:ascii="Calibri" w:hAnsi="Calibri"/>
          <w:i/>
        </w:rPr>
        <w:tab/>
      </w:r>
      <w:r w:rsidRPr="00036000">
        <w:rPr>
          <w:rFonts w:ascii="Calibri" w:hAnsi="Calibri"/>
        </w:rPr>
        <w:t xml:space="preserve"> </w:t>
      </w:r>
      <w:r w:rsidRPr="00036000">
        <w:rPr>
          <w:rFonts w:ascii="Calibri" w:hAnsi="Calibri"/>
          <w:b/>
        </w:rPr>
        <w:t>hear our prayer.</w:t>
      </w:r>
    </w:p>
    <w:p w14:paraId="64A01EB6" w14:textId="77777777" w:rsidR="00332C59" w:rsidRDefault="00332C59" w:rsidP="00332C59">
      <w:pPr>
        <w:rPr>
          <w:rFonts w:ascii="Calibri" w:hAnsi="Calibri"/>
        </w:rPr>
      </w:pPr>
    </w:p>
    <w:p w14:paraId="6DC71F34" w14:textId="6E0AA75A" w:rsidR="00332C59" w:rsidRDefault="00332C59" w:rsidP="00332C59">
      <w:r w:rsidRPr="00332C59">
        <w:rPr>
          <w:rFonts w:ascii="Calibri" w:hAnsi="Calibri"/>
        </w:rPr>
        <w:t xml:space="preserve">Bless </w:t>
      </w:r>
      <w:r w:rsidR="00333BAE">
        <w:rPr>
          <w:rFonts w:ascii="Calibri" w:hAnsi="Calibri"/>
        </w:rPr>
        <w:t>Y</w:t>
      </w:r>
      <w:r w:rsidRPr="00332C59">
        <w:rPr>
          <w:rFonts w:ascii="Calibri" w:hAnsi="Calibri"/>
        </w:rPr>
        <w:t xml:space="preserve">our church and </w:t>
      </w:r>
      <w:r w:rsidR="00333BAE">
        <w:rPr>
          <w:rFonts w:ascii="Calibri" w:hAnsi="Calibri"/>
        </w:rPr>
        <w:t xml:space="preserve">our </w:t>
      </w:r>
      <w:r w:rsidRPr="00332C59">
        <w:rPr>
          <w:rFonts w:ascii="Calibri" w:hAnsi="Calibri"/>
        </w:rPr>
        <w:t>congregation so that we may be effective in proclaiming and teaching the gospel, and so that each of us may take the compassion of Christ to those we know facing personal loss</w:t>
      </w:r>
      <w:r>
        <w:t>.</w:t>
      </w:r>
    </w:p>
    <w:p w14:paraId="0B050E19" w14:textId="77777777" w:rsidR="00332C59" w:rsidRDefault="00332C59" w:rsidP="00332C59">
      <w:pPr>
        <w:rPr>
          <w:rFonts w:ascii="Calibri" w:hAnsi="Calibri"/>
          <w:b/>
        </w:rPr>
      </w:pPr>
      <w:r w:rsidRPr="00036000">
        <w:rPr>
          <w:rFonts w:ascii="Calibri" w:hAnsi="Calibri"/>
          <w:i/>
        </w:rPr>
        <w:t>Lord, in your mercy</w:t>
      </w:r>
      <w:r>
        <w:rPr>
          <w:rFonts w:ascii="Calibri" w:hAnsi="Calibri"/>
          <w:i/>
        </w:rPr>
        <w:t>:</w:t>
      </w:r>
      <w:r>
        <w:rPr>
          <w:rFonts w:ascii="Calibri" w:hAnsi="Calibri"/>
          <w:i/>
        </w:rPr>
        <w:tab/>
      </w:r>
      <w:r w:rsidRPr="00036000">
        <w:rPr>
          <w:rFonts w:ascii="Calibri" w:hAnsi="Calibri"/>
        </w:rPr>
        <w:t xml:space="preserve"> </w:t>
      </w:r>
      <w:r w:rsidRPr="00036000">
        <w:rPr>
          <w:rFonts w:ascii="Calibri" w:hAnsi="Calibri"/>
          <w:b/>
        </w:rPr>
        <w:t>hear our prayer.</w:t>
      </w:r>
    </w:p>
    <w:p w14:paraId="5BFA8077" w14:textId="77777777" w:rsidR="00773710" w:rsidRDefault="00773710" w:rsidP="00332C59">
      <w:pPr>
        <w:rPr>
          <w:rFonts w:ascii="Calibri" w:hAnsi="Calibri"/>
          <w:b/>
        </w:rPr>
      </w:pPr>
    </w:p>
    <w:p w14:paraId="341F3597" w14:textId="77777777" w:rsidR="00773710" w:rsidRPr="00773710" w:rsidRDefault="00773710" w:rsidP="00332C59">
      <w:pPr>
        <w:rPr>
          <w:rFonts w:ascii="Calibri" w:hAnsi="Calibri"/>
          <w:i/>
        </w:rPr>
      </w:pPr>
      <w:r w:rsidRPr="00773710">
        <w:rPr>
          <w:rFonts w:ascii="Calibri" w:hAnsi="Calibri"/>
          <w:i/>
        </w:rPr>
        <w:t xml:space="preserve">Other petitions may be added </w:t>
      </w:r>
      <w:proofErr w:type="gramStart"/>
      <w:r w:rsidRPr="00773710">
        <w:rPr>
          <w:rFonts w:ascii="Calibri" w:hAnsi="Calibri"/>
          <w:i/>
        </w:rPr>
        <w:t>here</w:t>
      </w:r>
      <w:proofErr w:type="gramEnd"/>
    </w:p>
    <w:p w14:paraId="2C57ABF6" w14:textId="77777777" w:rsidR="00036000" w:rsidRPr="00036000" w:rsidRDefault="00036000" w:rsidP="00036000">
      <w:pPr>
        <w:rPr>
          <w:rFonts w:ascii="Calibri" w:hAnsi="Calibri"/>
        </w:rPr>
      </w:pPr>
    </w:p>
    <w:p w14:paraId="3A6CC87F" w14:textId="77777777" w:rsidR="00036000" w:rsidRPr="00036000" w:rsidRDefault="00036000" w:rsidP="00036000">
      <w:pPr>
        <w:rPr>
          <w:rFonts w:ascii="Calibri" w:hAnsi="Calibri"/>
          <w:b/>
        </w:rPr>
      </w:pPr>
      <w:r w:rsidRPr="00036000">
        <w:rPr>
          <w:rFonts w:ascii="Calibri" w:hAnsi="Calibri"/>
        </w:rPr>
        <w:t xml:space="preserve">Loving Father, </w:t>
      </w:r>
      <w:r w:rsidRPr="00036000">
        <w:rPr>
          <w:rFonts w:ascii="Calibri" w:hAnsi="Calibri" w:cs="Arial"/>
        </w:rPr>
        <w:t>for our sake Jesus became poor so that we might become rich according to your grace. Feed us again with his precious body and blood, and when our last hour comes, take us to our eternal home with you.  In Jesus' name we pray.</w:t>
      </w:r>
      <w:r w:rsidRPr="00036000">
        <w:rPr>
          <w:rFonts w:ascii="Calibri" w:hAnsi="Calibri"/>
        </w:rPr>
        <w:t xml:space="preserve">  </w:t>
      </w:r>
      <w:r w:rsidRPr="00036000">
        <w:rPr>
          <w:rFonts w:ascii="Calibri" w:hAnsi="Calibri"/>
          <w:b/>
        </w:rPr>
        <w:t>Amen.</w:t>
      </w:r>
    </w:p>
    <w:p w14:paraId="7A547897" w14:textId="77777777" w:rsidR="00036000" w:rsidRPr="00036000" w:rsidRDefault="00036000" w:rsidP="00036000">
      <w:pPr>
        <w:rPr>
          <w:rFonts w:ascii="Calibri" w:hAnsi="Calibri"/>
        </w:rPr>
      </w:pPr>
    </w:p>
    <w:p w14:paraId="15A32B80" w14:textId="77777777" w:rsidR="00042759" w:rsidRPr="00036000" w:rsidRDefault="00042759">
      <w:pPr>
        <w:rPr>
          <w:rFonts w:ascii="Calibri" w:hAnsi="Calibri"/>
        </w:rPr>
      </w:pPr>
    </w:p>
    <w:sectPr w:rsidR="00042759" w:rsidRPr="00036000" w:rsidSect="00873DEA">
      <w:pgSz w:w="11907" w:h="16834" w:code="9"/>
      <w:pgMar w:top="1134" w:right="1134" w:bottom="1134" w:left="1134"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289B0" w14:textId="77777777" w:rsidR="00873DEA" w:rsidRDefault="00873DEA">
      <w:r>
        <w:separator/>
      </w:r>
    </w:p>
  </w:endnote>
  <w:endnote w:type="continuationSeparator" w:id="0">
    <w:p w14:paraId="7F5CFA75" w14:textId="77777777" w:rsidR="00873DEA" w:rsidRDefault="0087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02B5C" w14:textId="77777777" w:rsidR="00873DEA" w:rsidRDefault="00873DEA">
      <w:r>
        <w:separator/>
      </w:r>
    </w:p>
  </w:footnote>
  <w:footnote w:type="continuationSeparator" w:id="0">
    <w:p w14:paraId="07EEACB5" w14:textId="77777777" w:rsidR="00873DEA" w:rsidRDefault="00873D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000"/>
    <w:rsid w:val="0001743A"/>
    <w:rsid w:val="00036000"/>
    <w:rsid w:val="00042759"/>
    <w:rsid w:val="000A75D2"/>
    <w:rsid w:val="001430F1"/>
    <w:rsid w:val="002467F5"/>
    <w:rsid w:val="0025112B"/>
    <w:rsid w:val="00265724"/>
    <w:rsid w:val="002F6B70"/>
    <w:rsid w:val="00332C59"/>
    <w:rsid w:val="00333BAE"/>
    <w:rsid w:val="00477C96"/>
    <w:rsid w:val="006D032C"/>
    <w:rsid w:val="00773710"/>
    <w:rsid w:val="00803216"/>
    <w:rsid w:val="00844AED"/>
    <w:rsid w:val="00873DEA"/>
    <w:rsid w:val="00880AFE"/>
    <w:rsid w:val="009D466D"/>
    <w:rsid w:val="00A026D6"/>
    <w:rsid w:val="00AB7486"/>
    <w:rsid w:val="00CE49A5"/>
    <w:rsid w:val="00D24947"/>
    <w:rsid w:val="00DF50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76B87"/>
  <w15:chartTrackingRefBased/>
  <w15:docId w15:val="{0DAAEC19-94C7-494D-95BA-F8D928E6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6000"/>
    <w:pPr>
      <w:overflowPunct w:val="0"/>
      <w:autoSpaceDE w:val="0"/>
      <w:autoSpaceDN w:val="0"/>
      <w:adjustRightInd w:val="0"/>
      <w:jc w:val="both"/>
      <w:textAlignment w:val="baseline"/>
    </w:pPr>
    <w:rPr>
      <w:rFonts w:ascii="Arial"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6000"/>
    <w:pPr>
      <w:tabs>
        <w:tab w:val="center" w:pos="4320"/>
        <w:tab w:val="right" w:pos="8640"/>
      </w:tabs>
    </w:pPr>
  </w:style>
  <w:style w:type="paragraph" w:styleId="Footer">
    <w:name w:val="footer"/>
    <w:basedOn w:val="Normal"/>
    <w:rsid w:val="00036000"/>
    <w:pPr>
      <w:tabs>
        <w:tab w:val="center" w:pos="4320"/>
        <w:tab w:val="right" w:pos="8640"/>
      </w:tabs>
    </w:pPr>
  </w:style>
  <w:style w:type="character" w:styleId="CommentReference">
    <w:name w:val="annotation reference"/>
    <w:rsid w:val="009D466D"/>
    <w:rPr>
      <w:sz w:val="16"/>
      <w:szCs w:val="16"/>
    </w:rPr>
  </w:style>
  <w:style w:type="paragraph" w:styleId="CommentText">
    <w:name w:val="annotation text"/>
    <w:basedOn w:val="Normal"/>
    <w:link w:val="CommentTextChar"/>
    <w:rsid w:val="009D466D"/>
    <w:rPr>
      <w:sz w:val="20"/>
    </w:rPr>
  </w:style>
  <w:style w:type="character" w:customStyle="1" w:styleId="CommentTextChar">
    <w:name w:val="Comment Text Char"/>
    <w:link w:val="CommentText"/>
    <w:rsid w:val="009D466D"/>
    <w:rPr>
      <w:rFonts w:ascii="Arial" w:hAnsi="Arial"/>
      <w:lang w:val="en-US" w:eastAsia="en-US"/>
    </w:rPr>
  </w:style>
  <w:style w:type="paragraph" w:styleId="CommentSubject">
    <w:name w:val="annotation subject"/>
    <w:basedOn w:val="CommentText"/>
    <w:next w:val="CommentText"/>
    <w:link w:val="CommentSubjectChar"/>
    <w:rsid w:val="009D466D"/>
    <w:rPr>
      <w:b/>
      <w:bCs/>
    </w:rPr>
  </w:style>
  <w:style w:type="character" w:customStyle="1" w:styleId="CommentSubjectChar">
    <w:name w:val="Comment Subject Char"/>
    <w:link w:val="CommentSubject"/>
    <w:rsid w:val="009D466D"/>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L xmlns="41b9a34c-682e-4fb8-8f2b-91fd133ae4d1">http://webfiles.lca.org.au/wpp/cowblog/2018/06/Prayer-of-the-Church-Proper-8B-.docx</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060E1D5F736F4191489DBD221C7DBE" ma:contentTypeVersion="2" ma:contentTypeDescription="Create a new document." ma:contentTypeScope="" ma:versionID="2d837eb442e8a38641643ec0703ba5c3">
  <xsd:schema xmlns:xsd="http://www.w3.org/2001/XMLSchema" xmlns:xs="http://www.w3.org/2001/XMLSchema" xmlns:p="http://schemas.microsoft.com/office/2006/metadata/properties" xmlns:ns2="41b9a34c-682e-4fb8-8f2b-91fd133ae4d1" targetNamespace="http://schemas.microsoft.com/office/2006/metadata/properties" ma:root="true" ma:fieldsID="356916f26445102d1390e670ff87a5b8" ns2:_="">
    <xsd:import namespace="41b9a34c-682e-4fb8-8f2b-91fd133ae4d1"/>
    <xsd:element name="properties">
      <xsd:complexType>
        <xsd:sequence>
          <xsd:element name="documentManagement">
            <xsd:complexType>
              <xsd:all>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9a34c-682e-4fb8-8f2b-91fd133ae4d1" elementFormDefault="qualified">
    <xsd:import namespace="http://schemas.microsoft.com/office/2006/documentManagement/types"/>
    <xsd:import namespace="http://schemas.microsoft.com/office/infopath/2007/PartnerControls"/>
    <xsd:element name="URL" ma:index="8" nillable="true" ma:displayName="URL" ma:internalNam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060216-16D4-428E-9A83-1792A843138B}">
  <ds:schemaRefs>
    <ds:schemaRef ds:uri="http://schemas.microsoft.com/office/2006/metadata/properties"/>
    <ds:schemaRef ds:uri="http://schemas.microsoft.com/office/infopath/2007/PartnerControls"/>
    <ds:schemaRef ds:uri="41b9a34c-682e-4fb8-8f2b-91fd133ae4d1"/>
  </ds:schemaRefs>
</ds:datastoreItem>
</file>

<file path=customXml/itemProps2.xml><?xml version="1.0" encoding="utf-8"?>
<ds:datastoreItem xmlns:ds="http://schemas.openxmlformats.org/officeDocument/2006/customXml" ds:itemID="{D06EA907-9138-4A3F-A02A-2EB99EFA7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9a34c-682e-4fb8-8f2b-91fd133ae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A636F6-BAF6-48EB-BFA6-E16548ED8D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Prayer of the Church- Pentecost 5B</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of the Church- Pentecost 5B</dc:title>
  <dc:subject/>
  <dc:creator>Free for all</dc:creator>
  <cp:keywords/>
  <dc:description/>
  <cp:lastModifiedBy>Libby Krahling</cp:lastModifiedBy>
  <cp:revision>2</cp:revision>
  <dcterms:created xsi:type="dcterms:W3CDTF">2024-04-30T04:17:00Z</dcterms:created>
  <dcterms:modified xsi:type="dcterms:W3CDTF">2024-04-30T04:17:00Z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92c5f76e-df7e-4950-a0a8-cca02c34d222,2;92c5f76e-df7e-4950-a0a8-cca02c34d222,4;</vt:lpwstr>
  </property>
  <property fmtid="{D5CDD505-2E9C-101B-9397-08002B2CF9AE}" pid="3" name="ContentTypeId">
    <vt:lpwstr>0x0101002D060E1D5F736F4191489DBD221C7DBE</vt:lpwstr>
  </property>
</Properties>
</file>