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23517" w14:textId="77777777" w:rsidR="00813EC0" w:rsidRPr="00813EC0" w:rsidRDefault="00813EC0" w:rsidP="00813EC0">
      <w:pPr>
        <w:keepNext/>
        <w:keepLines/>
        <w:spacing w:after="120" w:line="240" w:lineRule="auto"/>
        <w:outlineLvl w:val="2"/>
        <w:rPr>
          <w:rFonts w:ascii="Cambria" w:eastAsia="Times New Roman" w:hAnsi="Cambria" w:cs="Times New Roman"/>
          <w:b/>
          <w:caps/>
          <w:sz w:val="28"/>
          <w:szCs w:val="24"/>
        </w:rPr>
      </w:pPr>
      <w:r w:rsidRPr="00813EC0">
        <w:rPr>
          <w:rFonts w:ascii="Cambria" w:eastAsia="Times New Roman" w:hAnsi="Cambria" w:cs="Times New Roman"/>
          <w:b/>
          <w:caps/>
          <w:sz w:val="28"/>
          <w:szCs w:val="24"/>
        </w:rPr>
        <w:t>Agenda 9.1</w:t>
      </w:r>
    </w:p>
    <w:p w14:paraId="3A4B75D1" w14:textId="77777777" w:rsidR="00813EC0" w:rsidRPr="00813EC0" w:rsidRDefault="00813EC0" w:rsidP="00813EC0">
      <w:pPr>
        <w:keepNext/>
        <w:keepLines/>
        <w:pBdr>
          <w:bottom w:val="single" w:sz="4" w:space="1" w:color="auto"/>
        </w:pBdr>
        <w:spacing w:after="0" w:line="240" w:lineRule="auto"/>
        <w:outlineLvl w:val="1"/>
        <w:rPr>
          <w:rFonts w:ascii="Cambria" w:eastAsia="Times New Roman" w:hAnsi="Cambria" w:cs="Times New Roman"/>
          <w:b/>
          <w:sz w:val="36"/>
          <w:szCs w:val="32"/>
        </w:rPr>
      </w:pPr>
      <w:bookmarkStart w:id="0" w:name="_Toc521954739"/>
      <w:bookmarkStart w:id="1" w:name="_GoBack"/>
      <w:r w:rsidRPr="00813EC0">
        <w:rPr>
          <w:rFonts w:ascii="Cambria" w:eastAsia="Times New Roman" w:hAnsi="Cambria" w:cs="Times New Roman"/>
          <w:b/>
          <w:sz w:val="36"/>
          <w:szCs w:val="32"/>
        </w:rPr>
        <w:t>Board for Media Ministry</w:t>
      </w:r>
      <w:bookmarkEnd w:id="0"/>
      <w:r w:rsidRPr="00813EC0">
        <w:rPr>
          <w:rFonts w:ascii="Cambria" w:eastAsia="Times New Roman" w:hAnsi="Cambria" w:cs="Times New Roman"/>
          <w:b/>
          <w:sz w:val="36"/>
          <w:szCs w:val="32"/>
        </w:rPr>
        <w:t xml:space="preserve"> </w:t>
      </w:r>
    </w:p>
    <w:bookmarkEnd w:id="1"/>
    <w:p w14:paraId="7BF3B12F" w14:textId="77777777" w:rsidR="00813EC0" w:rsidRPr="00813EC0" w:rsidRDefault="00813EC0" w:rsidP="00813EC0">
      <w:pPr>
        <w:keepNext/>
        <w:keepLines/>
        <w:spacing w:after="120" w:line="240" w:lineRule="auto"/>
        <w:outlineLvl w:val="2"/>
        <w:rPr>
          <w:rFonts w:ascii="Cambria" w:eastAsia="Times New Roman" w:hAnsi="Cambria" w:cs="Times New Roman"/>
          <w:b/>
          <w:caps/>
          <w:sz w:val="12"/>
          <w:szCs w:val="12"/>
        </w:rPr>
      </w:pPr>
    </w:p>
    <w:p w14:paraId="4EE1453F" w14:textId="77777777" w:rsidR="00813EC0" w:rsidRPr="00813EC0" w:rsidRDefault="00813EC0" w:rsidP="00813EC0">
      <w:pPr>
        <w:keepNext/>
        <w:keepLines/>
        <w:spacing w:after="120" w:line="240" w:lineRule="auto"/>
        <w:outlineLvl w:val="2"/>
        <w:rPr>
          <w:rFonts w:ascii="Cambria" w:eastAsia="Times New Roman" w:hAnsi="Cambria" w:cs="Times New Roman"/>
          <w:b/>
          <w:caps/>
          <w:sz w:val="28"/>
          <w:szCs w:val="24"/>
        </w:rPr>
      </w:pPr>
      <w:r w:rsidRPr="00813EC0">
        <w:rPr>
          <w:rFonts w:ascii="Cambria" w:eastAsia="Times New Roman" w:hAnsi="Cambria" w:cs="Times New Roman"/>
          <w:b/>
          <w:caps/>
          <w:sz w:val="28"/>
          <w:szCs w:val="24"/>
        </w:rPr>
        <w:t>MEMBERS</w:t>
      </w:r>
    </w:p>
    <w:p w14:paraId="332A4E64" w14:textId="77777777" w:rsidR="00813EC0" w:rsidRPr="00813EC0" w:rsidRDefault="00813EC0" w:rsidP="00813EC0">
      <w:pPr>
        <w:spacing w:before="120" w:after="120" w:line="240" w:lineRule="auto"/>
        <w:contextualSpacing/>
        <w:rPr>
          <w:rFonts w:ascii="Cambria" w:eastAsia="Calibri" w:hAnsi="Cambria" w:cs="Times New Roman"/>
        </w:rPr>
      </w:pPr>
      <w:r w:rsidRPr="00813EC0">
        <w:rPr>
          <w:rFonts w:ascii="Cambria" w:eastAsia="Calibri" w:hAnsi="Cambria" w:cs="Times New Roman"/>
        </w:rPr>
        <w:t>Rev Ben Hentschke (Qld, Chairperson), Rev Mark Hansen (SA/Qld), Des Kalisch (SA, resigned and joined the LCA Board for Local Mission), Ray Meharg (NZ), Kathy Mildred (Vic), Michelle Shepherd (NSW). Jarrod Graetz (Vic).</w:t>
      </w:r>
    </w:p>
    <w:p w14:paraId="790E1742" w14:textId="77777777" w:rsidR="00813EC0" w:rsidRPr="00813EC0" w:rsidRDefault="00813EC0" w:rsidP="00813EC0">
      <w:pPr>
        <w:spacing w:before="120" w:after="120" w:line="240" w:lineRule="auto"/>
        <w:contextualSpacing/>
        <w:rPr>
          <w:rFonts w:ascii="Cambria" w:eastAsia="Calibri" w:hAnsi="Cambria" w:cs="Times New Roman"/>
          <w:b/>
          <w:sz w:val="10"/>
          <w:szCs w:val="10"/>
        </w:rPr>
      </w:pPr>
    </w:p>
    <w:p w14:paraId="2C9F4360" w14:textId="77777777" w:rsidR="00813EC0" w:rsidRPr="00813EC0" w:rsidRDefault="00813EC0" w:rsidP="00813EC0">
      <w:pPr>
        <w:keepNext/>
        <w:keepLines/>
        <w:spacing w:after="120" w:line="240" w:lineRule="auto"/>
        <w:outlineLvl w:val="2"/>
        <w:rPr>
          <w:rFonts w:ascii="Cambria" w:eastAsia="Times New Roman" w:hAnsi="Cambria" w:cs="Arial"/>
          <w:b/>
          <w:i/>
          <w:caps/>
          <w:sz w:val="28"/>
          <w:szCs w:val="24"/>
        </w:rPr>
      </w:pPr>
      <w:r w:rsidRPr="00813EC0">
        <w:rPr>
          <w:rFonts w:ascii="Cambria" w:eastAsia="Times New Roman" w:hAnsi="Cambria" w:cs="Times New Roman"/>
          <w:b/>
          <w:caps/>
          <w:sz w:val="28"/>
          <w:szCs w:val="24"/>
        </w:rPr>
        <w:t>Background</w:t>
      </w:r>
    </w:p>
    <w:p w14:paraId="74E89236" w14:textId="77777777" w:rsidR="00813EC0" w:rsidRPr="00813EC0" w:rsidRDefault="00813EC0" w:rsidP="00813EC0">
      <w:pPr>
        <w:spacing w:before="120" w:after="120" w:line="240" w:lineRule="auto"/>
        <w:contextualSpacing/>
        <w:rPr>
          <w:rFonts w:ascii="Cambria" w:eastAsia="Calibri" w:hAnsi="Cambria" w:cs="Times New Roman"/>
        </w:rPr>
      </w:pPr>
      <w:r w:rsidRPr="00813EC0">
        <w:rPr>
          <w:rFonts w:ascii="Cambria" w:eastAsia="Calibri" w:hAnsi="Cambria" w:cs="Times New Roman"/>
        </w:rPr>
        <w:t>The object of the board is to reach out with the Gospel of Jesus Christ through radio, television and other media to all people. Lutheran Media communicates Christ’s message of hope by reaching out and connecting to people through media with the Gospel of Jesus Christ. Lutheran Media goes to people in need of hope in Australia and New Zealand;</w:t>
      </w:r>
    </w:p>
    <w:p w14:paraId="193E27BE" w14:textId="77777777" w:rsidR="00813EC0" w:rsidRPr="00813EC0" w:rsidRDefault="00813EC0" w:rsidP="00260EC2">
      <w:pPr>
        <w:numPr>
          <w:ilvl w:val="0"/>
          <w:numId w:val="13"/>
        </w:numPr>
        <w:tabs>
          <w:tab w:val="num" w:pos="567"/>
        </w:tabs>
        <w:spacing w:before="120" w:after="120" w:line="240" w:lineRule="auto"/>
        <w:ind w:left="567" w:hanging="567"/>
        <w:contextualSpacing/>
        <w:rPr>
          <w:rFonts w:ascii="Cambria" w:eastAsia="Calibri" w:hAnsi="Cambria" w:cs="Times New Roman"/>
        </w:rPr>
      </w:pPr>
      <w:r w:rsidRPr="00813EC0">
        <w:rPr>
          <w:rFonts w:ascii="Cambria" w:eastAsia="Calibri" w:hAnsi="Cambria" w:cs="Times New Roman"/>
        </w:rPr>
        <w:t>With relevant, innovative, and exceptional quality media content</w:t>
      </w:r>
    </w:p>
    <w:p w14:paraId="00875CE6" w14:textId="77777777" w:rsidR="00813EC0" w:rsidRPr="00813EC0" w:rsidRDefault="00813EC0" w:rsidP="00260EC2">
      <w:pPr>
        <w:numPr>
          <w:ilvl w:val="0"/>
          <w:numId w:val="13"/>
        </w:numPr>
        <w:tabs>
          <w:tab w:val="num" w:pos="567"/>
        </w:tabs>
        <w:spacing w:before="120" w:after="120" w:line="240" w:lineRule="auto"/>
        <w:ind w:left="567" w:hanging="567"/>
        <w:contextualSpacing/>
        <w:rPr>
          <w:rFonts w:ascii="Cambria" w:eastAsia="Calibri" w:hAnsi="Cambria" w:cs="Times New Roman"/>
        </w:rPr>
      </w:pPr>
      <w:r w:rsidRPr="00813EC0">
        <w:rPr>
          <w:rFonts w:ascii="Cambria" w:eastAsia="Calibri" w:hAnsi="Cambria" w:cs="Times New Roman"/>
        </w:rPr>
        <w:t>By connecting with partners in mission</w:t>
      </w:r>
    </w:p>
    <w:p w14:paraId="640391DC" w14:textId="77777777" w:rsidR="00813EC0" w:rsidRPr="00813EC0" w:rsidRDefault="00813EC0" w:rsidP="00260EC2">
      <w:pPr>
        <w:numPr>
          <w:ilvl w:val="0"/>
          <w:numId w:val="13"/>
        </w:numPr>
        <w:tabs>
          <w:tab w:val="num" w:pos="567"/>
        </w:tabs>
        <w:spacing w:before="120" w:after="120" w:line="240" w:lineRule="auto"/>
        <w:ind w:left="567" w:hanging="567"/>
        <w:contextualSpacing/>
        <w:rPr>
          <w:rFonts w:ascii="Cambria" w:eastAsia="Calibri" w:hAnsi="Cambria" w:cs="Times New Roman"/>
        </w:rPr>
      </w:pPr>
      <w:r w:rsidRPr="00813EC0">
        <w:rPr>
          <w:rFonts w:ascii="Cambria" w:eastAsia="Calibri" w:hAnsi="Cambria" w:cs="Times New Roman"/>
        </w:rPr>
        <w:t>Whilst effectively utilizing our resources</w:t>
      </w:r>
    </w:p>
    <w:p w14:paraId="77FF8880" w14:textId="77777777" w:rsidR="00813EC0" w:rsidRPr="00813EC0" w:rsidRDefault="00813EC0" w:rsidP="00813EC0">
      <w:pPr>
        <w:spacing w:before="120" w:after="120" w:line="240" w:lineRule="auto"/>
        <w:contextualSpacing/>
        <w:rPr>
          <w:rFonts w:ascii="Cambria" w:eastAsia="Calibri" w:hAnsi="Cambria" w:cs="Times New Roman"/>
          <w:i/>
        </w:rPr>
      </w:pPr>
    </w:p>
    <w:p w14:paraId="21248B2A" w14:textId="77777777" w:rsidR="00813EC0" w:rsidRPr="00813EC0" w:rsidRDefault="00813EC0" w:rsidP="00813EC0">
      <w:pPr>
        <w:spacing w:before="120" w:after="120" w:line="240" w:lineRule="auto"/>
        <w:contextualSpacing/>
        <w:rPr>
          <w:rFonts w:ascii="Cambria" w:eastAsia="Calibri" w:hAnsi="Cambria" w:cs="Times New Roman"/>
        </w:rPr>
      </w:pPr>
      <w:r w:rsidRPr="00813EC0">
        <w:rPr>
          <w:rFonts w:ascii="Cambria" w:eastAsia="Calibri" w:hAnsi="Cambria" w:cs="Times New Roman"/>
          <w:i/>
        </w:rPr>
        <w:t xml:space="preserve">How can they believe if they have not heard the message? </w:t>
      </w:r>
      <w:r w:rsidRPr="00813EC0">
        <w:rPr>
          <w:rFonts w:ascii="Cambria" w:eastAsia="Calibri" w:hAnsi="Cambria" w:cs="Times New Roman"/>
        </w:rPr>
        <w:t>Romans 10:14</w:t>
      </w:r>
    </w:p>
    <w:p w14:paraId="11FB9D0F" w14:textId="77777777" w:rsidR="00813EC0" w:rsidRPr="00813EC0" w:rsidRDefault="00813EC0" w:rsidP="00813EC0">
      <w:pPr>
        <w:spacing w:before="120" w:after="120" w:line="240" w:lineRule="auto"/>
        <w:contextualSpacing/>
        <w:rPr>
          <w:rFonts w:ascii="Cambria" w:eastAsia="Calibri" w:hAnsi="Cambria" w:cs="Times New Roman"/>
        </w:rPr>
      </w:pPr>
      <w:r w:rsidRPr="00813EC0">
        <w:rPr>
          <w:rFonts w:ascii="Cambria" w:eastAsia="Calibri" w:hAnsi="Cambria" w:cs="Times New Roman"/>
        </w:rPr>
        <w:t>Thanks to your support, Lutheran Media reaches out to people with the good news of Jesus Christ to over 5,000,000 people every week. Thanks to the support of our donors, people across Australia and New Zealand are hearing and responding to the Gospel. Your donations help fund a vital outreach mission that includes communicating Christ’s message of hope through radio (including commercial radio), internet (including websites, social media and Google searches), and resources (such as booklets, CDs and DVDs).</w:t>
      </w:r>
    </w:p>
    <w:p w14:paraId="7CC4F0E8" w14:textId="77777777" w:rsidR="00813EC0" w:rsidRPr="00813EC0" w:rsidRDefault="00813EC0" w:rsidP="00813EC0">
      <w:pPr>
        <w:spacing w:before="120" w:after="120" w:line="240" w:lineRule="auto"/>
        <w:contextualSpacing/>
        <w:rPr>
          <w:rFonts w:ascii="Cambria" w:eastAsia="Calibri" w:hAnsi="Cambria" w:cs="Times New Roman"/>
        </w:rPr>
      </w:pPr>
    </w:p>
    <w:p w14:paraId="2A5AF7C8" w14:textId="77777777" w:rsidR="00813EC0" w:rsidRPr="00813EC0" w:rsidRDefault="00813EC0" w:rsidP="00813EC0">
      <w:pPr>
        <w:spacing w:before="120" w:after="120" w:line="240" w:lineRule="auto"/>
        <w:contextualSpacing/>
        <w:rPr>
          <w:rFonts w:ascii="Cambria" w:eastAsia="Calibri" w:hAnsi="Cambria" w:cs="Times New Roman"/>
        </w:rPr>
      </w:pPr>
      <w:r w:rsidRPr="00813EC0">
        <w:rPr>
          <w:rFonts w:ascii="Cambria" w:eastAsia="Calibri" w:hAnsi="Cambria" w:cs="Times New Roman"/>
        </w:rPr>
        <w:t>Please refer to the By-laws of the LCA Board for Media Ministry for more information.</w:t>
      </w:r>
    </w:p>
    <w:p w14:paraId="7EE0851A" w14:textId="77777777" w:rsidR="00813EC0" w:rsidRPr="00813EC0" w:rsidRDefault="00813EC0" w:rsidP="00813EC0">
      <w:pPr>
        <w:spacing w:before="120" w:after="120" w:line="240" w:lineRule="auto"/>
        <w:contextualSpacing/>
        <w:rPr>
          <w:rFonts w:ascii="Cambria" w:eastAsia="Calibri" w:hAnsi="Cambria" w:cs="Times New Roman"/>
        </w:rPr>
      </w:pPr>
      <w:hyperlink r:id="rId7" w:history="1">
        <w:r w:rsidRPr="00813EC0">
          <w:rPr>
            <w:rFonts w:ascii="Cambria" w:eastAsia="Calibri" w:hAnsi="Cambria" w:cs="Times New Roman"/>
          </w:rPr>
          <w:t>www.lutheranmedia.org.au</w:t>
        </w:r>
      </w:hyperlink>
      <w:r w:rsidRPr="00813EC0">
        <w:rPr>
          <w:rFonts w:ascii="Cambria" w:eastAsia="Calibri" w:hAnsi="Cambria" w:cs="Times New Roman"/>
        </w:rPr>
        <w:t xml:space="preserve"> has links to all of our outreach efforts and supporter information.</w:t>
      </w:r>
    </w:p>
    <w:p w14:paraId="065F214C" w14:textId="77777777" w:rsidR="00813EC0" w:rsidRPr="00813EC0" w:rsidRDefault="00813EC0" w:rsidP="00813EC0">
      <w:pPr>
        <w:spacing w:before="120" w:after="120" w:line="240" w:lineRule="auto"/>
        <w:contextualSpacing/>
        <w:rPr>
          <w:rFonts w:ascii="Cambria" w:eastAsia="Calibri" w:hAnsi="Cambria" w:cs="Times New Roman"/>
        </w:rPr>
      </w:pPr>
      <w:hyperlink r:id="rId8" w:history="1">
        <w:r w:rsidRPr="00813EC0">
          <w:rPr>
            <w:rFonts w:ascii="Cambria" w:eastAsia="Calibri" w:hAnsi="Cambria" w:cs="Times New Roman"/>
          </w:rPr>
          <w:t>www.messagesofhope.org.au</w:t>
        </w:r>
      </w:hyperlink>
      <w:r w:rsidRPr="00813EC0">
        <w:rPr>
          <w:rFonts w:ascii="Cambria" w:eastAsia="Calibri" w:hAnsi="Cambria" w:cs="Times New Roman"/>
        </w:rPr>
        <w:t xml:space="preserve"> and </w:t>
      </w:r>
      <w:hyperlink r:id="rId9" w:history="1">
        <w:r w:rsidRPr="00813EC0">
          <w:rPr>
            <w:rFonts w:ascii="Cambria" w:eastAsia="Calibri" w:hAnsi="Cambria" w:cs="Times New Roman"/>
          </w:rPr>
          <w:t>www.messagesofhope.org.nz</w:t>
        </w:r>
      </w:hyperlink>
      <w:r w:rsidRPr="00813EC0">
        <w:rPr>
          <w:rFonts w:ascii="Cambria" w:eastAsia="Calibri" w:hAnsi="Cambria" w:cs="Times New Roman"/>
        </w:rPr>
        <w:t xml:space="preserve"> contains our outreach messages including podcasts, videos and booklets.</w:t>
      </w:r>
    </w:p>
    <w:p w14:paraId="0A8D14FD" w14:textId="77777777" w:rsidR="00813EC0" w:rsidRPr="00813EC0" w:rsidRDefault="00813EC0" w:rsidP="00813EC0">
      <w:pPr>
        <w:spacing w:before="120" w:after="120" w:line="240" w:lineRule="auto"/>
        <w:contextualSpacing/>
        <w:rPr>
          <w:rFonts w:ascii="Cambria" w:eastAsia="Calibri" w:hAnsi="Cambria" w:cs="Times New Roman"/>
        </w:rPr>
      </w:pPr>
      <w:hyperlink r:id="rId10" w:history="1">
        <w:r w:rsidRPr="00813EC0">
          <w:rPr>
            <w:rFonts w:ascii="Cambria" w:eastAsia="Calibri" w:hAnsi="Cambria" w:cs="Times New Roman"/>
          </w:rPr>
          <w:t>www.happyland.com.au</w:t>
        </w:r>
      </w:hyperlink>
      <w:r w:rsidRPr="00813EC0">
        <w:rPr>
          <w:rFonts w:ascii="Cambria" w:eastAsia="Calibri" w:hAnsi="Cambria" w:cs="Times New Roman"/>
        </w:rPr>
        <w:t xml:space="preserve"> has over 35,000 subscribers to an online safe and free internet game for children aged from 4 to 7 years.</w:t>
      </w:r>
    </w:p>
    <w:p w14:paraId="616AE01C" w14:textId="77777777" w:rsidR="00813EC0" w:rsidRPr="00813EC0" w:rsidRDefault="00813EC0" w:rsidP="00813EC0">
      <w:pPr>
        <w:keepNext/>
        <w:keepLines/>
        <w:spacing w:after="120" w:line="240" w:lineRule="auto"/>
        <w:outlineLvl w:val="2"/>
        <w:rPr>
          <w:rFonts w:ascii="Cambria" w:eastAsia="Times New Roman" w:hAnsi="Cambria" w:cs="Times New Roman"/>
          <w:b/>
          <w:caps/>
          <w:sz w:val="28"/>
          <w:szCs w:val="24"/>
        </w:rPr>
      </w:pPr>
      <w:r w:rsidRPr="00813EC0">
        <w:rPr>
          <w:rFonts w:ascii="Cambria" w:eastAsia="Times New Roman" w:hAnsi="Cambria" w:cs="Times New Roman"/>
          <w:b/>
          <w:caps/>
          <w:sz w:val="28"/>
          <w:szCs w:val="24"/>
        </w:rPr>
        <w:t>Achievement against Plan</w:t>
      </w:r>
    </w:p>
    <w:p w14:paraId="5C2486D5" w14:textId="77777777" w:rsidR="00813EC0" w:rsidRPr="00813EC0" w:rsidRDefault="00813EC0" w:rsidP="00260EC2">
      <w:pPr>
        <w:numPr>
          <w:ilvl w:val="0"/>
          <w:numId w:val="14"/>
        </w:numPr>
        <w:spacing w:before="120" w:after="120" w:line="240" w:lineRule="auto"/>
        <w:ind w:left="567" w:hanging="567"/>
        <w:contextualSpacing/>
        <w:rPr>
          <w:rFonts w:ascii="Cambria" w:eastAsia="Calibri" w:hAnsi="Cambria" w:cs="Times New Roman"/>
          <w:b/>
        </w:rPr>
      </w:pPr>
      <w:r w:rsidRPr="00813EC0">
        <w:rPr>
          <w:rFonts w:ascii="Cambria" w:eastAsia="Calibri" w:hAnsi="Cambria" w:cs="Times New Roman"/>
          <w:b/>
        </w:rPr>
        <w:t>Quality</w:t>
      </w:r>
    </w:p>
    <w:p w14:paraId="00559278" w14:textId="77777777" w:rsidR="00813EC0" w:rsidRPr="00813EC0" w:rsidRDefault="00813EC0" w:rsidP="00813EC0">
      <w:pPr>
        <w:spacing w:before="120" w:after="120" w:line="240" w:lineRule="auto"/>
        <w:ind w:left="567"/>
        <w:contextualSpacing/>
        <w:rPr>
          <w:rFonts w:ascii="Cambria" w:eastAsia="Calibri" w:hAnsi="Cambria" w:cs="Times New Roman"/>
        </w:rPr>
      </w:pPr>
      <w:r w:rsidRPr="00813EC0">
        <w:rPr>
          <w:rFonts w:ascii="Cambria" w:eastAsia="Calibri" w:hAnsi="Cambria" w:cs="Times New Roman"/>
        </w:rPr>
        <w:t>Lutheran Media reviewed its branding and as a result GCC changed the name from Lutheran Media Ministry to Lutheran Media.</w:t>
      </w:r>
    </w:p>
    <w:p w14:paraId="6DE0A716" w14:textId="77777777" w:rsidR="00813EC0" w:rsidRPr="00813EC0" w:rsidRDefault="00813EC0" w:rsidP="00813EC0">
      <w:pPr>
        <w:spacing w:before="120" w:after="120" w:line="240" w:lineRule="auto"/>
        <w:ind w:left="567"/>
        <w:contextualSpacing/>
        <w:rPr>
          <w:rFonts w:ascii="Cambria" w:eastAsia="Calibri" w:hAnsi="Cambria" w:cs="Times New Roman"/>
        </w:rPr>
      </w:pPr>
      <w:r w:rsidRPr="00813EC0">
        <w:rPr>
          <w:rFonts w:ascii="Cambria" w:eastAsia="Calibri" w:hAnsi="Cambria" w:cs="Times New Roman"/>
        </w:rPr>
        <w:br/>
        <w:t>The board supports Rev Richard Fox to oversee the ministry’s theology and teaching.</w:t>
      </w:r>
      <w:r w:rsidRPr="00813EC0">
        <w:rPr>
          <w:rFonts w:ascii="Cambria" w:eastAsia="Calibri" w:hAnsi="Cambria" w:cs="Times New Roman"/>
          <w:bCs/>
        </w:rPr>
        <w:t xml:space="preserve"> </w:t>
      </w:r>
      <w:r w:rsidRPr="00813EC0">
        <w:rPr>
          <w:rFonts w:ascii="Cambria" w:eastAsia="Calibri" w:hAnsi="Cambria" w:cs="Times New Roman"/>
        </w:rPr>
        <w:t>LCA pastors are guest presenters and include: Bishop of the LCA Rev. John Henderson, Bishop of the LCA SA/NT District Rev. David Altus, Rev. Dr. Noel Due, Rev. Trevor Keller, Rev. James Winderlich, Rev. Rob Schubert</w:t>
      </w:r>
      <w:r w:rsidRPr="00813EC0">
        <w:rPr>
          <w:rFonts w:ascii="Cambria" w:eastAsia="Calibri" w:hAnsi="Cambria" w:cs="Times New Roman"/>
          <w:bCs/>
        </w:rPr>
        <w:t xml:space="preserve">, Rev. Tim Klein, Rev. Richard Mau, </w:t>
      </w:r>
      <w:r w:rsidRPr="00813EC0">
        <w:rPr>
          <w:rFonts w:ascii="Cambria" w:eastAsia="Calibri" w:hAnsi="Cambria" w:cs="Times New Roman"/>
        </w:rPr>
        <w:t>and Rev. Mark Doecke. The director attends LCA leaders meetings and is involved in the spiritual life of the LCA and Churchwide office.</w:t>
      </w:r>
    </w:p>
    <w:p w14:paraId="5E76D840" w14:textId="77777777" w:rsidR="00813EC0" w:rsidRPr="00813EC0" w:rsidRDefault="00813EC0" w:rsidP="00813EC0">
      <w:pPr>
        <w:spacing w:before="120" w:after="120" w:line="240" w:lineRule="auto"/>
        <w:ind w:left="567" w:hanging="210"/>
        <w:contextualSpacing/>
        <w:rPr>
          <w:rFonts w:ascii="Cambria" w:eastAsia="Calibri" w:hAnsi="Cambria" w:cs="Times New Roman"/>
        </w:rPr>
      </w:pPr>
      <w:r w:rsidRPr="00813EC0">
        <w:rPr>
          <w:rFonts w:ascii="Cambria" w:eastAsia="Calibri" w:hAnsi="Cambria" w:cs="Times New Roman"/>
        </w:rPr>
        <w:br/>
        <w:t>Feedback from our audience, supporters and media outlets help us to continue to improve the quality of our outreach content. Subsequently, we have changed Face to Face to Messages of hope. Face to Face was the brand for over 30 years and was well loved. Messages of hope was the tag line for Face to Face for the last few years and this has helped the transition to the new name. The new name shares who we are and what we offer more clearly and we can reach out to people on the internet more effectively through Google searches, AdWords, and social media.</w:t>
      </w:r>
    </w:p>
    <w:p w14:paraId="1052EEA3" w14:textId="77777777" w:rsidR="00813EC0" w:rsidRPr="00813EC0" w:rsidRDefault="00813EC0" w:rsidP="00813EC0">
      <w:pPr>
        <w:spacing w:before="120" w:after="120" w:line="240" w:lineRule="auto"/>
        <w:ind w:left="567" w:hanging="210"/>
        <w:contextualSpacing/>
        <w:rPr>
          <w:rFonts w:ascii="Cambria" w:eastAsia="Calibri" w:hAnsi="Cambria" w:cs="Times New Roman"/>
        </w:rPr>
      </w:pPr>
    </w:p>
    <w:p w14:paraId="58999F75" w14:textId="77777777" w:rsidR="00813EC0" w:rsidRPr="00813EC0" w:rsidRDefault="00813EC0" w:rsidP="00260EC2">
      <w:pPr>
        <w:numPr>
          <w:ilvl w:val="0"/>
          <w:numId w:val="14"/>
        </w:numPr>
        <w:spacing w:before="120" w:after="120" w:line="240" w:lineRule="auto"/>
        <w:ind w:left="567" w:hanging="567"/>
        <w:contextualSpacing/>
        <w:rPr>
          <w:rFonts w:ascii="Cambria" w:eastAsia="Calibri" w:hAnsi="Cambria" w:cs="Times New Roman"/>
          <w:b/>
        </w:rPr>
      </w:pPr>
      <w:r w:rsidRPr="00813EC0">
        <w:rPr>
          <w:rFonts w:ascii="Cambria" w:eastAsia="Calibri" w:hAnsi="Cambria" w:cs="Times New Roman"/>
          <w:b/>
        </w:rPr>
        <w:t>Content</w:t>
      </w:r>
    </w:p>
    <w:p w14:paraId="188726D8" w14:textId="77777777" w:rsidR="00813EC0" w:rsidRPr="00813EC0" w:rsidRDefault="00813EC0" w:rsidP="00813EC0">
      <w:pPr>
        <w:spacing w:before="120" w:after="120" w:line="240" w:lineRule="auto"/>
        <w:ind w:left="567"/>
        <w:contextualSpacing/>
        <w:rPr>
          <w:rFonts w:ascii="Cambria" w:eastAsia="Calibri" w:hAnsi="Cambria" w:cs="Times New Roman"/>
        </w:rPr>
      </w:pPr>
      <w:r w:rsidRPr="00813EC0">
        <w:rPr>
          <w:rFonts w:ascii="Cambria" w:eastAsia="Calibri" w:hAnsi="Cambria" w:cs="Times New Roman"/>
        </w:rPr>
        <w:lastRenderedPageBreak/>
        <w:t xml:space="preserve">Outreach content is produced that shares Jesus’ message of hope including weekly 15 minute messages on contemporary and social issues and offer a free booklet. The script is produced and shared on </w:t>
      </w:r>
      <w:hyperlink r:id="rId11" w:history="1">
        <w:r w:rsidRPr="00813EC0">
          <w:rPr>
            <w:rFonts w:ascii="Cambria" w:eastAsia="Calibri" w:hAnsi="Cambria" w:cs="Times New Roman"/>
          </w:rPr>
          <w:t>www.messagesofhope.org.au</w:t>
        </w:r>
      </w:hyperlink>
      <w:r w:rsidRPr="00813EC0">
        <w:rPr>
          <w:rFonts w:ascii="Cambria" w:eastAsia="Calibri" w:hAnsi="Cambria" w:cs="Times New Roman"/>
        </w:rPr>
        <w:t>. More interview and discussion style programs are being produced. We produce 4 by 1 minute and 4 by 30 second radio messages every month that offer a gospel message. We produce 3 by 1 minute messages and 2 by 30 second messages that have a free booklet offer. Commercial radio stations like the shorter messages and these give us a larger number of responses. A 1 minute video is produced every two weeks and 3 by 30 second videos every month. They are shared on YouTube and other social media.</w:t>
      </w:r>
    </w:p>
    <w:p w14:paraId="13E9F00F" w14:textId="77777777" w:rsidR="00813EC0" w:rsidRPr="00813EC0" w:rsidRDefault="00813EC0" w:rsidP="00813EC0">
      <w:pPr>
        <w:spacing w:before="120" w:after="120" w:line="240" w:lineRule="auto"/>
        <w:ind w:left="567"/>
        <w:contextualSpacing/>
        <w:rPr>
          <w:rFonts w:ascii="Cambria" w:eastAsia="Calibri" w:hAnsi="Cambria" w:cs="Times New Roman"/>
        </w:rPr>
      </w:pPr>
      <w:r w:rsidRPr="00813EC0">
        <w:rPr>
          <w:rFonts w:ascii="Cambria" w:eastAsia="Calibri" w:hAnsi="Cambria" w:cs="Times New Roman"/>
        </w:rPr>
        <w:br/>
        <w:t xml:space="preserve">The printed booklets are now available in an A4 format for people to download and read from </w:t>
      </w:r>
      <w:hyperlink r:id="rId12" w:history="1">
        <w:r w:rsidRPr="00813EC0">
          <w:rPr>
            <w:rFonts w:ascii="Cambria" w:eastAsia="Calibri" w:hAnsi="Cambria" w:cs="Times New Roman"/>
          </w:rPr>
          <w:t>www.messagesofhope.org.nz</w:t>
        </w:r>
      </w:hyperlink>
      <w:r w:rsidRPr="00813EC0">
        <w:rPr>
          <w:rFonts w:ascii="Cambria" w:eastAsia="Calibri" w:hAnsi="Cambria" w:cs="Times New Roman"/>
        </w:rPr>
        <w:t>.</w:t>
      </w:r>
    </w:p>
    <w:p w14:paraId="10AB1CC9" w14:textId="77777777" w:rsidR="00813EC0" w:rsidRPr="00813EC0" w:rsidRDefault="00813EC0" w:rsidP="00813EC0">
      <w:pPr>
        <w:spacing w:before="120" w:after="120" w:line="240" w:lineRule="auto"/>
        <w:ind w:left="567"/>
        <w:contextualSpacing/>
        <w:rPr>
          <w:rFonts w:ascii="Cambria" w:eastAsia="Calibri" w:hAnsi="Cambria" w:cs="Times New Roman"/>
        </w:rPr>
      </w:pPr>
      <w:r w:rsidRPr="00813EC0">
        <w:rPr>
          <w:rFonts w:ascii="Cambria" w:eastAsia="Calibri" w:hAnsi="Cambria" w:cs="Times New Roman"/>
        </w:rPr>
        <w:br/>
        <w:t xml:space="preserve">Lutheran Media supervise and support the recording of worship services in Good Shepherd Lutheran Church, Toowoomba Qld and St Michael’s Lutheran Church, Hahndorf SA. Thanks to the pastors and volunteers who record these worship services and send them to us for editing and distribution. These congregations also Livestream their worship services where 100 to 200 people watch weekly (Over 33,000 views). There are communities in regional Australia and beyond who use these as their worship services including a community in Cooper Pedy, SA. About 150 DVDs and 10 CDs are sent out every week with over 1,000 people on the database. Watch the services at </w:t>
      </w:r>
      <w:hyperlink r:id="rId13" w:history="1">
        <w:r w:rsidRPr="00813EC0">
          <w:rPr>
            <w:rFonts w:ascii="Cambria" w:eastAsia="Calibri" w:hAnsi="Cambria" w:cs="Times New Roman"/>
          </w:rPr>
          <w:t>www.livestream.com/luthworship</w:t>
        </w:r>
      </w:hyperlink>
      <w:r w:rsidRPr="00813EC0">
        <w:rPr>
          <w:rFonts w:ascii="Cambria" w:eastAsia="Calibri" w:hAnsi="Cambria" w:cs="Times New Roman"/>
        </w:rPr>
        <w:t>.</w:t>
      </w:r>
    </w:p>
    <w:p w14:paraId="0F7BFA61" w14:textId="77777777" w:rsidR="00813EC0" w:rsidRPr="00813EC0" w:rsidRDefault="00813EC0" w:rsidP="00813EC0">
      <w:pPr>
        <w:spacing w:before="120" w:after="120" w:line="240" w:lineRule="auto"/>
        <w:ind w:left="567"/>
        <w:contextualSpacing/>
        <w:rPr>
          <w:rFonts w:ascii="Cambria" w:eastAsia="Calibri" w:hAnsi="Cambria" w:cs="Times New Roman"/>
        </w:rPr>
      </w:pPr>
    </w:p>
    <w:p w14:paraId="224106EC" w14:textId="77777777" w:rsidR="00813EC0" w:rsidRPr="00813EC0" w:rsidRDefault="00813EC0" w:rsidP="00813EC0">
      <w:pPr>
        <w:spacing w:before="120" w:after="120" w:line="240" w:lineRule="auto"/>
        <w:ind w:left="567"/>
        <w:contextualSpacing/>
        <w:rPr>
          <w:rFonts w:ascii="Cambria" w:eastAsia="Calibri" w:hAnsi="Cambria" w:cs="Times New Roman"/>
        </w:rPr>
      </w:pPr>
      <w:r w:rsidRPr="00813EC0">
        <w:rPr>
          <w:rFonts w:ascii="Cambria" w:eastAsia="Calibri" w:hAnsi="Cambria" w:cs="Times New Roman"/>
        </w:rPr>
        <w:t>With the support of the Board for Lutheran Aged Care Australia a video and radio series of outreach messages on dementia were produced, along with a fact pamphlet and short booklet (</w:t>
      </w:r>
      <w:r w:rsidRPr="00813EC0">
        <w:rPr>
          <w:rFonts w:ascii="Cambria" w:eastAsia="Calibri" w:hAnsi="Cambria" w:cs="Times New Roman"/>
          <w:i/>
        </w:rPr>
        <w:t>Dementia-Searching for Hope</w:t>
      </w:r>
      <w:r w:rsidRPr="00813EC0">
        <w:rPr>
          <w:rFonts w:ascii="Cambria" w:eastAsia="Calibri" w:hAnsi="Cambria" w:cs="Times New Roman"/>
        </w:rPr>
        <w:t xml:space="preserve"> written by Colleen Fitzpatrick) to share Jesus’ hope in times of dementia. Thanks to the people we interviewed including John Abram, Ann and Timothy Pietsch who shared their insights and how God gave them hope. You can see the resources at </w:t>
      </w:r>
      <w:hyperlink r:id="rId14" w:history="1">
        <w:r w:rsidRPr="00813EC0">
          <w:rPr>
            <w:rFonts w:ascii="Cambria" w:eastAsia="Calibri" w:hAnsi="Cambria" w:cs="Times New Roman"/>
          </w:rPr>
          <w:t>www.messagesofhope.org.au/dementia</w:t>
        </w:r>
      </w:hyperlink>
      <w:r w:rsidRPr="00813EC0">
        <w:rPr>
          <w:rFonts w:ascii="Cambria" w:eastAsia="Calibri" w:hAnsi="Cambria" w:cs="Times New Roman"/>
        </w:rPr>
        <w:t>. We were State Finalists for the Community Achievement Awards for this work which was celebrated and acknowledged at a Gala Dinner.</w:t>
      </w:r>
    </w:p>
    <w:p w14:paraId="33B3619A" w14:textId="77777777" w:rsidR="00813EC0" w:rsidRPr="00813EC0" w:rsidRDefault="00813EC0" w:rsidP="00813EC0">
      <w:pPr>
        <w:spacing w:before="120" w:after="120" w:line="240" w:lineRule="auto"/>
        <w:ind w:left="567"/>
        <w:contextualSpacing/>
        <w:rPr>
          <w:rFonts w:ascii="Cambria" w:eastAsia="Calibri" w:hAnsi="Cambria" w:cs="Times New Roman"/>
        </w:rPr>
      </w:pPr>
      <w:r w:rsidRPr="00813EC0">
        <w:rPr>
          <w:rFonts w:ascii="Cambria" w:eastAsia="Calibri" w:hAnsi="Cambria" w:cs="Times New Roman"/>
        </w:rPr>
        <w:br/>
        <w:t xml:space="preserve">A new booklet on </w:t>
      </w:r>
      <w:r w:rsidRPr="00813EC0">
        <w:rPr>
          <w:rFonts w:ascii="Cambria" w:eastAsia="Calibri" w:hAnsi="Cambria" w:cs="Times New Roman"/>
          <w:i/>
        </w:rPr>
        <w:t>Parenting-Finding the Fun</w:t>
      </w:r>
      <w:r w:rsidRPr="00813EC0">
        <w:rPr>
          <w:rFonts w:ascii="Cambria" w:eastAsia="Calibri" w:hAnsi="Cambria" w:cs="Times New Roman"/>
        </w:rPr>
        <w:t xml:space="preserve"> written by Julie Hahn was produced.</w:t>
      </w:r>
    </w:p>
    <w:p w14:paraId="03B430EF" w14:textId="77777777" w:rsidR="00813EC0" w:rsidRPr="00813EC0" w:rsidRDefault="00813EC0" w:rsidP="00813EC0">
      <w:pPr>
        <w:spacing w:before="120" w:after="120" w:line="240" w:lineRule="auto"/>
        <w:ind w:left="567"/>
        <w:contextualSpacing/>
        <w:rPr>
          <w:rFonts w:ascii="Cambria" w:eastAsia="Calibri" w:hAnsi="Cambria" w:cs="Times New Roman"/>
        </w:rPr>
      </w:pPr>
      <w:r w:rsidRPr="00813EC0">
        <w:rPr>
          <w:rFonts w:ascii="Cambria" w:eastAsia="Calibri" w:hAnsi="Cambria" w:cs="Times New Roman"/>
        </w:rPr>
        <w:t>Our annual Scripture Calendar designed by Carey Isaacson increases in popularity.</w:t>
      </w:r>
    </w:p>
    <w:p w14:paraId="32C5E816" w14:textId="77777777" w:rsidR="00813EC0" w:rsidRPr="00813EC0" w:rsidRDefault="00813EC0" w:rsidP="00813EC0">
      <w:pPr>
        <w:spacing w:before="120" w:after="120" w:line="240" w:lineRule="auto"/>
        <w:ind w:left="567"/>
        <w:contextualSpacing/>
        <w:rPr>
          <w:rFonts w:ascii="Cambria" w:eastAsia="Calibri" w:hAnsi="Cambria" w:cs="Times New Roman"/>
        </w:rPr>
      </w:pPr>
      <w:r w:rsidRPr="00813EC0">
        <w:rPr>
          <w:rFonts w:ascii="Cambria" w:eastAsia="Calibri" w:hAnsi="Cambria" w:cs="Times New Roman"/>
        </w:rPr>
        <w:t xml:space="preserve">We produced online Advent and Easter calendars for </w:t>
      </w:r>
      <w:hyperlink r:id="rId15" w:history="1">
        <w:r w:rsidRPr="00813EC0">
          <w:rPr>
            <w:rFonts w:ascii="Cambria" w:eastAsia="Calibri" w:hAnsi="Cambria" w:cs="Times New Roman"/>
          </w:rPr>
          <w:t>www.happyland.com.au</w:t>
        </w:r>
      </w:hyperlink>
      <w:r w:rsidRPr="00813EC0">
        <w:rPr>
          <w:rFonts w:ascii="Cambria" w:eastAsia="Calibri" w:hAnsi="Cambria" w:cs="Times New Roman"/>
        </w:rPr>
        <w:t>.</w:t>
      </w:r>
    </w:p>
    <w:p w14:paraId="6D6574B9" w14:textId="77777777" w:rsidR="00813EC0" w:rsidRPr="00813EC0" w:rsidRDefault="00813EC0" w:rsidP="00813EC0">
      <w:pPr>
        <w:spacing w:before="120" w:after="120" w:line="240" w:lineRule="auto"/>
        <w:ind w:left="567"/>
        <w:contextualSpacing/>
        <w:rPr>
          <w:rFonts w:ascii="Cambria" w:eastAsia="Calibri" w:hAnsi="Cambria" w:cs="Times New Roman"/>
        </w:rPr>
      </w:pPr>
      <w:r w:rsidRPr="00813EC0">
        <w:rPr>
          <w:rFonts w:ascii="Cambria" w:eastAsia="Calibri" w:hAnsi="Cambria" w:cs="Times New Roman"/>
        </w:rPr>
        <w:t>A new Happyland App is being developed with a planned launch in 2018. A new Messages of Hope App is also in planning.</w:t>
      </w:r>
      <w:r w:rsidRPr="00813EC0">
        <w:rPr>
          <w:rFonts w:ascii="Cambria" w:eastAsia="Calibri" w:hAnsi="Cambria" w:cs="Times New Roman"/>
        </w:rPr>
        <w:br/>
      </w:r>
    </w:p>
    <w:p w14:paraId="683BCA27" w14:textId="77777777" w:rsidR="00813EC0" w:rsidRPr="00813EC0" w:rsidRDefault="00813EC0" w:rsidP="00260EC2">
      <w:pPr>
        <w:numPr>
          <w:ilvl w:val="0"/>
          <w:numId w:val="14"/>
        </w:numPr>
        <w:spacing w:before="120" w:after="120" w:line="240" w:lineRule="auto"/>
        <w:ind w:left="567" w:hanging="567"/>
        <w:contextualSpacing/>
        <w:rPr>
          <w:rFonts w:ascii="Cambria" w:eastAsia="Calibri" w:hAnsi="Cambria" w:cs="Times New Roman"/>
          <w:b/>
        </w:rPr>
      </w:pPr>
      <w:r w:rsidRPr="00813EC0">
        <w:rPr>
          <w:rFonts w:ascii="Cambria" w:eastAsia="Calibri" w:hAnsi="Cambria" w:cs="Times New Roman"/>
          <w:b/>
        </w:rPr>
        <w:t>Connecting</w:t>
      </w:r>
    </w:p>
    <w:p w14:paraId="58C71834" w14:textId="77777777" w:rsidR="00813EC0" w:rsidRPr="00813EC0" w:rsidRDefault="00813EC0" w:rsidP="00813EC0">
      <w:pPr>
        <w:spacing w:before="120" w:after="120" w:line="240" w:lineRule="auto"/>
        <w:ind w:left="567"/>
        <w:contextualSpacing/>
        <w:rPr>
          <w:rFonts w:ascii="Cambria" w:eastAsia="Calibri" w:hAnsi="Cambria" w:cs="Times New Roman"/>
        </w:rPr>
      </w:pPr>
      <w:r w:rsidRPr="00813EC0">
        <w:rPr>
          <w:rFonts w:ascii="Cambria" w:eastAsia="Calibri" w:hAnsi="Cambria" w:cs="Times New Roman"/>
        </w:rPr>
        <w:t xml:space="preserve">People can hear Messages of hope on more than 800 community, Christian and commercial radio reaching more than 5,000,000 people a week. People can hear, read, and watch the content and order the booklets and resources on </w:t>
      </w:r>
      <w:hyperlink r:id="rId16" w:history="1">
        <w:r w:rsidRPr="00813EC0">
          <w:rPr>
            <w:rFonts w:ascii="Cambria" w:eastAsia="Calibri" w:hAnsi="Cambria" w:cs="Times New Roman"/>
          </w:rPr>
          <w:t>www.messagesofhope.org.au</w:t>
        </w:r>
      </w:hyperlink>
      <w:r w:rsidRPr="00813EC0">
        <w:rPr>
          <w:rFonts w:ascii="Cambria" w:eastAsia="Calibri" w:hAnsi="Cambria" w:cs="Times New Roman"/>
        </w:rPr>
        <w:t xml:space="preserve"> and through social media such as Facebook, YouTube, Twitter, and Instagram.</w:t>
      </w:r>
    </w:p>
    <w:p w14:paraId="68F85B27" w14:textId="77777777" w:rsidR="00813EC0" w:rsidRPr="00813EC0" w:rsidRDefault="00813EC0" w:rsidP="00813EC0">
      <w:pPr>
        <w:spacing w:before="120" w:after="120" w:line="240" w:lineRule="auto"/>
        <w:ind w:left="567"/>
        <w:contextualSpacing/>
        <w:rPr>
          <w:rFonts w:ascii="Cambria" w:eastAsia="Calibri" w:hAnsi="Cambria" w:cs="Times New Roman"/>
        </w:rPr>
      </w:pPr>
      <w:r w:rsidRPr="00813EC0">
        <w:rPr>
          <w:rFonts w:ascii="Cambria" w:eastAsia="Calibri" w:hAnsi="Cambria" w:cs="Times New Roman"/>
        </w:rPr>
        <w:br/>
        <w:t xml:space="preserve">Messages of hope were also played on New Zealand’s number 1 radio station, Newstalk ZB, in prime time in Auckland, Wellington, Hamilton and Palmerston North. We received more than 150 unique website visits a month and more than 50 booklets were downloaded and read every month. The Lutheran Church of New Zealand and the Mountainside Lutheran Church in Auckland supports this outreach ministry. You can see the resources at </w:t>
      </w:r>
      <w:hyperlink r:id="rId17" w:history="1">
        <w:r w:rsidRPr="00813EC0">
          <w:rPr>
            <w:rFonts w:ascii="Cambria" w:eastAsia="Calibri" w:hAnsi="Cambria" w:cs="Times New Roman"/>
          </w:rPr>
          <w:t>www.messagesofhope.org.nz</w:t>
        </w:r>
      </w:hyperlink>
      <w:r w:rsidRPr="00813EC0">
        <w:rPr>
          <w:rFonts w:ascii="Cambria" w:eastAsia="Calibri" w:hAnsi="Cambria" w:cs="Times New Roman"/>
        </w:rPr>
        <w:t xml:space="preserve"> and connect to the social media outreach through Facebook, Twitter and YouTube. Through this website people can connect with the </w:t>
      </w:r>
      <w:hyperlink r:id="rId18" w:history="1">
        <w:r w:rsidRPr="00813EC0">
          <w:rPr>
            <w:rFonts w:ascii="Cambria" w:eastAsia="Calibri" w:hAnsi="Cambria" w:cs="Times New Roman"/>
          </w:rPr>
          <w:t>www.lutheran.org.nz</w:t>
        </w:r>
      </w:hyperlink>
      <w:r w:rsidRPr="00813EC0">
        <w:rPr>
          <w:rFonts w:ascii="Cambria" w:eastAsia="Calibri" w:hAnsi="Cambria" w:cs="Times New Roman"/>
        </w:rPr>
        <w:t xml:space="preserve"> and </w:t>
      </w:r>
      <w:hyperlink r:id="rId19" w:history="1">
        <w:r w:rsidRPr="00813EC0">
          <w:rPr>
            <w:rFonts w:ascii="Cambria" w:eastAsia="Calibri" w:hAnsi="Cambria" w:cs="Times New Roman"/>
          </w:rPr>
          <w:t>www.mountainside.co.nz</w:t>
        </w:r>
      </w:hyperlink>
      <w:r w:rsidRPr="00813EC0">
        <w:rPr>
          <w:rFonts w:ascii="Cambria" w:eastAsia="Calibri" w:hAnsi="Cambria" w:cs="Times New Roman"/>
        </w:rPr>
        <w:t>.</w:t>
      </w:r>
    </w:p>
    <w:p w14:paraId="1ACDE653" w14:textId="77777777" w:rsidR="00813EC0" w:rsidRPr="00813EC0" w:rsidRDefault="00813EC0" w:rsidP="00813EC0">
      <w:pPr>
        <w:spacing w:before="120" w:after="120" w:line="240" w:lineRule="auto"/>
        <w:ind w:left="567"/>
        <w:contextualSpacing/>
        <w:rPr>
          <w:rFonts w:ascii="Cambria" w:eastAsia="Calibri" w:hAnsi="Cambria" w:cs="Times New Roman"/>
        </w:rPr>
      </w:pPr>
      <w:r w:rsidRPr="00813EC0">
        <w:rPr>
          <w:rFonts w:ascii="Cambria" w:eastAsia="Calibri" w:hAnsi="Cambria" w:cs="Times New Roman"/>
        </w:rPr>
        <w:br/>
        <w:t xml:space="preserve">Our outreach programs refer people to </w:t>
      </w:r>
      <w:hyperlink r:id="rId20" w:history="1">
        <w:r w:rsidRPr="00813EC0">
          <w:rPr>
            <w:rFonts w:ascii="Cambria" w:eastAsia="Calibri" w:hAnsi="Cambria" w:cs="Times New Roman"/>
          </w:rPr>
          <w:t>www.messagesofhope.org.au</w:t>
        </w:r>
      </w:hyperlink>
      <w:r w:rsidRPr="00813EC0">
        <w:rPr>
          <w:rFonts w:ascii="Cambria" w:eastAsia="Calibri" w:hAnsi="Cambria" w:cs="Times New Roman"/>
        </w:rPr>
        <w:t xml:space="preserve"> or FREECALL 1800 353 350. People can order free booklets or contact us for more support. We receive almost 2,000 audience responses every year. Many more contact us not necessarily asking for a booklet but wanting to find out more about Jesus. We have received feedback that many more don’t contact us but simply begin their enquiries into who Jesus Christ is for them. We refer people to their local congregation so you may be welcoming people into your congregation who have responded to Messages of Hope. Every person who downloads a booklet from </w:t>
      </w:r>
      <w:hyperlink r:id="rId21" w:history="1">
        <w:r w:rsidRPr="00813EC0">
          <w:rPr>
            <w:rFonts w:ascii="Cambria" w:eastAsia="Calibri" w:hAnsi="Cambria" w:cs="Times New Roman"/>
          </w:rPr>
          <w:t>www.messagesofhope.org.nz</w:t>
        </w:r>
      </w:hyperlink>
      <w:r w:rsidRPr="00813EC0">
        <w:rPr>
          <w:rFonts w:ascii="Cambria" w:eastAsia="Calibri" w:hAnsi="Cambria" w:cs="Times New Roman"/>
        </w:rPr>
        <w:t xml:space="preserve"> receives an encouragement email after 1 week and 1 month and offers them support and the details for Mountainside Lutheran Church in Auckland.</w:t>
      </w:r>
    </w:p>
    <w:p w14:paraId="6809BAFE" w14:textId="77777777" w:rsidR="00813EC0" w:rsidRPr="00813EC0" w:rsidRDefault="00813EC0" w:rsidP="00813EC0">
      <w:pPr>
        <w:spacing w:before="120" w:after="120" w:line="240" w:lineRule="auto"/>
        <w:ind w:left="567"/>
        <w:contextualSpacing/>
        <w:rPr>
          <w:rFonts w:ascii="Cambria" w:eastAsia="Calibri" w:hAnsi="Cambria" w:cs="Times New Roman"/>
        </w:rPr>
      </w:pPr>
      <w:r w:rsidRPr="00813EC0">
        <w:rPr>
          <w:rFonts w:ascii="Cambria" w:eastAsia="Calibri" w:hAnsi="Cambria" w:cs="Times New Roman"/>
        </w:rPr>
        <w:br/>
        <w:t>We continue to develop our social media outreach. Social media pages and accounts:</w:t>
      </w:r>
    </w:p>
    <w:p w14:paraId="58578EFE" w14:textId="77777777" w:rsidR="00813EC0" w:rsidRPr="00813EC0" w:rsidRDefault="00813EC0" w:rsidP="00260EC2">
      <w:pPr>
        <w:numPr>
          <w:ilvl w:val="0"/>
          <w:numId w:val="15"/>
        </w:numPr>
        <w:spacing w:before="120" w:after="120" w:line="240" w:lineRule="auto"/>
        <w:ind w:left="1134" w:hanging="567"/>
        <w:contextualSpacing/>
        <w:rPr>
          <w:rFonts w:ascii="Cambria" w:eastAsia="Times New Roman" w:hAnsi="Cambria" w:cs="Times New Roman"/>
          <w:lang w:val="en-US" w:eastAsia="ja-JP"/>
        </w:rPr>
      </w:pPr>
      <w:r w:rsidRPr="00813EC0">
        <w:rPr>
          <w:rFonts w:ascii="Cambria" w:eastAsia="Times New Roman" w:hAnsi="Cambria" w:cs="Times New Roman"/>
          <w:lang w:val="en-US" w:eastAsia="ja-JP"/>
        </w:rPr>
        <w:t xml:space="preserve">Facebook - </w:t>
      </w:r>
      <w:r w:rsidRPr="00813EC0">
        <w:rPr>
          <w:rFonts w:ascii="Cambria" w:eastAsia="Times New Roman" w:hAnsi="Cambria" w:cs="Times New Roman"/>
          <w:b/>
          <w:lang w:val="en-US" w:eastAsia="ja-JP"/>
        </w:rPr>
        <w:t>(@messageshope, @messagesofhopenz, @luthmedia, @happyland4kids</w:t>
      </w:r>
      <w:r w:rsidRPr="00813EC0">
        <w:rPr>
          <w:rFonts w:ascii="Cambria" w:eastAsia="Times New Roman" w:hAnsi="Cambria" w:cs="Times New Roman"/>
          <w:lang w:val="en-US" w:eastAsia="ja-JP"/>
        </w:rPr>
        <w:t>). Over 6,000 page likes and 10,000 weekly post views.</w:t>
      </w:r>
    </w:p>
    <w:p w14:paraId="3215959E" w14:textId="77777777" w:rsidR="00813EC0" w:rsidRPr="00813EC0" w:rsidRDefault="00813EC0" w:rsidP="00260EC2">
      <w:pPr>
        <w:numPr>
          <w:ilvl w:val="0"/>
          <w:numId w:val="15"/>
        </w:numPr>
        <w:spacing w:before="120" w:after="120" w:line="240" w:lineRule="auto"/>
        <w:ind w:left="1134" w:hanging="567"/>
        <w:contextualSpacing/>
        <w:rPr>
          <w:rFonts w:ascii="Cambria" w:eastAsia="Times New Roman" w:hAnsi="Cambria" w:cs="Times New Roman"/>
          <w:lang w:val="en-US" w:eastAsia="ja-JP"/>
        </w:rPr>
      </w:pPr>
      <w:r w:rsidRPr="00813EC0">
        <w:rPr>
          <w:rFonts w:ascii="Cambria" w:eastAsia="Times New Roman" w:hAnsi="Cambria" w:cs="Times New Roman"/>
          <w:lang w:val="en-US" w:eastAsia="ja-JP"/>
        </w:rPr>
        <w:t xml:space="preserve">Twitter - </w:t>
      </w:r>
      <w:r w:rsidRPr="00813EC0">
        <w:rPr>
          <w:rFonts w:ascii="Cambria" w:eastAsia="Times New Roman" w:hAnsi="Cambria" w:cs="Times New Roman"/>
          <w:b/>
          <w:lang w:val="en-US" w:eastAsia="ja-JP"/>
        </w:rPr>
        <w:t>(@lutheranmedia, @messagesofhope1, and @messageshopenz</w:t>
      </w:r>
      <w:r w:rsidRPr="00813EC0">
        <w:rPr>
          <w:rFonts w:ascii="Cambria" w:eastAsia="Times New Roman" w:hAnsi="Cambria" w:cs="Times New Roman"/>
          <w:lang w:val="en-US" w:eastAsia="ja-JP"/>
        </w:rPr>
        <w:t>. We have over 1,100 followers and growing.</w:t>
      </w:r>
    </w:p>
    <w:p w14:paraId="0119A518" w14:textId="77777777" w:rsidR="00813EC0" w:rsidRPr="00813EC0" w:rsidRDefault="00813EC0" w:rsidP="00260EC2">
      <w:pPr>
        <w:numPr>
          <w:ilvl w:val="0"/>
          <w:numId w:val="15"/>
        </w:numPr>
        <w:spacing w:before="120" w:after="120" w:line="240" w:lineRule="auto"/>
        <w:ind w:left="1134" w:hanging="567"/>
        <w:contextualSpacing/>
        <w:rPr>
          <w:rFonts w:ascii="Cambria" w:eastAsia="Times New Roman" w:hAnsi="Cambria" w:cs="Times New Roman"/>
          <w:lang w:val="en-US" w:eastAsia="ja-JP"/>
        </w:rPr>
      </w:pPr>
      <w:r w:rsidRPr="00813EC0">
        <w:rPr>
          <w:rFonts w:ascii="Cambria" w:eastAsia="Times New Roman" w:hAnsi="Cambria" w:cs="Times New Roman"/>
          <w:lang w:val="en-US" w:eastAsia="ja-JP"/>
        </w:rPr>
        <w:t>YouTube - (</w:t>
      </w:r>
      <w:r w:rsidRPr="00813EC0">
        <w:rPr>
          <w:rFonts w:ascii="Cambria" w:eastAsia="Times New Roman" w:hAnsi="Cambria" w:cs="Times New Roman"/>
          <w:b/>
          <w:lang w:val="en-US" w:eastAsia="ja-JP"/>
        </w:rPr>
        <w:t>Lutheran Media, Messages of hope, and Messages of hope NZ</w:t>
      </w:r>
      <w:r w:rsidRPr="00813EC0">
        <w:rPr>
          <w:rFonts w:ascii="Cambria" w:eastAsia="Times New Roman" w:hAnsi="Cambria" w:cs="Times New Roman"/>
          <w:lang w:val="en-US" w:eastAsia="ja-JP"/>
        </w:rPr>
        <w:t>). A video has been seen over 50,000 times and has received over 150 comments.</w:t>
      </w:r>
    </w:p>
    <w:p w14:paraId="4FDF4343" w14:textId="77777777" w:rsidR="00813EC0" w:rsidRPr="00813EC0" w:rsidRDefault="00813EC0" w:rsidP="00260EC2">
      <w:pPr>
        <w:numPr>
          <w:ilvl w:val="0"/>
          <w:numId w:val="15"/>
        </w:numPr>
        <w:spacing w:before="120" w:after="120" w:line="240" w:lineRule="auto"/>
        <w:ind w:left="1134" w:hanging="567"/>
        <w:contextualSpacing/>
        <w:rPr>
          <w:rFonts w:ascii="Cambria" w:eastAsia="Times New Roman" w:hAnsi="Cambria" w:cs="Times New Roman"/>
          <w:lang w:val="en-US" w:eastAsia="ja-JP"/>
        </w:rPr>
      </w:pPr>
      <w:r w:rsidRPr="00813EC0">
        <w:rPr>
          <w:rFonts w:ascii="Cambria" w:eastAsia="Times New Roman" w:hAnsi="Cambria" w:cs="Times New Roman"/>
          <w:lang w:val="en-US" w:eastAsia="ja-JP"/>
        </w:rPr>
        <w:t xml:space="preserve">Instagram - </w:t>
      </w:r>
      <w:r w:rsidRPr="00813EC0">
        <w:rPr>
          <w:rFonts w:ascii="Cambria" w:eastAsia="Times New Roman" w:hAnsi="Cambria" w:cs="Times New Roman"/>
          <w:b/>
          <w:lang w:val="en-US" w:eastAsia="ja-JP"/>
        </w:rPr>
        <w:t>luthmedia and @messagesofhope1</w:t>
      </w:r>
      <w:r w:rsidRPr="00813EC0">
        <w:rPr>
          <w:rFonts w:ascii="Cambria" w:eastAsia="Times New Roman" w:hAnsi="Cambria" w:cs="Times New Roman"/>
          <w:lang w:val="en-US" w:eastAsia="ja-JP"/>
        </w:rPr>
        <w:t>.</w:t>
      </w:r>
    </w:p>
    <w:p w14:paraId="43244E5D" w14:textId="77777777" w:rsidR="00813EC0" w:rsidRPr="00813EC0" w:rsidRDefault="00813EC0" w:rsidP="00813EC0">
      <w:pPr>
        <w:spacing w:before="120" w:after="120" w:line="240" w:lineRule="auto"/>
        <w:ind w:left="567"/>
        <w:contextualSpacing/>
        <w:rPr>
          <w:rFonts w:ascii="Cambria" w:eastAsia="Calibri" w:hAnsi="Cambria" w:cs="Times New Roman"/>
        </w:rPr>
      </w:pPr>
      <w:r w:rsidRPr="00813EC0">
        <w:rPr>
          <w:rFonts w:ascii="Cambria" w:eastAsia="Calibri" w:hAnsi="Cambria" w:cs="Times New Roman"/>
        </w:rPr>
        <w:t>We are continuing to research ways to use mobile technology including Apps, social media and methods where we reach out to people through the internet.</w:t>
      </w:r>
    </w:p>
    <w:p w14:paraId="62DF0FBD" w14:textId="77777777" w:rsidR="00813EC0" w:rsidRPr="00813EC0" w:rsidRDefault="00813EC0" w:rsidP="00813EC0">
      <w:pPr>
        <w:spacing w:before="120" w:after="120" w:line="240" w:lineRule="auto"/>
        <w:ind w:left="567"/>
        <w:contextualSpacing/>
        <w:rPr>
          <w:rFonts w:ascii="Cambria" w:eastAsia="Calibri" w:hAnsi="Cambria" w:cs="Times New Roman"/>
        </w:rPr>
      </w:pPr>
      <w:r w:rsidRPr="00813EC0">
        <w:rPr>
          <w:rFonts w:ascii="Cambria" w:eastAsia="Calibri" w:hAnsi="Cambria" w:cs="Times New Roman"/>
        </w:rPr>
        <w:br/>
        <w:t>We partnered with other LCA departments including Local Mission, Grow Ministries, International Mission, Board for Lutheran Aged Care Australia (</w:t>
      </w:r>
      <w:r w:rsidRPr="00813EC0">
        <w:rPr>
          <w:rFonts w:ascii="Cambria" w:eastAsia="Calibri" w:hAnsi="Cambria" w:cs="Times New Roman"/>
          <w:i/>
        </w:rPr>
        <w:t>Dementia-searching for hope</w:t>
      </w:r>
      <w:r w:rsidRPr="00813EC0">
        <w:rPr>
          <w:rFonts w:ascii="Cambria" w:eastAsia="Calibri" w:hAnsi="Cambria" w:cs="Times New Roman"/>
        </w:rPr>
        <w:t xml:space="preserve"> stories), Commission on Worship, and Lutheran Education Australia (Happyland and video content). We have a MoU with Lutheran Hour Ministries (LHM) to partner with them to bring Christ to the nations and the nations to Christ. Examples of their resources are; booklets, Men’s Network website, small group videos and discussion guides, and the Martin Luther DVDs. Their On Main Street TV program has finished on the Australian Christian Chanel. I was invited to visit Ethiopia and present our 1 minute messages to the media mission directors from Africa, Europe, and the Middle East. The LHM President and CEO Kurt Buchholz, the LHM Director of International Ministries Rev Dr Doug Rutt and the LHM Regional Director for Asia Gunya Na Thalang visited Australia and gave a presentation to the Board for Media Ministry and attended our 70</w:t>
      </w:r>
      <w:r w:rsidRPr="00813EC0">
        <w:rPr>
          <w:rFonts w:ascii="Cambria" w:eastAsia="Calibri" w:hAnsi="Cambria" w:cs="Times New Roman"/>
          <w:vertAlign w:val="superscript"/>
        </w:rPr>
        <w:t>th</w:t>
      </w:r>
      <w:r w:rsidRPr="00813EC0">
        <w:rPr>
          <w:rFonts w:ascii="Cambria" w:eastAsia="Calibri" w:hAnsi="Cambria" w:cs="Times New Roman"/>
        </w:rPr>
        <w:t xml:space="preserve"> Anniversary. LHM invited me to their 100</w:t>
      </w:r>
      <w:r w:rsidRPr="00813EC0">
        <w:rPr>
          <w:rFonts w:ascii="Cambria" w:eastAsia="Calibri" w:hAnsi="Cambria" w:cs="Times New Roman"/>
          <w:vertAlign w:val="superscript"/>
        </w:rPr>
        <w:t>th</w:t>
      </w:r>
      <w:r w:rsidRPr="00813EC0">
        <w:rPr>
          <w:rFonts w:ascii="Cambria" w:eastAsia="Calibri" w:hAnsi="Cambria" w:cs="Times New Roman"/>
        </w:rPr>
        <w:t xml:space="preserve"> Anniversary which also included a workshop for all of their international directors.</w:t>
      </w:r>
    </w:p>
    <w:p w14:paraId="226BAA37" w14:textId="77777777" w:rsidR="00813EC0" w:rsidRPr="00813EC0" w:rsidRDefault="00813EC0" w:rsidP="00813EC0">
      <w:pPr>
        <w:spacing w:before="120" w:after="120" w:line="240" w:lineRule="auto"/>
        <w:ind w:left="567"/>
        <w:contextualSpacing/>
        <w:rPr>
          <w:rFonts w:ascii="Cambria" w:eastAsia="Calibri" w:hAnsi="Cambria" w:cs="Times New Roman"/>
          <w:b/>
        </w:rPr>
      </w:pPr>
      <w:r w:rsidRPr="00813EC0">
        <w:rPr>
          <w:rFonts w:ascii="Cambria" w:eastAsia="Calibri" w:hAnsi="Cambria" w:cs="Times New Roman"/>
        </w:rPr>
        <w:br/>
        <w:t xml:space="preserve">We partner with congregations and church groups such as Lutheran Women and Men. For example, thanks to volunteers at Bethlehem Lutheran Church, Adelaide, we distributed a Lessons and Carols worship service. I guest preach and present when invited by congregations. We attend and present at District Synods and Lutheran Women and Men events. </w:t>
      </w:r>
      <w:r w:rsidRPr="00813EC0">
        <w:rPr>
          <w:rFonts w:ascii="Cambria" w:eastAsia="Calibri" w:hAnsi="Cambria" w:cs="Times New Roman"/>
          <w:b/>
        </w:rPr>
        <w:t xml:space="preserve"> </w:t>
      </w:r>
      <w:r w:rsidRPr="00813EC0">
        <w:rPr>
          <w:rFonts w:ascii="Cambria" w:eastAsia="Calibri" w:hAnsi="Cambria" w:cs="Times New Roman"/>
        </w:rPr>
        <w:t>Lutheran Media is a member of Christian Media and Arts Australia which includes leaders in media mission in other denominations. We joined them at the National Religious Broadcasters conference in Nashville in 2016. Ministries from around the world took samples of our outreach content to share in their countries. The CMAA have helped us with strategizing our outreach efforts including the transition to Messages of hope and our social media outreach.</w:t>
      </w:r>
      <w:r w:rsidRPr="00813EC0">
        <w:rPr>
          <w:rFonts w:ascii="Cambria" w:eastAsia="Calibri" w:hAnsi="Cambria" w:cs="Times New Roman"/>
        </w:rPr>
        <w:br/>
      </w:r>
    </w:p>
    <w:p w14:paraId="176DD0AE" w14:textId="77777777" w:rsidR="00813EC0" w:rsidRPr="00813EC0" w:rsidRDefault="00813EC0" w:rsidP="00260EC2">
      <w:pPr>
        <w:numPr>
          <w:ilvl w:val="0"/>
          <w:numId w:val="14"/>
        </w:numPr>
        <w:spacing w:before="120" w:after="120" w:line="240" w:lineRule="auto"/>
        <w:ind w:left="567" w:hanging="567"/>
        <w:contextualSpacing/>
        <w:rPr>
          <w:rFonts w:ascii="Cambria" w:eastAsia="Calibri" w:hAnsi="Cambria" w:cs="Times New Roman"/>
          <w:b/>
        </w:rPr>
      </w:pPr>
      <w:r w:rsidRPr="00813EC0">
        <w:rPr>
          <w:rFonts w:ascii="Cambria" w:eastAsia="Calibri" w:hAnsi="Cambria" w:cs="Times New Roman"/>
          <w:b/>
        </w:rPr>
        <w:t>Resourcing</w:t>
      </w:r>
    </w:p>
    <w:p w14:paraId="6AEB6EBD" w14:textId="77777777" w:rsidR="00813EC0" w:rsidRPr="00813EC0" w:rsidRDefault="00813EC0" w:rsidP="00813EC0">
      <w:pPr>
        <w:spacing w:before="120" w:after="120" w:line="240" w:lineRule="auto"/>
        <w:ind w:left="567"/>
        <w:contextualSpacing/>
        <w:rPr>
          <w:rFonts w:ascii="Cambria" w:eastAsia="Calibri" w:hAnsi="Cambria" w:cs="Times New Roman"/>
        </w:rPr>
      </w:pPr>
      <w:r w:rsidRPr="00813EC0">
        <w:rPr>
          <w:rFonts w:ascii="Cambria" w:eastAsia="Calibri" w:hAnsi="Cambria" w:cs="Times New Roman"/>
        </w:rPr>
        <w:t>We hired a research assistant who helped set us up for many years to come with information on Australian and New Zealand society and connecting points for the gospel. We have also engaged the services of Jonathan Krause to help with our fundraising efforts. The director went through a 360 degree review which was very positive and affirming. A new role description and professional development plan have been written. The Director completed the Integral Leader training with the Leadership Institute of SA. People who have worked or are working at Lutheran Media during the last synodical term are; Andy Voigt (Production Manager), Celia Fielke (Media Presenter), Kathy Heavyside (Office Manager), Lizzy Brown (Administration Assistant), Sarah Wiltshire (Receptionist), David Mau (Ecommerce Manager), Ricky Shipard (Videographer), Ben Crossley (Video editor), Carey Isaacson (Designer), Cathy Hamilton (Researcher), Chelsea Schiller (Event Coordinator), Jonathan Krause. And volunteers; Annette Wessling, Barb Luhrs, Rose Kilmier, Marlene Januasitis, Jo Trautwein, Barry Marshall, and many more. Thank you to you all.</w:t>
      </w:r>
      <w:r w:rsidRPr="00813EC0">
        <w:rPr>
          <w:rFonts w:ascii="Cambria" w:eastAsia="Calibri" w:hAnsi="Cambria" w:cs="Times New Roman"/>
        </w:rPr>
        <w:br/>
      </w:r>
    </w:p>
    <w:p w14:paraId="65042618" w14:textId="77777777" w:rsidR="00813EC0" w:rsidRPr="00813EC0" w:rsidRDefault="00813EC0" w:rsidP="00260EC2">
      <w:pPr>
        <w:numPr>
          <w:ilvl w:val="0"/>
          <w:numId w:val="14"/>
        </w:numPr>
        <w:spacing w:before="120" w:after="120" w:line="240" w:lineRule="auto"/>
        <w:ind w:left="567" w:hanging="567"/>
        <w:contextualSpacing/>
        <w:rPr>
          <w:rFonts w:ascii="Cambria" w:eastAsia="Calibri" w:hAnsi="Cambria" w:cs="Times New Roman"/>
          <w:b/>
        </w:rPr>
      </w:pPr>
      <w:r w:rsidRPr="00813EC0">
        <w:rPr>
          <w:rFonts w:ascii="Cambria" w:eastAsia="Calibri" w:hAnsi="Cambria" w:cs="Times New Roman"/>
          <w:b/>
        </w:rPr>
        <w:t>Funding</w:t>
      </w:r>
    </w:p>
    <w:p w14:paraId="6B365409" w14:textId="77777777" w:rsidR="00813EC0" w:rsidRPr="00813EC0" w:rsidRDefault="00813EC0" w:rsidP="00813EC0">
      <w:pPr>
        <w:spacing w:before="120" w:after="120" w:line="240" w:lineRule="auto"/>
        <w:ind w:left="567"/>
        <w:contextualSpacing/>
        <w:rPr>
          <w:rFonts w:ascii="Cambria" w:eastAsia="Calibri" w:hAnsi="Cambria" w:cs="Times New Roman"/>
        </w:rPr>
      </w:pPr>
      <w:r w:rsidRPr="00813EC0">
        <w:rPr>
          <w:rFonts w:ascii="Cambria" w:eastAsia="Calibri" w:hAnsi="Cambria" w:cs="Times New Roman"/>
        </w:rPr>
        <w:t xml:space="preserve">We rely on donations ($300,000 to $600,000 a year) to fund this vital outreach mission. We can only do what we do because of people’s support. We had at least 125 face to face supporter events in 2015 to 2017. Thanks to the LLL and LCA grants that help Lutheran Media. We also look outside the church to other Christian grant providers but there are very few available for us to apply for funding. We give thanks for our supporters! You can go to </w:t>
      </w:r>
      <w:hyperlink r:id="rId22" w:history="1">
        <w:r w:rsidRPr="00813EC0">
          <w:rPr>
            <w:rFonts w:ascii="Cambria" w:eastAsia="Calibri" w:hAnsi="Cambria" w:cs="Times New Roman"/>
          </w:rPr>
          <w:t>www.lutheranmedia.org.au/donations</w:t>
        </w:r>
      </w:hyperlink>
      <w:r w:rsidRPr="00813EC0">
        <w:rPr>
          <w:rFonts w:ascii="Cambria" w:eastAsia="Calibri" w:hAnsi="Cambria" w:cs="Times New Roman"/>
        </w:rPr>
        <w:t xml:space="preserve"> to support Lutheran Media.</w:t>
      </w:r>
    </w:p>
    <w:p w14:paraId="1E42DE00" w14:textId="77777777" w:rsidR="00813EC0" w:rsidRPr="00813EC0" w:rsidRDefault="00813EC0" w:rsidP="00813EC0">
      <w:pPr>
        <w:keepNext/>
        <w:keepLines/>
        <w:spacing w:after="120" w:line="240" w:lineRule="auto"/>
        <w:outlineLvl w:val="2"/>
        <w:rPr>
          <w:rFonts w:ascii="Cambria" w:eastAsia="Times New Roman" w:hAnsi="Cambria" w:cs="Times New Roman"/>
          <w:b/>
          <w:caps/>
          <w:sz w:val="28"/>
          <w:szCs w:val="24"/>
        </w:rPr>
      </w:pPr>
      <w:r w:rsidRPr="00813EC0">
        <w:rPr>
          <w:rFonts w:ascii="Cambria" w:eastAsia="Times New Roman" w:hAnsi="Cambria" w:cs="Times New Roman"/>
          <w:b/>
          <w:caps/>
          <w:sz w:val="10"/>
          <w:szCs w:val="10"/>
        </w:rPr>
        <w:br/>
      </w:r>
      <w:r w:rsidRPr="00813EC0">
        <w:rPr>
          <w:rFonts w:ascii="Cambria" w:eastAsia="Times New Roman" w:hAnsi="Cambria" w:cs="Times New Roman"/>
          <w:b/>
          <w:caps/>
          <w:sz w:val="28"/>
          <w:szCs w:val="24"/>
        </w:rPr>
        <w:t>Successes</w:t>
      </w:r>
    </w:p>
    <w:p w14:paraId="064B5BE1" w14:textId="77777777" w:rsidR="00813EC0" w:rsidRPr="00813EC0" w:rsidRDefault="00813EC0" w:rsidP="00260EC2">
      <w:pPr>
        <w:numPr>
          <w:ilvl w:val="0"/>
          <w:numId w:val="16"/>
        </w:numPr>
        <w:spacing w:before="120" w:after="120" w:line="240" w:lineRule="auto"/>
        <w:ind w:left="567" w:hanging="567"/>
        <w:contextualSpacing/>
        <w:rPr>
          <w:rFonts w:ascii="Cambria" w:eastAsia="Times New Roman" w:hAnsi="Cambria" w:cs="Times New Roman"/>
          <w:lang w:val="en-US" w:eastAsia="ja-JP"/>
        </w:rPr>
      </w:pPr>
      <w:r w:rsidRPr="00813EC0">
        <w:rPr>
          <w:rFonts w:ascii="Cambria" w:eastAsia="Times New Roman" w:hAnsi="Cambria" w:cs="Times New Roman"/>
          <w:lang w:val="en-US" w:eastAsia="ja-JP"/>
        </w:rPr>
        <w:t>70 years of media mission work celebrated.</w:t>
      </w:r>
    </w:p>
    <w:p w14:paraId="14106ADB" w14:textId="77777777" w:rsidR="00813EC0" w:rsidRPr="00813EC0" w:rsidRDefault="00813EC0" w:rsidP="00260EC2">
      <w:pPr>
        <w:numPr>
          <w:ilvl w:val="0"/>
          <w:numId w:val="16"/>
        </w:numPr>
        <w:spacing w:before="120" w:after="120" w:line="240" w:lineRule="auto"/>
        <w:ind w:left="567" w:hanging="567"/>
        <w:contextualSpacing/>
        <w:rPr>
          <w:rFonts w:ascii="Cambria" w:eastAsia="Times New Roman" w:hAnsi="Cambria" w:cs="Times New Roman"/>
          <w:lang w:val="en-US" w:eastAsia="ja-JP"/>
        </w:rPr>
      </w:pPr>
      <w:r w:rsidRPr="00813EC0">
        <w:rPr>
          <w:rFonts w:ascii="Cambria" w:eastAsia="Times New Roman" w:hAnsi="Cambria" w:cs="Times New Roman"/>
          <w:lang w:val="en-US" w:eastAsia="ja-JP"/>
        </w:rPr>
        <w:t>Change from Face to Face to Messages of hope and the growth on secular radio including number one radio station in New Zealand with the partnership and support of LCNZ and Mountainside Lutheran Church, Auckland. Over 280 outreach gospel messages shared every year over radio alone. As a result, people are hearing and believing in Jesus Christ with over 2,000 booklet orders and congregation referrals every year.</w:t>
      </w:r>
    </w:p>
    <w:p w14:paraId="54E01C2A" w14:textId="77777777" w:rsidR="00813EC0" w:rsidRPr="00813EC0" w:rsidRDefault="00813EC0" w:rsidP="00260EC2">
      <w:pPr>
        <w:numPr>
          <w:ilvl w:val="0"/>
          <w:numId w:val="16"/>
        </w:numPr>
        <w:spacing w:before="120" w:after="120" w:line="240" w:lineRule="auto"/>
        <w:ind w:left="567" w:hanging="567"/>
        <w:contextualSpacing/>
        <w:rPr>
          <w:rFonts w:ascii="Cambria" w:eastAsia="Times New Roman" w:hAnsi="Cambria" w:cs="Times New Roman"/>
          <w:lang w:val="en-US" w:eastAsia="ja-JP"/>
        </w:rPr>
      </w:pPr>
      <w:r w:rsidRPr="00813EC0">
        <w:rPr>
          <w:rFonts w:ascii="Cambria" w:eastAsia="Times New Roman" w:hAnsi="Cambria" w:cs="Times New Roman"/>
          <w:lang w:val="en-US" w:eastAsia="ja-JP"/>
        </w:rPr>
        <w:t>Growing video outreach including regular short videos, stories (on topics such as pain, dementia and anger), discussions, and the short video competition (over 60 videos entered).</w:t>
      </w:r>
    </w:p>
    <w:p w14:paraId="34A55179" w14:textId="77777777" w:rsidR="00813EC0" w:rsidRPr="00813EC0" w:rsidRDefault="00813EC0" w:rsidP="00260EC2">
      <w:pPr>
        <w:numPr>
          <w:ilvl w:val="0"/>
          <w:numId w:val="16"/>
        </w:numPr>
        <w:spacing w:before="120" w:after="120" w:line="240" w:lineRule="auto"/>
        <w:ind w:left="567" w:hanging="567"/>
        <w:contextualSpacing/>
        <w:rPr>
          <w:rFonts w:ascii="Cambria" w:eastAsia="Times New Roman" w:hAnsi="Cambria" w:cs="Times New Roman"/>
          <w:lang w:val="en-US" w:eastAsia="ja-JP"/>
        </w:rPr>
      </w:pPr>
      <w:r w:rsidRPr="00813EC0">
        <w:rPr>
          <w:rFonts w:ascii="Cambria" w:eastAsia="Times New Roman" w:hAnsi="Cambria" w:cs="Times New Roman"/>
          <w:lang w:val="en-US" w:eastAsia="ja-JP"/>
        </w:rPr>
        <w:t>Social media outreach has grown with 1,000s of people engaging and sharing our content on Facebook, Twitter, Instagram and YouTube.</w:t>
      </w:r>
    </w:p>
    <w:p w14:paraId="45335D1B" w14:textId="77777777" w:rsidR="00813EC0" w:rsidRPr="00813EC0" w:rsidRDefault="00813EC0" w:rsidP="00260EC2">
      <w:pPr>
        <w:numPr>
          <w:ilvl w:val="0"/>
          <w:numId w:val="16"/>
        </w:numPr>
        <w:spacing w:before="120" w:after="120" w:line="240" w:lineRule="auto"/>
        <w:ind w:left="567" w:hanging="567"/>
        <w:contextualSpacing/>
        <w:rPr>
          <w:rFonts w:ascii="Cambria" w:eastAsia="Times New Roman" w:hAnsi="Cambria" w:cs="Times New Roman"/>
          <w:lang w:val="en-US" w:eastAsia="ja-JP"/>
        </w:rPr>
      </w:pPr>
      <w:r w:rsidRPr="00813EC0">
        <w:rPr>
          <w:rFonts w:ascii="Cambria" w:eastAsia="Times New Roman" w:hAnsi="Cambria" w:cs="Times New Roman"/>
          <w:lang w:val="en-US" w:eastAsia="ja-JP"/>
        </w:rPr>
        <w:t>New booklets on Dementia and Parenting. State Finalist for a Community Achievement Award for Dementia outreach.</w:t>
      </w:r>
    </w:p>
    <w:p w14:paraId="5E87BFF4" w14:textId="77777777" w:rsidR="00813EC0" w:rsidRPr="00813EC0" w:rsidRDefault="00813EC0" w:rsidP="00260EC2">
      <w:pPr>
        <w:numPr>
          <w:ilvl w:val="0"/>
          <w:numId w:val="16"/>
        </w:numPr>
        <w:spacing w:before="120" w:after="120" w:line="240" w:lineRule="auto"/>
        <w:ind w:left="567" w:hanging="567"/>
        <w:contextualSpacing/>
        <w:rPr>
          <w:rFonts w:ascii="Cambria" w:eastAsia="Times New Roman" w:hAnsi="Cambria" w:cs="Times New Roman"/>
          <w:lang w:val="en-US" w:eastAsia="ja-JP"/>
        </w:rPr>
      </w:pPr>
      <w:r w:rsidRPr="00813EC0">
        <w:rPr>
          <w:rFonts w:ascii="Cambria" w:eastAsia="Times New Roman" w:hAnsi="Cambria" w:cs="Times New Roman"/>
          <w:lang w:val="en-US" w:eastAsia="ja-JP"/>
        </w:rPr>
        <w:t>500 Luther DVDs sold and numerous downloads.</w:t>
      </w:r>
    </w:p>
    <w:p w14:paraId="18DBEA1B" w14:textId="77777777" w:rsidR="00813EC0" w:rsidRPr="00813EC0" w:rsidRDefault="00813EC0" w:rsidP="00260EC2">
      <w:pPr>
        <w:numPr>
          <w:ilvl w:val="0"/>
          <w:numId w:val="16"/>
        </w:numPr>
        <w:spacing w:before="120" w:after="120" w:line="240" w:lineRule="auto"/>
        <w:ind w:left="567" w:hanging="567"/>
        <w:contextualSpacing/>
        <w:rPr>
          <w:rFonts w:ascii="Cambria" w:eastAsia="Times New Roman" w:hAnsi="Cambria" w:cs="Times New Roman"/>
          <w:lang w:val="en-US" w:eastAsia="ja-JP"/>
        </w:rPr>
      </w:pPr>
      <w:r w:rsidRPr="00813EC0">
        <w:rPr>
          <w:rFonts w:ascii="Cambria" w:eastAsia="Times New Roman" w:hAnsi="Cambria" w:cs="Times New Roman"/>
          <w:lang w:val="en-US" w:eastAsia="ja-JP"/>
        </w:rPr>
        <w:t>The opportunity to showcase our outreach content to the world at the NRB Conference in Nashville USA, LHM100th, Asia and Africa conferences.</w:t>
      </w:r>
    </w:p>
    <w:p w14:paraId="47B0C7F4" w14:textId="77777777" w:rsidR="00813EC0" w:rsidRPr="00813EC0" w:rsidRDefault="00813EC0" w:rsidP="00260EC2">
      <w:pPr>
        <w:numPr>
          <w:ilvl w:val="0"/>
          <w:numId w:val="16"/>
        </w:numPr>
        <w:spacing w:before="120" w:after="120" w:line="240" w:lineRule="auto"/>
        <w:ind w:left="567" w:hanging="567"/>
        <w:contextualSpacing/>
        <w:rPr>
          <w:rFonts w:ascii="Cambria" w:eastAsia="Times New Roman" w:hAnsi="Cambria" w:cs="Times New Roman"/>
          <w:lang w:val="en-US" w:eastAsia="ja-JP"/>
        </w:rPr>
      </w:pPr>
      <w:r w:rsidRPr="00813EC0">
        <w:rPr>
          <w:rFonts w:ascii="Cambria" w:eastAsia="Times New Roman" w:hAnsi="Cambria" w:cs="Times New Roman"/>
          <w:lang w:val="en-US" w:eastAsia="ja-JP"/>
        </w:rPr>
        <w:t>A successful 360 review of the director of Lutheran Media.</w:t>
      </w:r>
    </w:p>
    <w:p w14:paraId="63F3B3AE" w14:textId="77777777" w:rsidR="00813EC0" w:rsidRPr="00813EC0" w:rsidRDefault="00813EC0" w:rsidP="00813EC0">
      <w:pPr>
        <w:keepNext/>
        <w:keepLines/>
        <w:spacing w:after="120" w:line="240" w:lineRule="auto"/>
        <w:outlineLvl w:val="2"/>
        <w:rPr>
          <w:rFonts w:ascii="Cambria" w:eastAsia="Times New Roman" w:hAnsi="Cambria" w:cs="Times New Roman"/>
          <w:b/>
          <w:caps/>
          <w:sz w:val="28"/>
          <w:szCs w:val="24"/>
        </w:rPr>
      </w:pPr>
      <w:r w:rsidRPr="00813EC0">
        <w:rPr>
          <w:rFonts w:ascii="Cambria" w:eastAsia="Times New Roman" w:hAnsi="Cambria" w:cs="Times New Roman"/>
          <w:b/>
          <w:caps/>
          <w:sz w:val="28"/>
          <w:szCs w:val="24"/>
        </w:rPr>
        <w:t>Challenges and Lessons Learned</w:t>
      </w:r>
    </w:p>
    <w:p w14:paraId="17410476" w14:textId="77777777" w:rsidR="00813EC0" w:rsidRPr="00813EC0" w:rsidRDefault="00813EC0" w:rsidP="00260EC2">
      <w:pPr>
        <w:numPr>
          <w:ilvl w:val="0"/>
          <w:numId w:val="17"/>
        </w:numPr>
        <w:spacing w:before="120" w:after="120" w:line="240" w:lineRule="auto"/>
        <w:ind w:left="567" w:hanging="567"/>
        <w:contextualSpacing/>
        <w:rPr>
          <w:rFonts w:ascii="Cambria" w:eastAsia="Times New Roman" w:hAnsi="Cambria" w:cs="Times New Roman"/>
          <w:lang w:val="en-US" w:eastAsia="ja-JP"/>
        </w:rPr>
      </w:pPr>
      <w:r w:rsidRPr="00813EC0">
        <w:rPr>
          <w:rFonts w:ascii="Cambria" w:eastAsia="Times New Roman" w:hAnsi="Cambria" w:cs="Times New Roman"/>
          <w:lang w:val="en-US" w:eastAsia="ja-JP"/>
        </w:rPr>
        <w:t>The transition from Face to Face to Messages of hope enabled us to review our outreach efforts and provide a platform into the future. More radio stations are playing us as a result.</w:t>
      </w:r>
    </w:p>
    <w:p w14:paraId="3454EC13" w14:textId="77777777" w:rsidR="00813EC0" w:rsidRPr="00813EC0" w:rsidRDefault="00813EC0" w:rsidP="00260EC2">
      <w:pPr>
        <w:numPr>
          <w:ilvl w:val="0"/>
          <w:numId w:val="17"/>
        </w:numPr>
        <w:spacing w:before="120" w:after="120" w:line="240" w:lineRule="auto"/>
        <w:ind w:left="567" w:hanging="567"/>
        <w:contextualSpacing/>
        <w:rPr>
          <w:rFonts w:ascii="Cambria" w:eastAsia="Times New Roman" w:hAnsi="Cambria" w:cs="Times New Roman"/>
          <w:lang w:val="en-US" w:eastAsia="ja-JP"/>
        </w:rPr>
      </w:pPr>
      <w:r w:rsidRPr="00813EC0">
        <w:rPr>
          <w:rFonts w:ascii="Cambria" w:eastAsia="Times New Roman" w:hAnsi="Cambria" w:cs="Times New Roman"/>
          <w:lang w:val="en-US" w:eastAsia="ja-JP"/>
        </w:rPr>
        <w:t>Lutheran Media was invited by the Lutheran Church New Zealand to investigate the possibility of re-establishing a media ministry in New Zealand. After meeting with them, Mountainside Lutheran Church in Auckland, other Christian broadcasters, and New Zealand’s number 1 radio station (NewstalkZB), Messages of hope is being played on NewstalkZB.</w:t>
      </w:r>
    </w:p>
    <w:p w14:paraId="38F15A23" w14:textId="77777777" w:rsidR="00813EC0" w:rsidRPr="00813EC0" w:rsidRDefault="00813EC0" w:rsidP="00260EC2">
      <w:pPr>
        <w:numPr>
          <w:ilvl w:val="0"/>
          <w:numId w:val="17"/>
        </w:numPr>
        <w:spacing w:before="120" w:after="120" w:line="240" w:lineRule="auto"/>
        <w:ind w:left="567" w:hanging="567"/>
        <w:contextualSpacing/>
        <w:rPr>
          <w:rFonts w:ascii="Cambria" w:eastAsia="Times New Roman" w:hAnsi="Cambria" w:cs="Times New Roman"/>
          <w:lang w:val="en-US" w:eastAsia="ja-JP"/>
        </w:rPr>
      </w:pPr>
      <w:r w:rsidRPr="00813EC0">
        <w:rPr>
          <w:rFonts w:ascii="Cambria" w:eastAsia="Times New Roman" w:hAnsi="Cambria" w:cs="Times New Roman"/>
          <w:lang w:val="en-US" w:eastAsia="ja-JP"/>
        </w:rPr>
        <w:t>The outreach radio content has been refreshed and includes more interviews and discussions.</w:t>
      </w:r>
    </w:p>
    <w:p w14:paraId="1E1BC443" w14:textId="77777777" w:rsidR="00813EC0" w:rsidRPr="00813EC0" w:rsidRDefault="00813EC0" w:rsidP="00260EC2">
      <w:pPr>
        <w:numPr>
          <w:ilvl w:val="0"/>
          <w:numId w:val="17"/>
        </w:numPr>
        <w:spacing w:before="120" w:after="120" w:line="240" w:lineRule="auto"/>
        <w:ind w:left="567" w:hanging="567"/>
        <w:contextualSpacing/>
        <w:rPr>
          <w:rFonts w:ascii="Cambria" w:eastAsia="Times New Roman" w:hAnsi="Cambria" w:cs="Times New Roman"/>
          <w:lang w:val="en-US" w:eastAsia="ja-JP"/>
        </w:rPr>
      </w:pPr>
      <w:r w:rsidRPr="00813EC0">
        <w:rPr>
          <w:rFonts w:ascii="Cambria" w:eastAsia="Times New Roman" w:hAnsi="Cambria" w:cs="Times New Roman"/>
          <w:lang w:val="en-US" w:eastAsia="ja-JP"/>
        </w:rPr>
        <w:t>A Short Video Competition was run for the first time and will continue due to its popularity.</w:t>
      </w:r>
    </w:p>
    <w:p w14:paraId="2A45061F" w14:textId="77777777" w:rsidR="00813EC0" w:rsidRPr="00813EC0" w:rsidRDefault="00813EC0" w:rsidP="00260EC2">
      <w:pPr>
        <w:numPr>
          <w:ilvl w:val="0"/>
          <w:numId w:val="17"/>
        </w:numPr>
        <w:spacing w:before="120" w:after="120" w:line="240" w:lineRule="auto"/>
        <w:ind w:left="567" w:hanging="567"/>
        <w:contextualSpacing/>
        <w:rPr>
          <w:rFonts w:ascii="Cambria" w:eastAsia="Times New Roman" w:hAnsi="Cambria" w:cs="Times New Roman"/>
          <w:lang w:val="en-US" w:eastAsia="ja-JP"/>
        </w:rPr>
      </w:pPr>
      <w:r w:rsidRPr="00813EC0">
        <w:rPr>
          <w:rFonts w:ascii="Cambria" w:eastAsia="Times New Roman" w:hAnsi="Cambria" w:cs="Times New Roman"/>
          <w:lang w:val="en-US" w:eastAsia="ja-JP"/>
        </w:rPr>
        <w:t>We have reviewed and learnt more about how to use social media to reach out to people.</w:t>
      </w:r>
    </w:p>
    <w:p w14:paraId="3508AD8D" w14:textId="77777777" w:rsidR="00813EC0" w:rsidRPr="00813EC0" w:rsidRDefault="00813EC0" w:rsidP="00260EC2">
      <w:pPr>
        <w:numPr>
          <w:ilvl w:val="0"/>
          <w:numId w:val="17"/>
        </w:numPr>
        <w:spacing w:before="120" w:after="120" w:line="240" w:lineRule="auto"/>
        <w:ind w:left="567" w:hanging="567"/>
        <w:contextualSpacing/>
        <w:rPr>
          <w:rFonts w:ascii="Cambria" w:eastAsia="Times New Roman" w:hAnsi="Cambria" w:cs="Times New Roman"/>
          <w:lang w:val="en-US" w:eastAsia="ja-JP"/>
        </w:rPr>
      </w:pPr>
      <w:r w:rsidRPr="00813EC0">
        <w:rPr>
          <w:rFonts w:ascii="Cambria" w:eastAsia="Times New Roman" w:hAnsi="Cambria" w:cs="Times New Roman"/>
          <w:lang w:val="en-US" w:eastAsia="ja-JP"/>
        </w:rPr>
        <w:t>The constant challenge to raise funds in a ‘noisy’ environment for a vital outreach ministry is difficult. Promotion, fundraising, and event displays and presentations are an ongoing challenge. The processes to inform congregational members that these materials exist for them to use, share and to support has been difficult but vital for Lutheran Media.</w:t>
      </w:r>
    </w:p>
    <w:p w14:paraId="28F6CF58" w14:textId="77777777" w:rsidR="00813EC0" w:rsidRPr="00813EC0" w:rsidRDefault="00813EC0" w:rsidP="00260EC2">
      <w:pPr>
        <w:numPr>
          <w:ilvl w:val="0"/>
          <w:numId w:val="17"/>
        </w:numPr>
        <w:spacing w:before="120" w:after="120" w:line="240" w:lineRule="auto"/>
        <w:ind w:left="567" w:hanging="567"/>
        <w:contextualSpacing/>
        <w:rPr>
          <w:rFonts w:ascii="Cambria" w:eastAsia="Times New Roman" w:hAnsi="Cambria" w:cs="Times New Roman"/>
          <w:lang w:val="en-US" w:eastAsia="ja-JP"/>
        </w:rPr>
      </w:pPr>
      <w:r w:rsidRPr="00813EC0">
        <w:rPr>
          <w:rFonts w:ascii="Cambria" w:eastAsia="Times New Roman" w:hAnsi="Cambria" w:cs="Times New Roman"/>
          <w:lang w:val="en-US" w:eastAsia="ja-JP"/>
        </w:rPr>
        <w:t>Transitioning from a board to a committee and being directly connected to other mission departments of the LCA has been a challenge and rewarding.</w:t>
      </w:r>
    </w:p>
    <w:p w14:paraId="1F7D23A2" w14:textId="77777777" w:rsidR="00813EC0" w:rsidRPr="00813EC0" w:rsidRDefault="00813EC0" w:rsidP="00813EC0">
      <w:pPr>
        <w:keepNext/>
        <w:keepLines/>
        <w:spacing w:after="120" w:line="240" w:lineRule="auto"/>
        <w:outlineLvl w:val="2"/>
        <w:rPr>
          <w:rFonts w:ascii="Cambria" w:eastAsia="Times New Roman" w:hAnsi="Cambria" w:cs="Times New Roman"/>
          <w:b/>
          <w:caps/>
          <w:sz w:val="28"/>
          <w:szCs w:val="24"/>
        </w:rPr>
      </w:pPr>
      <w:r w:rsidRPr="00813EC0">
        <w:rPr>
          <w:rFonts w:ascii="Cambria" w:eastAsia="Times New Roman" w:hAnsi="Cambria" w:cs="Times New Roman"/>
          <w:b/>
          <w:caps/>
          <w:sz w:val="28"/>
          <w:szCs w:val="24"/>
        </w:rPr>
        <w:t>Risks</w:t>
      </w:r>
    </w:p>
    <w:tbl>
      <w:tblPr>
        <w:tblStyle w:val="PlainTable2"/>
        <w:tblW w:w="8505" w:type="dxa"/>
        <w:tblLook w:val="04A0" w:firstRow="1" w:lastRow="0" w:firstColumn="1" w:lastColumn="0" w:noHBand="0" w:noVBand="1"/>
      </w:tblPr>
      <w:tblGrid>
        <w:gridCol w:w="2835"/>
        <w:gridCol w:w="2835"/>
        <w:gridCol w:w="2835"/>
      </w:tblGrid>
      <w:tr w:rsidR="00813EC0" w:rsidRPr="00813EC0" w14:paraId="6F4F90B5" w14:textId="77777777" w:rsidTr="00F079D8">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835" w:type="dxa"/>
            <w:vAlign w:val="center"/>
            <w:hideMark/>
          </w:tcPr>
          <w:p w14:paraId="1ECCCE54" w14:textId="77777777" w:rsidR="00813EC0" w:rsidRPr="00813EC0" w:rsidRDefault="00813EC0" w:rsidP="00813EC0">
            <w:pPr>
              <w:spacing w:before="120" w:after="120" w:line="240" w:lineRule="auto"/>
              <w:contextualSpacing/>
              <w:rPr>
                <w:rFonts w:ascii="Cambria" w:eastAsia="Calibri" w:hAnsi="Cambria" w:cs="Arial"/>
              </w:rPr>
            </w:pPr>
            <w:r w:rsidRPr="00813EC0">
              <w:rPr>
                <w:rFonts w:ascii="Cambria" w:eastAsia="Calibri" w:hAnsi="Cambria" w:cs="Arial"/>
              </w:rPr>
              <w:t>Description of risk</w:t>
            </w:r>
          </w:p>
        </w:tc>
        <w:tc>
          <w:tcPr>
            <w:tcW w:w="2835" w:type="dxa"/>
            <w:vAlign w:val="center"/>
            <w:hideMark/>
          </w:tcPr>
          <w:p w14:paraId="32142324" w14:textId="77777777" w:rsidR="00813EC0" w:rsidRPr="00813EC0" w:rsidRDefault="00813EC0" w:rsidP="00813EC0">
            <w:pPr>
              <w:spacing w:before="120" w:after="120" w:line="240" w:lineRule="auto"/>
              <w:contextualSpacing/>
              <w:cnfStyle w:val="100000000000" w:firstRow="1" w:lastRow="0" w:firstColumn="0" w:lastColumn="0" w:oddVBand="0" w:evenVBand="0" w:oddHBand="0" w:evenHBand="0" w:firstRowFirstColumn="0" w:firstRowLastColumn="0" w:lastRowFirstColumn="0" w:lastRowLastColumn="0"/>
              <w:rPr>
                <w:rFonts w:ascii="Cambria" w:eastAsia="Calibri" w:hAnsi="Cambria" w:cs="Arial"/>
              </w:rPr>
            </w:pPr>
            <w:r w:rsidRPr="00813EC0">
              <w:rPr>
                <w:rFonts w:ascii="Cambria" w:eastAsia="Calibri" w:hAnsi="Cambria" w:cs="Arial"/>
              </w:rPr>
              <w:t>Likelihood of risk occurring and potential impact for the ministry and LCA</w:t>
            </w:r>
          </w:p>
        </w:tc>
        <w:tc>
          <w:tcPr>
            <w:tcW w:w="2835" w:type="dxa"/>
            <w:vAlign w:val="center"/>
            <w:hideMark/>
          </w:tcPr>
          <w:p w14:paraId="4994DF83" w14:textId="77777777" w:rsidR="00813EC0" w:rsidRPr="00813EC0" w:rsidRDefault="00813EC0" w:rsidP="00813EC0">
            <w:pPr>
              <w:spacing w:before="120" w:after="120" w:line="240" w:lineRule="auto"/>
              <w:contextualSpacing/>
              <w:cnfStyle w:val="100000000000" w:firstRow="1" w:lastRow="0" w:firstColumn="0" w:lastColumn="0" w:oddVBand="0" w:evenVBand="0" w:oddHBand="0" w:evenHBand="0" w:firstRowFirstColumn="0" w:firstRowLastColumn="0" w:lastRowFirstColumn="0" w:lastRowLastColumn="0"/>
              <w:rPr>
                <w:rFonts w:ascii="Cambria" w:eastAsia="Calibri" w:hAnsi="Cambria" w:cs="Arial"/>
              </w:rPr>
            </w:pPr>
            <w:r w:rsidRPr="00813EC0">
              <w:rPr>
                <w:rFonts w:ascii="Cambria" w:eastAsia="Calibri" w:hAnsi="Cambria" w:cs="Arial"/>
              </w:rPr>
              <w:t>Summary of action to mitigate the risk</w:t>
            </w:r>
          </w:p>
        </w:tc>
      </w:tr>
      <w:tr w:rsidR="00813EC0" w:rsidRPr="00813EC0" w14:paraId="7EB2E251" w14:textId="77777777" w:rsidTr="00F079D8">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835" w:type="dxa"/>
            <w:hideMark/>
          </w:tcPr>
          <w:p w14:paraId="5A6F7413" w14:textId="77777777" w:rsidR="00813EC0" w:rsidRPr="00813EC0" w:rsidRDefault="00813EC0" w:rsidP="00813EC0">
            <w:pPr>
              <w:widowControl w:val="0"/>
              <w:suppressAutoHyphens/>
              <w:spacing w:before="120" w:after="120" w:line="240" w:lineRule="auto"/>
              <w:ind w:left="360"/>
              <w:contextualSpacing/>
              <w:rPr>
                <w:rFonts w:ascii="Cambria" w:eastAsia="Calibri" w:hAnsi="Cambria" w:cs="Arial"/>
              </w:rPr>
            </w:pPr>
            <w:r w:rsidRPr="00813EC0">
              <w:rPr>
                <w:rFonts w:ascii="Cambria" w:eastAsia="Calibri" w:hAnsi="Cambria" w:cs="Arial"/>
              </w:rPr>
              <w:t>Financial – loss of support</w:t>
            </w:r>
          </w:p>
        </w:tc>
        <w:tc>
          <w:tcPr>
            <w:tcW w:w="2835" w:type="dxa"/>
            <w:hideMark/>
          </w:tcPr>
          <w:p w14:paraId="00C4F4B8" w14:textId="77777777" w:rsidR="00813EC0" w:rsidRPr="00813EC0" w:rsidRDefault="00813EC0" w:rsidP="00813EC0">
            <w:pPr>
              <w:spacing w:before="120" w:after="120" w:line="240" w:lineRule="auto"/>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813EC0">
              <w:rPr>
                <w:rFonts w:ascii="Cambria" w:eastAsia="Calibri" w:hAnsi="Cambria" w:cs="Arial"/>
              </w:rPr>
              <w:t>Medium likelihood. High impact.</w:t>
            </w:r>
          </w:p>
        </w:tc>
        <w:tc>
          <w:tcPr>
            <w:tcW w:w="2835" w:type="dxa"/>
            <w:hideMark/>
          </w:tcPr>
          <w:p w14:paraId="1EECD4F8" w14:textId="77777777" w:rsidR="00813EC0" w:rsidRPr="00813EC0" w:rsidRDefault="00813EC0" w:rsidP="00813EC0">
            <w:pPr>
              <w:spacing w:before="120" w:after="120" w:line="240" w:lineRule="auto"/>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813EC0">
              <w:rPr>
                <w:rFonts w:ascii="Cambria" w:eastAsia="Calibri" w:hAnsi="Cambria" w:cs="Arial"/>
              </w:rPr>
              <w:t>Regular appeals and diversify funding base</w:t>
            </w:r>
          </w:p>
        </w:tc>
      </w:tr>
      <w:tr w:rsidR="00813EC0" w:rsidRPr="00813EC0" w14:paraId="680DEAA7" w14:textId="77777777" w:rsidTr="00F079D8">
        <w:trPr>
          <w:trHeight w:val="267"/>
        </w:trPr>
        <w:tc>
          <w:tcPr>
            <w:cnfStyle w:val="001000000000" w:firstRow="0" w:lastRow="0" w:firstColumn="1" w:lastColumn="0" w:oddVBand="0" w:evenVBand="0" w:oddHBand="0" w:evenHBand="0" w:firstRowFirstColumn="0" w:firstRowLastColumn="0" w:lastRowFirstColumn="0" w:lastRowLastColumn="0"/>
            <w:tcW w:w="2835" w:type="dxa"/>
            <w:hideMark/>
          </w:tcPr>
          <w:p w14:paraId="2FA139EC" w14:textId="77777777" w:rsidR="00813EC0" w:rsidRPr="00813EC0" w:rsidRDefault="00813EC0" w:rsidP="00813EC0">
            <w:pPr>
              <w:widowControl w:val="0"/>
              <w:suppressAutoHyphens/>
              <w:spacing w:before="120" w:after="120" w:line="240" w:lineRule="auto"/>
              <w:ind w:left="360"/>
              <w:contextualSpacing/>
              <w:rPr>
                <w:rFonts w:ascii="Cambria" w:eastAsia="Calibri" w:hAnsi="Cambria" w:cs="Arial"/>
              </w:rPr>
            </w:pPr>
            <w:r w:rsidRPr="00813EC0">
              <w:rPr>
                <w:rFonts w:ascii="Cambria" w:eastAsia="Calibri" w:hAnsi="Cambria" w:cs="Arial"/>
              </w:rPr>
              <w:t>Reputation damage</w:t>
            </w:r>
          </w:p>
        </w:tc>
        <w:tc>
          <w:tcPr>
            <w:tcW w:w="2835" w:type="dxa"/>
            <w:hideMark/>
          </w:tcPr>
          <w:p w14:paraId="5737D199" w14:textId="77777777" w:rsidR="00813EC0" w:rsidRPr="00813EC0" w:rsidRDefault="00813EC0" w:rsidP="00813EC0">
            <w:pPr>
              <w:spacing w:before="120" w:after="120" w:line="240" w:lineRule="auto"/>
              <w:contextualSpacing/>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813EC0">
              <w:rPr>
                <w:rFonts w:ascii="Cambria" w:eastAsia="Calibri" w:hAnsi="Cambria" w:cs="Arial"/>
              </w:rPr>
              <w:t>Medium likelihood. High impact.</w:t>
            </w:r>
          </w:p>
        </w:tc>
        <w:tc>
          <w:tcPr>
            <w:tcW w:w="2835" w:type="dxa"/>
            <w:hideMark/>
          </w:tcPr>
          <w:p w14:paraId="1370C3A2" w14:textId="77777777" w:rsidR="00813EC0" w:rsidRPr="00813EC0" w:rsidRDefault="00813EC0" w:rsidP="00813EC0">
            <w:pPr>
              <w:spacing w:before="120" w:after="120" w:line="240" w:lineRule="auto"/>
              <w:contextualSpacing/>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813EC0">
              <w:rPr>
                <w:rFonts w:ascii="Cambria" w:eastAsia="Calibri" w:hAnsi="Cambria" w:cs="Arial"/>
              </w:rPr>
              <w:t>Regular study on Lutheran theology and social context and issues.</w:t>
            </w:r>
          </w:p>
        </w:tc>
      </w:tr>
      <w:tr w:rsidR="00813EC0" w:rsidRPr="00813EC0" w14:paraId="17B43ADF" w14:textId="77777777" w:rsidTr="00F079D8">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835" w:type="dxa"/>
            <w:hideMark/>
          </w:tcPr>
          <w:p w14:paraId="78EFE979" w14:textId="77777777" w:rsidR="00813EC0" w:rsidRPr="00813EC0" w:rsidRDefault="00813EC0" w:rsidP="00813EC0">
            <w:pPr>
              <w:widowControl w:val="0"/>
              <w:suppressAutoHyphens/>
              <w:spacing w:before="120" w:after="120" w:line="240" w:lineRule="auto"/>
              <w:ind w:left="360"/>
              <w:contextualSpacing/>
              <w:rPr>
                <w:rFonts w:ascii="Cambria" w:eastAsia="Calibri" w:hAnsi="Cambria" w:cs="Arial"/>
              </w:rPr>
            </w:pPr>
            <w:r w:rsidRPr="00813EC0">
              <w:rPr>
                <w:rFonts w:ascii="Cambria" w:eastAsia="Calibri" w:hAnsi="Cambria" w:cs="Arial"/>
              </w:rPr>
              <w:t>Loss of Personnel</w:t>
            </w:r>
          </w:p>
        </w:tc>
        <w:tc>
          <w:tcPr>
            <w:tcW w:w="2835" w:type="dxa"/>
            <w:hideMark/>
          </w:tcPr>
          <w:p w14:paraId="26DCBADF" w14:textId="77777777" w:rsidR="00813EC0" w:rsidRPr="00813EC0" w:rsidRDefault="00813EC0" w:rsidP="00813EC0">
            <w:pPr>
              <w:spacing w:before="120" w:after="120" w:line="240" w:lineRule="auto"/>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813EC0">
              <w:rPr>
                <w:rFonts w:ascii="Cambria" w:eastAsia="Calibri" w:hAnsi="Cambria" w:cs="Arial"/>
              </w:rPr>
              <w:t>Medium likelihood. Medium impact.</w:t>
            </w:r>
          </w:p>
        </w:tc>
        <w:tc>
          <w:tcPr>
            <w:tcW w:w="2835" w:type="dxa"/>
            <w:hideMark/>
          </w:tcPr>
          <w:p w14:paraId="7CF9D6D9" w14:textId="77777777" w:rsidR="00813EC0" w:rsidRPr="00813EC0" w:rsidRDefault="00813EC0" w:rsidP="00813EC0">
            <w:pPr>
              <w:spacing w:before="120" w:after="120" w:line="240" w:lineRule="auto"/>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813EC0">
              <w:rPr>
                <w:rFonts w:ascii="Cambria" w:eastAsia="Calibri" w:hAnsi="Cambria" w:cs="Arial"/>
              </w:rPr>
              <w:t>Regular support. Develop back up personnel.</w:t>
            </w:r>
          </w:p>
        </w:tc>
      </w:tr>
    </w:tbl>
    <w:p w14:paraId="7843302F" w14:textId="77777777" w:rsidR="00813EC0" w:rsidRPr="00813EC0" w:rsidRDefault="00813EC0" w:rsidP="00813EC0">
      <w:pPr>
        <w:spacing w:before="120" w:after="120" w:line="240" w:lineRule="auto"/>
        <w:contextualSpacing/>
        <w:rPr>
          <w:rFonts w:ascii="Cambria" w:eastAsia="Calibri" w:hAnsi="Cambria" w:cs="Times New Roman"/>
          <w:b/>
        </w:rPr>
      </w:pPr>
    </w:p>
    <w:p w14:paraId="449C7D99" w14:textId="77777777" w:rsidR="00813EC0" w:rsidRPr="00813EC0" w:rsidRDefault="00813EC0" w:rsidP="00813EC0">
      <w:pPr>
        <w:keepNext/>
        <w:keepLines/>
        <w:spacing w:after="120" w:line="240" w:lineRule="auto"/>
        <w:outlineLvl w:val="2"/>
        <w:rPr>
          <w:rFonts w:ascii="Cambria" w:eastAsia="Times New Roman" w:hAnsi="Cambria" w:cs="Times New Roman"/>
          <w:b/>
          <w:caps/>
          <w:lang w:val="en-US" w:eastAsia="ja-JP"/>
        </w:rPr>
      </w:pPr>
      <w:r w:rsidRPr="00813EC0">
        <w:rPr>
          <w:rFonts w:ascii="Cambria" w:eastAsia="Times New Roman" w:hAnsi="Cambria" w:cs="Times New Roman"/>
          <w:b/>
          <w:caps/>
          <w:sz w:val="28"/>
          <w:szCs w:val="24"/>
        </w:rPr>
        <w:t>Alignment to LCA Strategic Direction 2013–2018</w:t>
      </w:r>
    </w:p>
    <w:p w14:paraId="428B409B" w14:textId="77777777" w:rsidR="00813EC0" w:rsidRPr="00813EC0" w:rsidRDefault="00813EC0" w:rsidP="00813EC0">
      <w:pPr>
        <w:spacing w:before="120" w:after="120" w:line="240" w:lineRule="auto"/>
        <w:contextualSpacing/>
        <w:rPr>
          <w:rFonts w:ascii="Cambria" w:eastAsia="Calibri" w:hAnsi="Cambria" w:cs="Times New Roman"/>
          <w:b/>
        </w:rPr>
      </w:pPr>
      <w:r w:rsidRPr="00813EC0">
        <w:rPr>
          <w:rFonts w:ascii="Cambria" w:eastAsia="Calibri" w:hAnsi="Cambria" w:cs="Times New Roman"/>
          <w:b/>
        </w:rPr>
        <w:t>1. Grow as God’s people</w:t>
      </w:r>
    </w:p>
    <w:p w14:paraId="733A54F8" w14:textId="77777777" w:rsidR="00813EC0" w:rsidRPr="00813EC0" w:rsidRDefault="00813EC0" w:rsidP="00260EC2">
      <w:pPr>
        <w:numPr>
          <w:ilvl w:val="0"/>
          <w:numId w:val="18"/>
        </w:numPr>
        <w:spacing w:before="120" w:after="120" w:line="240" w:lineRule="auto"/>
        <w:ind w:left="567" w:hanging="567"/>
        <w:contextualSpacing/>
        <w:rPr>
          <w:rFonts w:ascii="Cambria" w:eastAsia="Times New Roman" w:hAnsi="Cambria" w:cs="Times New Roman"/>
          <w:lang w:val="en-US" w:eastAsia="ja-JP"/>
        </w:rPr>
      </w:pPr>
      <w:r w:rsidRPr="00813EC0">
        <w:rPr>
          <w:rFonts w:ascii="Cambria" w:eastAsia="Times New Roman" w:hAnsi="Cambria" w:cs="Times New Roman"/>
          <w:lang w:val="en-US" w:eastAsia="ja-JP"/>
        </w:rPr>
        <w:t>Lutheran Media works with congregations to provide worship DVDs and Livestream worship services to reach and nurture people in their worship and faith life. Radio and internet content (Messages of Hope) ministers to people.</w:t>
      </w:r>
    </w:p>
    <w:p w14:paraId="1FDAA60E" w14:textId="77777777" w:rsidR="00813EC0" w:rsidRPr="00813EC0" w:rsidRDefault="00813EC0" w:rsidP="00813EC0">
      <w:pPr>
        <w:spacing w:before="120" w:after="120" w:line="240" w:lineRule="auto"/>
        <w:contextualSpacing/>
        <w:rPr>
          <w:rFonts w:ascii="Cambria" w:eastAsia="Calibri" w:hAnsi="Cambria" w:cs="Times New Roman"/>
          <w:b/>
        </w:rPr>
      </w:pPr>
      <w:r w:rsidRPr="00813EC0">
        <w:rPr>
          <w:rFonts w:ascii="Cambria" w:eastAsia="Calibri" w:hAnsi="Cambria" w:cs="Times New Roman"/>
          <w:b/>
          <w:sz w:val="2"/>
        </w:rPr>
        <w:br/>
      </w:r>
      <w:r w:rsidRPr="00813EC0">
        <w:rPr>
          <w:rFonts w:ascii="Cambria" w:eastAsia="Calibri" w:hAnsi="Cambria" w:cs="Times New Roman"/>
          <w:b/>
        </w:rPr>
        <w:t>2. Go as God’s People</w:t>
      </w:r>
    </w:p>
    <w:p w14:paraId="22213996" w14:textId="77777777" w:rsidR="00813EC0" w:rsidRPr="00813EC0" w:rsidRDefault="00813EC0" w:rsidP="00260EC2">
      <w:pPr>
        <w:numPr>
          <w:ilvl w:val="0"/>
          <w:numId w:val="18"/>
        </w:numPr>
        <w:spacing w:before="120" w:after="120" w:line="240" w:lineRule="auto"/>
        <w:ind w:left="567" w:hanging="567"/>
        <w:contextualSpacing/>
        <w:rPr>
          <w:rFonts w:ascii="Cambria" w:eastAsia="Times New Roman" w:hAnsi="Cambria" w:cs="Times New Roman"/>
          <w:lang w:val="en-US" w:eastAsia="ja-JP"/>
        </w:rPr>
      </w:pPr>
      <w:r w:rsidRPr="00813EC0">
        <w:rPr>
          <w:rFonts w:ascii="Cambria" w:eastAsia="Times New Roman" w:hAnsi="Cambria" w:cs="Times New Roman"/>
          <w:lang w:val="en-US" w:eastAsia="ja-JP"/>
        </w:rPr>
        <w:t>Lutheran Media produces outreach resources and are distributed on behalf of our supporters and the LCA. These resources are also available for them to use and distribute.</w:t>
      </w:r>
    </w:p>
    <w:p w14:paraId="6FAAE271" w14:textId="77777777" w:rsidR="00813EC0" w:rsidRPr="00813EC0" w:rsidRDefault="00813EC0" w:rsidP="00260EC2">
      <w:pPr>
        <w:numPr>
          <w:ilvl w:val="0"/>
          <w:numId w:val="18"/>
        </w:numPr>
        <w:spacing w:before="120" w:after="120" w:line="240" w:lineRule="auto"/>
        <w:ind w:left="567" w:hanging="567"/>
        <w:contextualSpacing/>
        <w:rPr>
          <w:rFonts w:ascii="Cambria" w:eastAsia="Times New Roman" w:hAnsi="Cambria" w:cs="Times New Roman"/>
          <w:lang w:val="en-US" w:eastAsia="ja-JP"/>
        </w:rPr>
      </w:pPr>
      <w:r w:rsidRPr="00813EC0">
        <w:rPr>
          <w:rFonts w:ascii="Cambria" w:eastAsia="Times New Roman" w:hAnsi="Cambria" w:cs="Times New Roman"/>
          <w:lang w:val="en-US" w:eastAsia="ja-JP"/>
        </w:rPr>
        <w:t>Lutheran Media visit congregations and groups regularly to preach and encourage a mission culture in the LCA.</w:t>
      </w:r>
    </w:p>
    <w:p w14:paraId="09BDF6AD" w14:textId="77777777" w:rsidR="00813EC0" w:rsidRPr="00813EC0" w:rsidRDefault="00813EC0" w:rsidP="00260EC2">
      <w:pPr>
        <w:numPr>
          <w:ilvl w:val="0"/>
          <w:numId w:val="18"/>
        </w:numPr>
        <w:spacing w:before="120" w:after="120" w:line="240" w:lineRule="auto"/>
        <w:ind w:left="567" w:hanging="567"/>
        <w:contextualSpacing/>
        <w:rPr>
          <w:rFonts w:ascii="Cambria" w:eastAsia="Times New Roman" w:hAnsi="Cambria" w:cs="Times New Roman"/>
          <w:lang w:val="en-US" w:eastAsia="ja-JP"/>
        </w:rPr>
      </w:pPr>
      <w:r w:rsidRPr="00813EC0">
        <w:rPr>
          <w:rFonts w:ascii="Cambria" w:eastAsia="Times New Roman" w:hAnsi="Cambria" w:cs="Times New Roman"/>
          <w:lang w:val="en-US" w:eastAsia="ja-JP"/>
        </w:rPr>
        <w:t>Lutheran Media provides mission resources and messages for leaders in the LCA. We engage in regular meetings to encourage, inspire and learn together to reach out to people with the good news of Jesus Christ.</w:t>
      </w:r>
    </w:p>
    <w:p w14:paraId="57ACF46F" w14:textId="77777777" w:rsidR="00813EC0" w:rsidRPr="00813EC0" w:rsidRDefault="00813EC0" w:rsidP="00260EC2">
      <w:pPr>
        <w:numPr>
          <w:ilvl w:val="0"/>
          <w:numId w:val="18"/>
        </w:numPr>
        <w:spacing w:before="120" w:after="120" w:line="240" w:lineRule="auto"/>
        <w:ind w:left="567" w:hanging="567"/>
        <w:contextualSpacing/>
        <w:rPr>
          <w:rFonts w:ascii="Cambria" w:eastAsia="Times New Roman" w:hAnsi="Cambria" w:cs="Times New Roman"/>
          <w:lang w:val="en-US" w:eastAsia="ja-JP"/>
        </w:rPr>
      </w:pPr>
      <w:r w:rsidRPr="00813EC0">
        <w:rPr>
          <w:rFonts w:ascii="Cambria" w:eastAsia="Times New Roman" w:hAnsi="Cambria" w:cs="Times New Roman"/>
          <w:lang w:val="en-US" w:eastAsia="ja-JP"/>
        </w:rPr>
        <w:t>Lutheran Media provides modern and relevant resources and messages for communities in their mission fields. This includes the use of radio and the internet. Podcasts, videos and booklets are produced for communities to use and share.</w:t>
      </w:r>
    </w:p>
    <w:p w14:paraId="212A18E6" w14:textId="77777777" w:rsidR="00813EC0" w:rsidRPr="00813EC0" w:rsidRDefault="00813EC0" w:rsidP="00260EC2">
      <w:pPr>
        <w:numPr>
          <w:ilvl w:val="0"/>
          <w:numId w:val="18"/>
        </w:numPr>
        <w:spacing w:before="120" w:after="120" w:line="240" w:lineRule="auto"/>
        <w:ind w:left="567" w:hanging="567"/>
        <w:contextualSpacing/>
        <w:rPr>
          <w:rFonts w:ascii="Cambria" w:eastAsia="Times New Roman" w:hAnsi="Cambria" w:cs="Times New Roman"/>
          <w:lang w:val="en-US" w:eastAsia="ja-JP"/>
        </w:rPr>
      </w:pPr>
      <w:r w:rsidRPr="00813EC0">
        <w:rPr>
          <w:rFonts w:ascii="Cambria" w:eastAsia="Times New Roman" w:hAnsi="Cambria" w:cs="Times New Roman"/>
          <w:lang w:val="en-US" w:eastAsia="ja-JP"/>
        </w:rPr>
        <w:t>Lutheran Media continually researches and reviews contemporary media to determine how the gospel may be spread by such means. This includes social media, mobile technology such as Apps, internet outreach such as Google AdWords, modern radio methods.</w:t>
      </w:r>
    </w:p>
    <w:p w14:paraId="6709E979" w14:textId="77777777" w:rsidR="00813EC0" w:rsidRPr="00813EC0" w:rsidRDefault="00813EC0" w:rsidP="00260EC2">
      <w:pPr>
        <w:numPr>
          <w:ilvl w:val="0"/>
          <w:numId w:val="18"/>
        </w:numPr>
        <w:spacing w:before="120" w:after="120" w:line="240" w:lineRule="auto"/>
        <w:ind w:left="567" w:hanging="567"/>
        <w:contextualSpacing/>
        <w:rPr>
          <w:rFonts w:ascii="Cambria" w:eastAsia="Times New Roman" w:hAnsi="Cambria" w:cs="Times New Roman"/>
          <w:lang w:val="en-US" w:eastAsia="ja-JP"/>
        </w:rPr>
      </w:pPr>
      <w:r w:rsidRPr="00813EC0">
        <w:rPr>
          <w:rFonts w:ascii="Cambria" w:eastAsia="Times New Roman" w:hAnsi="Cambria" w:cs="Times New Roman"/>
          <w:lang w:val="en-US" w:eastAsia="ja-JP"/>
        </w:rPr>
        <w:t>Lutheran Media supports new mission fields with outreach messages through media and engages local congregations. Lutheran Media is on commercial media which enables us to reach audiences who do not know the good news of Jesus Christ or are even looking for him. Lutheran Media follows up with audience responses and refers them to their local Lutheran church.</w:t>
      </w:r>
    </w:p>
    <w:p w14:paraId="024EB076" w14:textId="77777777" w:rsidR="00813EC0" w:rsidRPr="00813EC0" w:rsidRDefault="00813EC0" w:rsidP="00260EC2">
      <w:pPr>
        <w:numPr>
          <w:ilvl w:val="0"/>
          <w:numId w:val="18"/>
        </w:numPr>
        <w:spacing w:before="120" w:after="120" w:line="240" w:lineRule="auto"/>
        <w:ind w:left="567" w:hanging="567"/>
        <w:contextualSpacing/>
        <w:rPr>
          <w:rFonts w:ascii="Cambria" w:eastAsia="Times New Roman" w:hAnsi="Cambria" w:cs="Times New Roman"/>
          <w:lang w:val="en-US" w:eastAsia="ja-JP"/>
        </w:rPr>
      </w:pPr>
      <w:r w:rsidRPr="00813EC0">
        <w:rPr>
          <w:rFonts w:ascii="Cambria" w:eastAsia="Times New Roman" w:hAnsi="Cambria" w:cs="Times New Roman"/>
          <w:lang w:val="en-US" w:eastAsia="ja-JP"/>
        </w:rPr>
        <w:t>Lutheran Media encourages and supports existing communities with resources, advice, and messages to help with their mission.</w:t>
      </w:r>
    </w:p>
    <w:p w14:paraId="1FD448C1" w14:textId="77777777" w:rsidR="00813EC0" w:rsidRPr="00813EC0" w:rsidRDefault="00813EC0" w:rsidP="00260EC2">
      <w:pPr>
        <w:numPr>
          <w:ilvl w:val="0"/>
          <w:numId w:val="18"/>
        </w:numPr>
        <w:spacing w:before="120" w:after="120" w:line="240" w:lineRule="auto"/>
        <w:ind w:left="567" w:hanging="567"/>
        <w:contextualSpacing/>
        <w:rPr>
          <w:rFonts w:ascii="Cambria" w:eastAsia="Times New Roman" w:hAnsi="Cambria" w:cs="Times New Roman"/>
          <w:lang w:val="en-US" w:eastAsia="ja-JP"/>
        </w:rPr>
      </w:pPr>
      <w:r w:rsidRPr="00813EC0">
        <w:rPr>
          <w:rFonts w:ascii="Cambria" w:eastAsia="Times New Roman" w:hAnsi="Cambria" w:cs="Times New Roman"/>
          <w:lang w:val="en-US" w:eastAsia="ja-JP"/>
        </w:rPr>
        <w:t>Lutheran Media has partnerships with Lutheran Hour Ministries and works with the LCA International Mission to provide outreach messages and resources into Asia, Africa, and America.</w:t>
      </w:r>
    </w:p>
    <w:p w14:paraId="2DF7DC33" w14:textId="77777777" w:rsidR="00813EC0" w:rsidRPr="00813EC0" w:rsidRDefault="00813EC0" w:rsidP="00813EC0">
      <w:pPr>
        <w:keepNext/>
        <w:keepLines/>
        <w:spacing w:after="120" w:line="240" w:lineRule="auto"/>
        <w:outlineLvl w:val="2"/>
        <w:rPr>
          <w:rFonts w:ascii="Cambria" w:eastAsia="Times New Roman" w:hAnsi="Cambria" w:cs="Times New Roman"/>
          <w:b/>
          <w:caps/>
          <w:sz w:val="28"/>
          <w:szCs w:val="24"/>
        </w:rPr>
      </w:pPr>
      <w:r w:rsidRPr="00813EC0">
        <w:rPr>
          <w:rFonts w:ascii="Cambria" w:eastAsia="Times New Roman" w:hAnsi="Cambria" w:cs="Times New Roman"/>
          <w:b/>
          <w:caps/>
          <w:sz w:val="28"/>
          <w:szCs w:val="24"/>
        </w:rPr>
        <w:t>Cooperating LCA Boards and Agencies</w:t>
      </w:r>
    </w:p>
    <w:tbl>
      <w:tblPr>
        <w:tblStyle w:val="PlainTable2"/>
        <w:tblW w:w="0" w:type="auto"/>
        <w:tblLook w:val="04A0" w:firstRow="1" w:lastRow="0" w:firstColumn="1" w:lastColumn="0" w:noHBand="0" w:noVBand="1"/>
      </w:tblPr>
      <w:tblGrid>
        <w:gridCol w:w="3686"/>
        <w:gridCol w:w="4961"/>
      </w:tblGrid>
      <w:tr w:rsidR="00813EC0" w:rsidRPr="00813EC0" w14:paraId="2ED23DBF" w14:textId="77777777" w:rsidTr="00F079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18C750F8" w14:textId="77777777" w:rsidR="00813EC0" w:rsidRPr="00813EC0" w:rsidRDefault="00813EC0" w:rsidP="00813EC0">
            <w:pPr>
              <w:spacing w:after="0" w:line="240" w:lineRule="auto"/>
              <w:contextualSpacing/>
              <w:rPr>
                <w:rFonts w:ascii="Cambria" w:eastAsia="Calibri" w:hAnsi="Cambria" w:cs="Arial"/>
              </w:rPr>
            </w:pPr>
            <w:r w:rsidRPr="00813EC0">
              <w:rPr>
                <w:rFonts w:ascii="Cambria" w:eastAsia="Calibri" w:hAnsi="Cambria" w:cs="Arial"/>
              </w:rPr>
              <w:t>LCA Communications</w:t>
            </w:r>
          </w:p>
        </w:tc>
        <w:tc>
          <w:tcPr>
            <w:tcW w:w="4961" w:type="dxa"/>
            <w:hideMark/>
          </w:tcPr>
          <w:p w14:paraId="3179F5AA" w14:textId="77777777" w:rsidR="00813EC0" w:rsidRPr="00813EC0" w:rsidRDefault="00813EC0" w:rsidP="00813EC0">
            <w:pPr>
              <w:spacing w:after="0" w:line="240" w:lineRule="auto"/>
              <w:contextualSpacing/>
              <w:cnfStyle w:val="100000000000" w:firstRow="1" w:lastRow="0" w:firstColumn="0" w:lastColumn="0" w:oddVBand="0" w:evenVBand="0" w:oddHBand="0" w:evenHBand="0" w:firstRowFirstColumn="0" w:firstRowLastColumn="0" w:lastRowFirstColumn="0" w:lastRowLastColumn="0"/>
              <w:rPr>
                <w:rFonts w:ascii="Cambria" w:eastAsia="Calibri" w:hAnsi="Cambria" w:cs="Arial"/>
              </w:rPr>
            </w:pPr>
            <w:r w:rsidRPr="00813EC0">
              <w:rPr>
                <w:rFonts w:ascii="Cambria" w:eastAsia="Calibri" w:hAnsi="Cambria" w:cs="Arial"/>
              </w:rPr>
              <w:t>Design, communication, and distribution of content and resources.</w:t>
            </w:r>
          </w:p>
        </w:tc>
      </w:tr>
      <w:tr w:rsidR="00813EC0" w:rsidRPr="00813EC0" w14:paraId="0A8FDCC0" w14:textId="77777777" w:rsidTr="00F07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52978AB3" w14:textId="77777777" w:rsidR="00813EC0" w:rsidRPr="00813EC0" w:rsidRDefault="00813EC0" w:rsidP="00813EC0">
            <w:pPr>
              <w:spacing w:after="0" w:line="240" w:lineRule="auto"/>
              <w:contextualSpacing/>
              <w:rPr>
                <w:rFonts w:ascii="Cambria" w:eastAsia="Calibri" w:hAnsi="Cambria" w:cs="Arial"/>
              </w:rPr>
            </w:pPr>
            <w:r w:rsidRPr="00813EC0">
              <w:rPr>
                <w:rFonts w:ascii="Cambria" w:eastAsia="Calibri" w:hAnsi="Cambria" w:cs="Arial"/>
              </w:rPr>
              <w:t>Board for International Mission</w:t>
            </w:r>
          </w:p>
        </w:tc>
        <w:tc>
          <w:tcPr>
            <w:tcW w:w="4961" w:type="dxa"/>
          </w:tcPr>
          <w:p w14:paraId="1AB0C55A" w14:textId="77777777" w:rsidR="00813EC0" w:rsidRPr="00813EC0" w:rsidRDefault="00813EC0" w:rsidP="00813EC0">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813EC0">
              <w:rPr>
                <w:rFonts w:ascii="Cambria" w:eastAsia="Calibri" w:hAnsi="Cambria" w:cs="Arial"/>
              </w:rPr>
              <w:t>Cooperation with LHM in Asia and Africa</w:t>
            </w:r>
          </w:p>
        </w:tc>
      </w:tr>
      <w:tr w:rsidR="00813EC0" w:rsidRPr="00813EC0" w14:paraId="5EDDAC13" w14:textId="77777777" w:rsidTr="00F079D8">
        <w:tc>
          <w:tcPr>
            <w:cnfStyle w:val="001000000000" w:firstRow="0" w:lastRow="0" w:firstColumn="1" w:lastColumn="0" w:oddVBand="0" w:evenVBand="0" w:oddHBand="0" w:evenHBand="0" w:firstRowFirstColumn="0" w:firstRowLastColumn="0" w:lastRowFirstColumn="0" w:lastRowLastColumn="0"/>
            <w:tcW w:w="3686" w:type="dxa"/>
          </w:tcPr>
          <w:p w14:paraId="4C145710" w14:textId="77777777" w:rsidR="00813EC0" w:rsidRPr="00813EC0" w:rsidRDefault="00813EC0" w:rsidP="00813EC0">
            <w:pPr>
              <w:spacing w:after="0" w:line="240" w:lineRule="auto"/>
              <w:contextualSpacing/>
              <w:rPr>
                <w:rFonts w:ascii="Cambria" w:eastAsia="Calibri" w:hAnsi="Cambria" w:cs="Arial"/>
              </w:rPr>
            </w:pPr>
            <w:r w:rsidRPr="00813EC0">
              <w:rPr>
                <w:rFonts w:ascii="Cambria" w:eastAsia="Calibri" w:hAnsi="Cambria" w:cs="Arial"/>
              </w:rPr>
              <w:t>Board for Lutheran Aged Care</w:t>
            </w:r>
          </w:p>
        </w:tc>
        <w:tc>
          <w:tcPr>
            <w:tcW w:w="4961" w:type="dxa"/>
          </w:tcPr>
          <w:p w14:paraId="435CEC2F" w14:textId="77777777" w:rsidR="00813EC0" w:rsidRPr="00813EC0" w:rsidRDefault="00813EC0" w:rsidP="00813EC0">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813EC0">
              <w:rPr>
                <w:rFonts w:ascii="Cambria" w:eastAsia="Calibri" w:hAnsi="Cambria" w:cs="Arial"/>
              </w:rPr>
              <w:t>Dementia outreach resources</w:t>
            </w:r>
          </w:p>
        </w:tc>
      </w:tr>
      <w:tr w:rsidR="00813EC0" w:rsidRPr="00813EC0" w14:paraId="1CE5ED76" w14:textId="77777777" w:rsidTr="00F07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791F4F68" w14:textId="77777777" w:rsidR="00813EC0" w:rsidRPr="00813EC0" w:rsidRDefault="00813EC0" w:rsidP="00813EC0">
            <w:pPr>
              <w:spacing w:after="0" w:line="240" w:lineRule="auto"/>
              <w:contextualSpacing/>
              <w:rPr>
                <w:rFonts w:ascii="Cambria" w:eastAsia="Calibri" w:hAnsi="Cambria" w:cs="Arial"/>
              </w:rPr>
            </w:pPr>
            <w:r w:rsidRPr="00813EC0">
              <w:rPr>
                <w:rFonts w:ascii="Cambria" w:eastAsia="Calibri" w:hAnsi="Cambria" w:cs="Arial"/>
              </w:rPr>
              <w:t>Grow Ministries</w:t>
            </w:r>
          </w:p>
          <w:p w14:paraId="4136484F" w14:textId="77777777" w:rsidR="00813EC0" w:rsidRPr="00813EC0" w:rsidRDefault="00813EC0" w:rsidP="00813EC0">
            <w:pPr>
              <w:spacing w:after="0" w:line="240" w:lineRule="auto"/>
              <w:contextualSpacing/>
              <w:rPr>
                <w:rFonts w:ascii="Cambria" w:eastAsia="Calibri" w:hAnsi="Cambria" w:cs="Arial"/>
              </w:rPr>
            </w:pPr>
          </w:p>
        </w:tc>
        <w:tc>
          <w:tcPr>
            <w:tcW w:w="4961" w:type="dxa"/>
          </w:tcPr>
          <w:p w14:paraId="5A80DE88" w14:textId="77777777" w:rsidR="00813EC0" w:rsidRPr="00813EC0" w:rsidRDefault="00813EC0" w:rsidP="00813EC0">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813EC0">
              <w:rPr>
                <w:rFonts w:ascii="Cambria" w:eastAsia="Calibri" w:hAnsi="Cambria" w:cs="Arial"/>
              </w:rPr>
              <w:t>Happyland outreach resources, Round the Table discussion starters</w:t>
            </w:r>
          </w:p>
        </w:tc>
      </w:tr>
      <w:tr w:rsidR="00813EC0" w:rsidRPr="00813EC0" w14:paraId="3327EAE2" w14:textId="77777777" w:rsidTr="00F079D8">
        <w:tc>
          <w:tcPr>
            <w:cnfStyle w:val="001000000000" w:firstRow="0" w:lastRow="0" w:firstColumn="1" w:lastColumn="0" w:oddVBand="0" w:evenVBand="0" w:oddHBand="0" w:evenHBand="0" w:firstRowFirstColumn="0" w:firstRowLastColumn="0" w:lastRowFirstColumn="0" w:lastRowLastColumn="0"/>
            <w:tcW w:w="3686" w:type="dxa"/>
          </w:tcPr>
          <w:p w14:paraId="3BD38A7B" w14:textId="77777777" w:rsidR="00813EC0" w:rsidRPr="00813EC0" w:rsidRDefault="00813EC0" w:rsidP="00813EC0">
            <w:pPr>
              <w:spacing w:after="0" w:line="240" w:lineRule="auto"/>
              <w:contextualSpacing/>
              <w:rPr>
                <w:rFonts w:ascii="Cambria" w:eastAsia="Calibri" w:hAnsi="Cambria" w:cs="Arial"/>
              </w:rPr>
            </w:pPr>
            <w:r w:rsidRPr="00813EC0">
              <w:rPr>
                <w:rFonts w:ascii="Cambria" w:eastAsia="Calibri" w:hAnsi="Cambria" w:cs="Arial"/>
              </w:rPr>
              <w:t>Lutheran Community Care SA/NT</w:t>
            </w:r>
          </w:p>
        </w:tc>
        <w:tc>
          <w:tcPr>
            <w:tcW w:w="4961" w:type="dxa"/>
          </w:tcPr>
          <w:p w14:paraId="3D745684" w14:textId="77777777" w:rsidR="00813EC0" w:rsidRPr="00813EC0" w:rsidRDefault="00813EC0" w:rsidP="00813EC0">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813EC0">
              <w:rPr>
                <w:rFonts w:ascii="Cambria" w:eastAsia="Calibri" w:hAnsi="Cambria" w:cs="Arial"/>
              </w:rPr>
              <w:t>Interviewees and resources for radio programs</w:t>
            </w:r>
          </w:p>
        </w:tc>
      </w:tr>
      <w:tr w:rsidR="00813EC0" w:rsidRPr="00813EC0" w14:paraId="5D3A9093" w14:textId="77777777" w:rsidTr="00F07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1D6AAD48" w14:textId="77777777" w:rsidR="00813EC0" w:rsidRPr="00813EC0" w:rsidRDefault="00813EC0" w:rsidP="00813EC0">
            <w:pPr>
              <w:spacing w:after="0" w:line="240" w:lineRule="auto"/>
              <w:contextualSpacing/>
              <w:rPr>
                <w:rFonts w:ascii="Cambria" w:eastAsia="Calibri" w:hAnsi="Cambria" w:cs="Arial"/>
              </w:rPr>
            </w:pPr>
            <w:r w:rsidRPr="00813EC0">
              <w:rPr>
                <w:rFonts w:ascii="Cambria" w:eastAsia="Calibri" w:hAnsi="Cambria" w:cs="Arial"/>
              </w:rPr>
              <w:t>LCNZ</w:t>
            </w:r>
          </w:p>
        </w:tc>
        <w:tc>
          <w:tcPr>
            <w:tcW w:w="4961" w:type="dxa"/>
          </w:tcPr>
          <w:p w14:paraId="20865A15" w14:textId="77777777" w:rsidR="00813EC0" w:rsidRPr="00813EC0" w:rsidRDefault="00813EC0" w:rsidP="00813EC0">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813EC0">
              <w:rPr>
                <w:rFonts w:ascii="Cambria" w:eastAsia="Calibri" w:hAnsi="Cambria" w:cs="Arial"/>
              </w:rPr>
              <w:t>Messages of hope in NZ</w:t>
            </w:r>
          </w:p>
        </w:tc>
      </w:tr>
      <w:tr w:rsidR="00813EC0" w:rsidRPr="00813EC0" w14:paraId="4102E9EE" w14:textId="77777777" w:rsidTr="00F079D8">
        <w:tc>
          <w:tcPr>
            <w:cnfStyle w:val="001000000000" w:firstRow="0" w:lastRow="0" w:firstColumn="1" w:lastColumn="0" w:oddVBand="0" w:evenVBand="0" w:oddHBand="0" w:evenHBand="0" w:firstRowFirstColumn="0" w:firstRowLastColumn="0" w:lastRowFirstColumn="0" w:lastRowLastColumn="0"/>
            <w:tcW w:w="3686" w:type="dxa"/>
          </w:tcPr>
          <w:p w14:paraId="2AC9330B" w14:textId="77777777" w:rsidR="00813EC0" w:rsidRPr="00813EC0" w:rsidRDefault="00813EC0" w:rsidP="00813EC0">
            <w:pPr>
              <w:spacing w:after="0" w:line="240" w:lineRule="auto"/>
              <w:contextualSpacing/>
              <w:rPr>
                <w:rFonts w:ascii="Cambria" w:eastAsia="Calibri" w:hAnsi="Cambria" w:cs="Arial"/>
              </w:rPr>
            </w:pPr>
            <w:r w:rsidRPr="00813EC0">
              <w:rPr>
                <w:rFonts w:ascii="Cambria" w:eastAsia="Calibri" w:hAnsi="Cambria" w:cs="Arial"/>
              </w:rPr>
              <w:t>Commission on Worship</w:t>
            </w:r>
          </w:p>
        </w:tc>
        <w:tc>
          <w:tcPr>
            <w:tcW w:w="4961" w:type="dxa"/>
          </w:tcPr>
          <w:p w14:paraId="03B7E618" w14:textId="77777777" w:rsidR="00813EC0" w:rsidRPr="00813EC0" w:rsidRDefault="00813EC0" w:rsidP="00813EC0">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813EC0">
              <w:rPr>
                <w:rFonts w:ascii="Cambria" w:eastAsia="Calibri" w:hAnsi="Cambria" w:cs="Arial"/>
              </w:rPr>
              <w:t>Worship DVD and Live Streaming</w:t>
            </w:r>
          </w:p>
        </w:tc>
      </w:tr>
      <w:tr w:rsidR="00813EC0" w:rsidRPr="00813EC0" w14:paraId="39825929" w14:textId="77777777" w:rsidTr="00F07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27D526AE" w14:textId="77777777" w:rsidR="00813EC0" w:rsidRPr="00813EC0" w:rsidRDefault="00813EC0" w:rsidP="00813EC0">
            <w:pPr>
              <w:spacing w:after="0" w:line="240" w:lineRule="auto"/>
              <w:contextualSpacing/>
              <w:rPr>
                <w:rFonts w:ascii="Cambria" w:eastAsia="Calibri" w:hAnsi="Cambria" w:cs="Arial"/>
              </w:rPr>
            </w:pPr>
            <w:r w:rsidRPr="00813EC0">
              <w:rPr>
                <w:rFonts w:ascii="Cambria" w:eastAsia="Calibri" w:hAnsi="Cambria" w:cs="Arial"/>
              </w:rPr>
              <w:t>Board for Local Mission</w:t>
            </w:r>
          </w:p>
        </w:tc>
        <w:tc>
          <w:tcPr>
            <w:tcW w:w="4961" w:type="dxa"/>
          </w:tcPr>
          <w:p w14:paraId="3739A52C" w14:textId="77777777" w:rsidR="00813EC0" w:rsidRPr="00813EC0" w:rsidRDefault="00813EC0" w:rsidP="00813EC0">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813EC0">
              <w:rPr>
                <w:rFonts w:ascii="Cambria" w:eastAsia="Calibri" w:hAnsi="Cambria" w:cs="Arial"/>
              </w:rPr>
              <w:t>Shared mission focus and support</w:t>
            </w:r>
          </w:p>
        </w:tc>
      </w:tr>
      <w:tr w:rsidR="00813EC0" w:rsidRPr="00813EC0" w14:paraId="01629792" w14:textId="77777777" w:rsidTr="00F079D8">
        <w:tc>
          <w:tcPr>
            <w:cnfStyle w:val="001000000000" w:firstRow="0" w:lastRow="0" w:firstColumn="1" w:lastColumn="0" w:oddVBand="0" w:evenVBand="0" w:oddHBand="0" w:evenHBand="0" w:firstRowFirstColumn="0" w:firstRowLastColumn="0" w:lastRowFirstColumn="0" w:lastRowLastColumn="0"/>
            <w:tcW w:w="3686" w:type="dxa"/>
          </w:tcPr>
          <w:p w14:paraId="58A33B02" w14:textId="77777777" w:rsidR="00813EC0" w:rsidRPr="00813EC0" w:rsidRDefault="00813EC0" w:rsidP="00813EC0">
            <w:pPr>
              <w:spacing w:after="0" w:line="240" w:lineRule="auto"/>
              <w:contextualSpacing/>
              <w:rPr>
                <w:rFonts w:ascii="Cambria" w:eastAsia="Calibri" w:hAnsi="Cambria" w:cs="Arial"/>
              </w:rPr>
            </w:pPr>
            <w:r w:rsidRPr="00813EC0">
              <w:rPr>
                <w:rFonts w:ascii="Cambria" w:eastAsia="Calibri" w:hAnsi="Cambria" w:cs="Arial"/>
              </w:rPr>
              <w:t>Lutheran Education Australia</w:t>
            </w:r>
          </w:p>
        </w:tc>
        <w:tc>
          <w:tcPr>
            <w:tcW w:w="4961" w:type="dxa"/>
          </w:tcPr>
          <w:p w14:paraId="091B8FA6" w14:textId="77777777" w:rsidR="00813EC0" w:rsidRPr="00813EC0" w:rsidRDefault="00813EC0" w:rsidP="00813EC0">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813EC0">
              <w:rPr>
                <w:rFonts w:ascii="Cambria" w:eastAsia="Calibri" w:hAnsi="Cambria" w:cs="Arial"/>
              </w:rPr>
              <w:t>Happyland website and resources. Video content and devotions.</w:t>
            </w:r>
          </w:p>
        </w:tc>
      </w:tr>
    </w:tbl>
    <w:p w14:paraId="3E5D5B5C" w14:textId="77777777" w:rsidR="00813EC0" w:rsidRPr="00813EC0" w:rsidRDefault="00813EC0" w:rsidP="00813EC0">
      <w:pPr>
        <w:spacing w:before="120" w:after="120" w:line="240" w:lineRule="auto"/>
        <w:contextualSpacing/>
        <w:rPr>
          <w:rFonts w:ascii="Cambria" w:eastAsia="Calibri" w:hAnsi="Cambria" w:cs="Times New Roman"/>
          <w:b/>
          <w:sz w:val="10"/>
        </w:rPr>
      </w:pPr>
    </w:p>
    <w:p w14:paraId="1E86AF6B" w14:textId="77777777" w:rsidR="00813EC0" w:rsidRPr="00813EC0" w:rsidRDefault="00813EC0" w:rsidP="00813EC0">
      <w:pPr>
        <w:keepNext/>
        <w:keepLines/>
        <w:spacing w:after="0" w:line="240" w:lineRule="auto"/>
        <w:outlineLvl w:val="2"/>
        <w:rPr>
          <w:rFonts w:ascii="Cambria" w:eastAsia="Times New Roman" w:hAnsi="Cambria" w:cs="Arial"/>
          <w:b/>
          <w:caps/>
          <w:sz w:val="28"/>
          <w:szCs w:val="24"/>
          <w:lang w:val="en-US" w:eastAsia="ja-JP"/>
        </w:rPr>
      </w:pPr>
      <w:r w:rsidRPr="00813EC0">
        <w:rPr>
          <w:rFonts w:ascii="Cambria" w:eastAsia="Times New Roman" w:hAnsi="Cambria" w:cs="Times New Roman"/>
          <w:b/>
          <w:caps/>
          <w:sz w:val="28"/>
          <w:szCs w:val="24"/>
        </w:rPr>
        <w:t>Financial Performance</w:t>
      </w:r>
    </w:p>
    <w:tbl>
      <w:tblPr>
        <w:tblStyle w:val="TableGrid15"/>
        <w:tblW w:w="849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510"/>
        <w:gridCol w:w="1510"/>
        <w:gridCol w:w="1510"/>
      </w:tblGrid>
      <w:tr w:rsidR="00813EC0" w:rsidRPr="00813EC0" w14:paraId="6E74FA0B" w14:textId="77777777" w:rsidTr="00F079D8">
        <w:tc>
          <w:tcPr>
            <w:tcW w:w="3969" w:type="dxa"/>
          </w:tcPr>
          <w:p w14:paraId="30045664" w14:textId="77777777" w:rsidR="00813EC0" w:rsidRPr="00813EC0" w:rsidRDefault="00813EC0" w:rsidP="00813EC0">
            <w:pPr>
              <w:spacing w:after="0" w:line="240" w:lineRule="auto"/>
              <w:contextualSpacing/>
              <w:rPr>
                <w:rFonts w:ascii="Cambria" w:hAnsi="Cambria" w:cs="Arial"/>
                <w:b/>
                <w:lang w:val="en-US"/>
              </w:rPr>
            </w:pPr>
            <w:r w:rsidRPr="00813EC0">
              <w:rPr>
                <w:rFonts w:ascii="Cambria" w:hAnsi="Cambria" w:cs="Arial"/>
                <w:b/>
                <w:lang w:val="en-US"/>
              </w:rPr>
              <w:t>Alignment to LCA Strategic Priorities</w:t>
            </w:r>
          </w:p>
        </w:tc>
        <w:tc>
          <w:tcPr>
            <w:tcW w:w="1510" w:type="dxa"/>
          </w:tcPr>
          <w:p w14:paraId="31730ED9" w14:textId="77777777" w:rsidR="00813EC0" w:rsidRPr="00813EC0" w:rsidRDefault="00813EC0" w:rsidP="00813EC0">
            <w:pPr>
              <w:spacing w:after="0" w:line="240" w:lineRule="auto"/>
              <w:contextualSpacing/>
              <w:jc w:val="right"/>
              <w:rPr>
                <w:rFonts w:ascii="Cambria" w:hAnsi="Cambria" w:cs="Arial"/>
                <w:b/>
                <w:lang w:val="en-US"/>
              </w:rPr>
            </w:pPr>
            <w:r w:rsidRPr="00813EC0">
              <w:rPr>
                <w:rFonts w:ascii="Cambria" w:hAnsi="Cambria" w:cs="Arial"/>
                <w:b/>
                <w:lang w:val="en-US"/>
              </w:rPr>
              <w:t xml:space="preserve">2017 </w:t>
            </w:r>
          </w:p>
        </w:tc>
        <w:tc>
          <w:tcPr>
            <w:tcW w:w="1510" w:type="dxa"/>
          </w:tcPr>
          <w:p w14:paraId="260D707A" w14:textId="77777777" w:rsidR="00813EC0" w:rsidRPr="00813EC0" w:rsidRDefault="00813EC0" w:rsidP="00813EC0">
            <w:pPr>
              <w:spacing w:after="0" w:line="240" w:lineRule="auto"/>
              <w:contextualSpacing/>
              <w:jc w:val="right"/>
              <w:rPr>
                <w:rFonts w:ascii="Cambria" w:hAnsi="Cambria" w:cs="Arial"/>
                <w:b/>
                <w:lang w:val="en-US"/>
              </w:rPr>
            </w:pPr>
            <w:r w:rsidRPr="00813EC0">
              <w:rPr>
                <w:rFonts w:ascii="Cambria" w:hAnsi="Cambria" w:cs="Arial"/>
                <w:b/>
                <w:lang w:val="en-US"/>
              </w:rPr>
              <w:t xml:space="preserve">2016 </w:t>
            </w:r>
          </w:p>
        </w:tc>
        <w:tc>
          <w:tcPr>
            <w:tcW w:w="1510" w:type="dxa"/>
          </w:tcPr>
          <w:p w14:paraId="6CA0C365" w14:textId="77777777" w:rsidR="00813EC0" w:rsidRPr="00813EC0" w:rsidRDefault="00813EC0" w:rsidP="00813EC0">
            <w:pPr>
              <w:spacing w:after="0" w:line="240" w:lineRule="auto"/>
              <w:contextualSpacing/>
              <w:jc w:val="right"/>
              <w:rPr>
                <w:rFonts w:ascii="Cambria" w:hAnsi="Cambria" w:cs="Arial"/>
                <w:b/>
                <w:lang w:val="en-US"/>
              </w:rPr>
            </w:pPr>
            <w:r w:rsidRPr="00813EC0">
              <w:rPr>
                <w:rFonts w:ascii="Cambria" w:hAnsi="Cambria" w:cs="Arial"/>
                <w:b/>
                <w:lang w:val="en-US"/>
              </w:rPr>
              <w:t xml:space="preserve">2015 </w:t>
            </w:r>
          </w:p>
        </w:tc>
      </w:tr>
      <w:tr w:rsidR="00813EC0" w:rsidRPr="00813EC0" w14:paraId="208B2765" w14:textId="77777777" w:rsidTr="00F079D8">
        <w:tc>
          <w:tcPr>
            <w:tcW w:w="3969" w:type="dxa"/>
          </w:tcPr>
          <w:p w14:paraId="18A957AF" w14:textId="77777777" w:rsidR="00813EC0" w:rsidRPr="00813EC0" w:rsidRDefault="00813EC0" w:rsidP="00813EC0">
            <w:pPr>
              <w:spacing w:before="120" w:after="120" w:line="240" w:lineRule="auto"/>
              <w:contextualSpacing/>
              <w:rPr>
                <w:rFonts w:ascii="Cambria" w:hAnsi="Cambria" w:cs="Arial"/>
                <w:b/>
                <w:lang w:val="en-US"/>
              </w:rPr>
            </w:pPr>
            <w:r w:rsidRPr="00813EC0">
              <w:rPr>
                <w:rFonts w:ascii="Cambria" w:hAnsi="Cambria" w:cs="Arial"/>
                <w:b/>
                <w:lang w:val="en-US"/>
              </w:rPr>
              <w:t>Expenditure</w:t>
            </w:r>
          </w:p>
        </w:tc>
        <w:tc>
          <w:tcPr>
            <w:tcW w:w="1510" w:type="dxa"/>
          </w:tcPr>
          <w:p w14:paraId="33958667" w14:textId="77777777" w:rsidR="00813EC0" w:rsidRPr="00813EC0" w:rsidRDefault="00813EC0" w:rsidP="00813EC0">
            <w:pPr>
              <w:spacing w:before="120" w:after="120" w:line="240" w:lineRule="auto"/>
              <w:contextualSpacing/>
              <w:jc w:val="right"/>
              <w:rPr>
                <w:rFonts w:ascii="Cambria" w:hAnsi="Cambria" w:cs="Arial"/>
                <w:b/>
                <w:lang w:val="en-US"/>
              </w:rPr>
            </w:pPr>
          </w:p>
        </w:tc>
        <w:tc>
          <w:tcPr>
            <w:tcW w:w="1510" w:type="dxa"/>
          </w:tcPr>
          <w:p w14:paraId="0A51EF3E" w14:textId="77777777" w:rsidR="00813EC0" w:rsidRPr="00813EC0" w:rsidRDefault="00813EC0" w:rsidP="00813EC0">
            <w:pPr>
              <w:spacing w:before="120" w:after="120" w:line="240" w:lineRule="auto"/>
              <w:contextualSpacing/>
              <w:jc w:val="right"/>
              <w:rPr>
                <w:rFonts w:ascii="Cambria" w:hAnsi="Cambria" w:cs="Arial"/>
                <w:b/>
                <w:lang w:val="en-US"/>
              </w:rPr>
            </w:pPr>
          </w:p>
        </w:tc>
        <w:tc>
          <w:tcPr>
            <w:tcW w:w="1510" w:type="dxa"/>
          </w:tcPr>
          <w:p w14:paraId="0453DE7E" w14:textId="77777777" w:rsidR="00813EC0" w:rsidRPr="00813EC0" w:rsidRDefault="00813EC0" w:rsidP="00813EC0">
            <w:pPr>
              <w:spacing w:before="120" w:after="120" w:line="240" w:lineRule="auto"/>
              <w:contextualSpacing/>
              <w:jc w:val="right"/>
              <w:rPr>
                <w:rFonts w:ascii="Cambria" w:hAnsi="Cambria" w:cs="Arial"/>
                <w:b/>
                <w:lang w:val="en-US"/>
              </w:rPr>
            </w:pPr>
          </w:p>
        </w:tc>
      </w:tr>
      <w:tr w:rsidR="00813EC0" w:rsidRPr="00813EC0" w14:paraId="516C6CEB" w14:textId="77777777" w:rsidTr="00F079D8">
        <w:tc>
          <w:tcPr>
            <w:tcW w:w="3969" w:type="dxa"/>
          </w:tcPr>
          <w:p w14:paraId="15731A32" w14:textId="77777777" w:rsidR="00813EC0" w:rsidRPr="00813EC0" w:rsidRDefault="00813EC0" w:rsidP="00813EC0">
            <w:pPr>
              <w:spacing w:before="120" w:after="120" w:line="240" w:lineRule="auto"/>
              <w:contextualSpacing/>
              <w:rPr>
                <w:rFonts w:ascii="Cambria" w:hAnsi="Cambria" w:cs="Arial"/>
                <w:lang w:val="en-US"/>
              </w:rPr>
            </w:pPr>
            <w:r w:rsidRPr="00813EC0">
              <w:rPr>
                <w:rFonts w:ascii="Cambria" w:hAnsi="Cambria" w:cs="Arial"/>
                <w:lang w:val="en-US"/>
              </w:rPr>
              <w:t>1 Growing as God’s People</w:t>
            </w:r>
          </w:p>
        </w:tc>
        <w:tc>
          <w:tcPr>
            <w:tcW w:w="1510" w:type="dxa"/>
          </w:tcPr>
          <w:p w14:paraId="7BC0B518" w14:textId="77777777" w:rsidR="00813EC0" w:rsidRPr="00813EC0" w:rsidRDefault="00813EC0" w:rsidP="00813EC0">
            <w:pPr>
              <w:spacing w:before="120" w:after="120" w:line="240" w:lineRule="auto"/>
              <w:contextualSpacing/>
              <w:jc w:val="right"/>
              <w:rPr>
                <w:rFonts w:ascii="Cambria" w:hAnsi="Cambria" w:cs="Arial"/>
                <w:lang w:val="en-US"/>
              </w:rPr>
            </w:pPr>
            <w:r w:rsidRPr="00813EC0">
              <w:rPr>
                <w:rFonts w:ascii="Cambria" w:hAnsi="Cambria" w:cs="Arial"/>
                <w:lang w:val="en-US"/>
              </w:rPr>
              <w:t>19,927</w:t>
            </w:r>
          </w:p>
        </w:tc>
        <w:tc>
          <w:tcPr>
            <w:tcW w:w="1510" w:type="dxa"/>
          </w:tcPr>
          <w:p w14:paraId="2AF05E1E" w14:textId="77777777" w:rsidR="00813EC0" w:rsidRPr="00813EC0" w:rsidRDefault="00813EC0" w:rsidP="00813EC0">
            <w:pPr>
              <w:spacing w:before="120" w:after="120" w:line="240" w:lineRule="auto"/>
              <w:contextualSpacing/>
              <w:jc w:val="right"/>
              <w:rPr>
                <w:rFonts w:ascii="Cambria" w:hAnsi="Cambria" w:cs="Arial"/>
                <w:lang w:val="en-US"/>
              </w:rPr>
            </w:pPr>
            <w:r w:rsidRPr="00813EC0">
              <w:rPr>
                <w:rFonts w:ascii="Cambria" w:hAnsi="Cambria" w:cs="Arial"/>
                <w:lang w:val="en-US"/>
              </w:rPr>
              <w:t>19,763</w:t>
            </w:r>
          </w:p>
        </w:tc>
        <w:tc>
          <w:tcPr>
            <w:tcW w:w="1510" w:type="dxa"/>
          </w:tcPr>
          <w:p w14:paraId="62577D3D" w14:textId="77777777" w:rsidR="00813EC0" w:rsidRPr="00813EC0" w:rsidRDefault="00813EC0" w:rsidP="00813EC0">
            <w:pPr>
              <w:spacing w:before="120" w:after="120" w:line="240" w:lineRule="auto"/>
              <w:contextualSpacing/>
              <w:jc w:val="right"/>
              <w:rPr>
                <w:rFonts w:ascii="Cambria" w:hAnsi="Cambria" w:cs="Arial"/>
                <w:lang w:val="en-US"/>
              </w:rPr>
            </w:pPr>
            <w:r w:rsidRPr="00813EC0">
              <w:rPr>
                <w:rFonts w:ascii="Cambria" w:hAnsi="Cambria" w:cs="Arial"/>
                <w:lang w:val="en-US"/>
              </w:rPr>
              <w:t>20,147</w:t>
            </w:r>
          </w:p>
        </w:tc>
      </w:tr>
      <w:tr w:rsidR="00813EC0" w:rsidRPr="00813EC0" w14:paraId="33E9F59D" w14:textId="77777777" w:rsidTr="00F079D8">
        <w:tc>
          <w:tcPr>
            <w:tcW w:w="3969" w:type="dxa"/>
          </w:tcPr>
          <w:p w14:paraId="479B5274" w14:textId="77777777" w:rsidR="00813EC0" w:rsidRPr="00813EC0" w:rsidRDefault="00813EC0" w:rsidP="00813EC0">
            <w:pPr>
              <w:spacing w:before="120" w:after="120" w:line="240" w:lineRule="auto"/>
              <w:contextualSpacing/>
              <w:rPr>
                <w:rFonts w:ascii="Cambria" w:hAnsi="Cambria" w:cs="Arial"/>
                <w:lang w:val="en-US"/>
              </w:rPr>
            </w:pPr>
            <w:r w:rsidRPr="00813EC0">
              <w:rPr>
                <w:rFonts w:ascii="Cambria" w:hAnsi="Cambria" w:cs="Arial"/>
                <w:lang w:val="en-US"/>
              </w:rPr>
              <w:t>2 Going as God’s People</w:t>
            </w:r>
          </w:p>
        </w:tc>
        <w:tc>
          <w:tcPr>
            <w:tcW w:w="1510" w:type="dxa"/>
          </w:tcPr>
          <w:p w14:paraId="2CB7193D" w14:textId="77777777" w:rsidR="00813EC0" w:rsidRPr="00813EC0" w:rsidRDefault="00813EC0" w:rsidP="00813EC0">
            <w:pPr>
              <w:spacing w:before="120" w:after="120" w:line="240" w:lineRule="auto"/>
              <w:contextualSpacing/>
              <w:jc w:val="right"/>
              <w:rPr>
                <w:rFonts w:ascii="Cambria" w:hAnsi="Cambria" w:cs="Arial"/>
                <w:lang w:val="en-US"/>
              </w:rPr>
            </w:pPr>
            <w:r w:rsidRPr="00813EC0">
              <w:rPr>
                <w:rFonts w:ascii="Cambria" w:hAnsi="Cambria" w:cs="Arial"/>
                <w:lang w:val="en-US"/>
              </w:rPr>
              <w:t>606,277</w:t>
            </w:r>
          </w:p>
        </w:tc>
        <w:tc>
          <w:tcPr>
            <w:tcW w:w="1510" w:type="dxa"/>
          </w:tcPr>
          <w:p w14:paraId="074FFE9F" w14:textId="77777777" w:rsidR="00813EC0" w:rsidRPr="00813EC0" w:rsidRDefault="00813EC0" w:rsidP="00813EC0">
            <w:pPr>
              <w:spacing w:before="120" w:after="120" w:line="240" w:lineRule="auto"/>
              <w:contextualSpacing/>
              <w:jc w:val="right"/>
              <w:rPr>
                <w:rFonts w:ascii="Cambria" w:hAnsi="Cambria" w:cs="Arial"/>
                <w:lang w:val="en-US"/>
              </w:rPr>
            </w:pPr>
            <w:r w:rsidRPr="00813EC0">
              <w:rPr>
                <w:rFonts w:ascii="Cambria" w:hAnsi="Cambria" w:cs="Arial"/>
                <w:lang w:val="en-US"/>
              </w:rPr>
              <w:t>600,718</w:t>
            </w:r>
          </w:p>
        </w:tc>
        <w:tc>
          <w:tcPr>
            <w:tcW w:w="1510" w:type="dxa"/>
          </w:tcPr>
          <w:p w14:paraId="22E7DBDA" w14:textId="77777777" w:rsidR="00813EC0" w:rsidRPr="00813EC0" w:rsidRDefault="00813EC0" w:rsidP="00813EC0">
            <w:pPr>
              <w:spacing w:before="120" w:after="120" w:line="240" w:lineRule="auto"/>
              <w:contextualSpacing/>
              <w:jc w:val="right"/>
              <w:rPr>
                <w:rFonts w:ascii="Cambria" w:hAnsi="Cambria" w:cs="Arial"/>
                <w:lang w:val="en-US"/>
              </w:rPr>
            </w:pPr>
            <w:r w:rsidRPr="00813EC0">
              <w:rPr>
                <w:rFonts w:ascii="Cambria" w:hAnsi="Cambria" w:cs="Arial"/>
                <w:lang w:val="en-US"/>
              </w:rPr>
              <w:t>630,197</w:t>
            </w:r>
          </w:p>
        </w:tc>
      </w:tr>
      <w:tr w:rsidR="00813EC0" w:rsidRPr="00813EC0" w14:paraId="68B70165" w14:textId="77777777" w:rsidTr="00F079D8">
        <w:tc>
          <w:tcPr>
            <w:tcW w:w="3969" w:type="dxa"/>
          </w:tcPr>
          <w:p w14:paraId="31806373" w14:textId="77777777" w:rsidR="00813EC0" w:rsidRPr="00813EC0" w:rsidRDefault="00813EC0" w:rsidP="00813EC0">
            <w:pPr>
              <w:spacing w:before="120" w:after="120" w:line="240" w:lineRule="auto"/>
              <w:contextualSpacing/>
              <w:rPr>
                <w:rFonts w:ascii="Cambria" w:hAnsi="Cambria" w:cs="Arial"/>
                <w:lang w:val="en-US"/>
              </w:rPr>
            </w:pPr>
            <w:r w:rsidRPr="00813EC0">
              <w:rPr>
                <w:rFonts w:ascii="Cambria" w:hAnsi="Cambria" w:cs="Arial"/>
                <w:lang w:val="en-US"/>
              </w:rPr>
              <w:t>3 Enable us to Go &amp; Grow</w:t>
            </w:r>
          </w:p>
        </w:tc>
        <w:tc>
          <w:tcPr>
            <w:tcW w:w="1510" w:type="dxa"/>
          </w:tcPr>
          <w:p w14:paraId="2573FD55" w14:textId="77777777" w:rsidR="00813EC0" w:rsidRPr="00813EC0" w:rsidRDefault="00813EC0" w:rsidP="00813EC0">
            <w:pPr>
              <w:spacing w:before="120" w:after="120" w:line="240" w:lineRule="auto"/>
              <w:contextualSpacing/>
              <w:jc w:val="right"/>
              <w:rPr>
                <w:rFonts w:ascii="Cambria" w:hAnsi="Cambria" w:cs="Arial"/>
                <w:lang w:val="en-US"/>
              </w:rPr>
            </w:pPr>
            <w:r w:rsidRPr="00813EC0">
              <w:rPr>
                <w:rFonts w:ascii="Cambria" w:hAnsi="Cambria" w:cs="Arial"/>
                <w:lang w:val="en-US"/>
              </w:rPr>
              <w:t>2,833</w:t>
            </w:r>
          </w:p>
        </w:tc>
        <w:tc>
          <w:tcPr>
            <w:tcW w:w="1510" w:type="dxa"/>
          </w:tcPr>
          <w:p w14:paraId="6DCA7573" w14:textId="77777777" w:rsidR="00813EC0" w:rsidRPr="00813EC0" w:rsidRDefault="00813EC0" w:rsidP="00813EC0">
            <w:pPr>
              <w:spacing w:before="120" w:after="120" w:line="240" w:lineRule="auto"/>
              <w:contextualSpacing/>
              <w:jc w:val="right"/>
              <w:rPr>
                <w:rFonts w:ascii="Cambria" w:hAnsi="Cambria" w:cs="Arial"/>
                <w:lang w:val="en-US"/>
              </w:rPr>
            </w:pPr>
            <w:r w:rsidRPr="00813EC0">
              <w:rPr>
                <w:rFonts w:ascii="Cambria" w:hAnsi="Cambria" w:cs="Arial"/>
                <w:lang w:val="en-US"/>
              </w:rPr>
              <w:t>6,158</w:t>
            </w:r>
          </w:p>
        </w:tc>
        <w:tc>
          <w:tcPr>
            <w:tcW w:w="1510" w:type="dxa"/>
          </w:tcPr>
          <w:p w14:paraId="0B08B93D" w14:textId="77777777" w:rsidR="00813EC0" w:rsidRPr="00813EC0" w:rsidRDefault="00813EC0" w:rsidP="00813EC0">
            <w:pPr>
              <w:spacing w:before="120" w:after="120" w:line="240" w:lineRule="auto"/>
              <w:contextualSpacing/>
              <w:jc w:val="right"/>
              <w:rPr>
                <w:rFonts w:ascii="Cambria" w:hAnsi="Cambria" w:cs="Arial"/>
                <w:lang w:val="en-US"/>
              </w:rPr>
            </w:pPr>
            <w:r w:rsidRPr="00813EC0">
              <w:rPr>
                <w:rFonts w:ascii="Cambria" w:hAnsi="Cambria" w:cs="Arial"/>
                <w:lang w:val="en-US"/>
              </w:rPr>
              <w:t>4,551</w:t>
            </w:r>
          </w:p>
        </w:tc>
      </w:tr>
      <w:tr w:rsidR="00813EC0" w:rsidRPr="00813EC0" w14:paraId="49F927F1" w14:textId="77777777" w:rsidTr="00F079D8">
        <w:tc>
          <w:tcPr>
            <w:tcW w:w="3969" w:type="dxa"/>
          </w:tcPr>
          <w:p w14:paraId="4FBD6E49" w14:textId="77777777" w:rsidR="00813EC0" w:rsidRPr="00813EC0" w:rsidRDefault="00813EC0" w:rsidP="00813EC0">
            <w:pPr>
              <w:spacing w:before="120" w:after="120" w:line="240" w:lineRule="auto"/>
              <w:contextualSpacing/>
              <w:jc w:val="right"/>
              <w:rPr>
                <w:rFonts w:ascii="Cambria" w:hAnsi="Cambria" w:cs="Arial"/>
                <w:b/>
                <w:lang w:val="en-US"/>
              </w:rPr>
            </w:pPr>
            <w:r w:rsidRPr="00813EC0">
              <w:rPr>
                <w:rFonts w:ascii="Cambria" w:hAnsi="Cambria" w:cs="Arial"/>
                <w:b/>
                <w:lang w:val="en-US"/>
              </w:rPr>
              <w:t>Total</w:t>
            </w:r>
          </w:p>
        </w:tc>
        <w:tc>
          <w:tcPr>
            <w:tcW w:w="1510" w:type="dxa"/>
          </w:tcPr>
          <w:p w14:paraId="313CC442" w14:textId="77777777" w:rsidR="00813EC0" w:rsidRPr="00813EC0" w:rsidRDefault="00813EC0" w:rsidP="00813EC0">
            <w:pPr>
              <w:spacing w:before="120" w:after="120" w:line="240" w:lineRule="auto"/>
              <w:contextualSpacing/>
              <w:jc w:val="right"/>
              <w:rPr>
                <w:rFonts w:ascii="Cambria" w:hAnsi="Cambria" w:cs="Arial"/>
                <w:b/>
                <w:lang w:val="en-US"/>
              </w:rPr>
            </w:pPr>
            <w:r w:rsidRPr="00813EC0">
              <w:rPr>
                <w:rFonts w:ascii="Cambria" w:hAnsi="Cambria" w:cs="Arial"/>
                <w:b/>
                <w:lang w:val="en-US"/>
              </w:rPr>
              <w:t>629,037</w:t>
            </w:r>
          </w:p>
        </w:tc>
        <w:tc>
          <w:tcPr>
            <w:tcW w:w="1510" w:type="dxa"/>
          </w:tcPr>
          <w:p w14:paraId="0341D45F" w14:textId="77777777" w:rsidR="00813EC0" w:rsidRPr="00813EC0" w:rsidRDefault="00813EC0" w:rsidP="00813EC0">
            <w:pPr>
              <w:spacing w:before="120" w:after="120" w:line="240" w:lineRule="auto"/>
              <w:contextualSpacing/>
              <w:jc w:val="right"/>
              <w:rPr>
                <w:rFonts w:ascii="Cambria" w:hAnsi="Cambria" w:cs="Arial"/>
                <w:b/>
                <w:lang w:val="en-US"/>
              </w:rPr>
            </w:pPr>
            <w:r w:rsidRPr="00813EC0">
              <w:rPr>
                <w:rFonts w:ascii="Cambria" w:hAnsi="Cambria" w:cs="Arial"/>
                <w:b/>
                <w:lang w:val="en-US"/>
              </w:rPr>
              <w:t>626,639</w:t>
            </w:r>
          </w:p>
        </w:tc>
        <w:tc>
          <w:tcPr>
            <w:tcW w:w="1510" w:type="dxa"/>
          </w:tcPr>
          <w:p w14:paraId="0F7D036D" w14:textId="77777777" w:rsidR="00813EC0" w:rsidRPr="00813EC0" w:rsidRDefault="00813EC0" w:rsidP="00813EC0">
            <w:pPr>
              <w:spacing w:before="120" w:after="120" w:line="240" w:lineRule="auto"/>
              <w:contextualSpacing/>
              <w:jc w:val="right"/>
              <w:rPr>
                <w:rFonts w:ascii="Cambria" w:hAnsi="Cambria" w:cs="Arial"/>
                <w:b/>
                <w:lang w:val="en-US"/>
              </w:rPr>
            </w:pPr>
            <w:r w:rsidRPr="00813EC0">
              <w:rPr>
                <w:rFonts w:ascii="Cambria" w:hAnsi="Cambria" w:cs="Arial"/>
                <w:b/>
                <w:lang w:val="en-US"/>
              </w:rPr>
              <w:t>654,895</w:t>
            </w:r>
          </w:p>
        </w:tc>
      </w:tr>
    </w:tbl>
    <w:p w14:paraId="6D6D4086" w14:textId="4AB6DFD4" w:rsidR="000841EB" w:rsidRPr="00813EC0" w:rsidRDefault="00260EC2" w:rsidP="00813EC0"/>
    <w:sectPr w:rsidR="000841EB" w:rsidRPr="00813EC0" w:rsidSect="0069596D">
      <w:footerReference w:type="default" r:id="rId23"/>
      <w:pgSz w:w="11900" w:h="16840"/>
      <w:pgMar w:top="1134" w:right="992" w:bottom="1134" w:left="210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18A4E" w14:textId="77777777" w:rsidR="00260EC2" w:rsidRDefault="00260EC2" w:rsidP="007A6EEC">
      <w:pPr>
        <w:spacing w:after="0" w:line="240" w:lineRule="auto"/>
      </w:pPr>
      <w:r>
        <w:separator/>
      </w:r>
    </w:p>
  </w:endnote>
  <w:endnote w:type="continuationSeparator" w:id="0">
    <w:p w14:paraId="2AE58849" w14:textId="77777777" w:rsidR="00260EC2" w:rsidRDefault="00260EC2" w:rsidP="007A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heltenham">
    <w:altName w:val="Times New Roman"/>
    <w:panose1 w:val="00000000000000000000"/>
    <w:charset w:val="00"/>
    <w:family w:val="roman"/>
    <w:notTrueType/>
    <w:pitch w:val="variable"/>
    <w:sig w:usb0="800000AF" w:usb1="4000004A"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F">
    <w:charset w:val="00"/>
    <w:family w:val="auto"/>
    <w:pitch w:val="variable"/>
  </w:font>
  <w:font w:name="Segoe UI">
    <w:altName w:val="Calibr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Optima">
    <w:altName w:val="Times New Roman"/>
    <w:panose1 w:val="02000503060000020004"/>
    <w:charset w:val="00"/>
    <w:family w:val="auto"/>
    <w:pitch w:val="variable"/>
    <w:sig w:usb0="80000067" w:usb1="00000000" w:usb2="00000000" w:usb3="00000000" w:csb0="0000001B" w:csb1="00000000"/>
  </w:font>
  <w:font w:name="MS Mincho">
    <w:panose1 w:val="02020609040205080304"/>
    <w:charset w:val="80"/>
    <w:family w:val="auto"/>
    <w:pitch w:val="variable"/>
    <w:sig w:usb0="E00002FF" w:usb1="6AC7FDFB" w:usb2="08000012" w:usb3="00000000" w:csb0="0002009F" w:csb1="00000000"/>
  </w:font>
  <w:font w:name="PMingLiU">
    <w:panose1 w:val="02020500000000000000"/>
    <w:charset w:val="88"/>
    <w:family w:val="auto"/>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Neue LT St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41668"/>
      <w:docPartObj>
        <w:docPartGallery w:val="Page Numbers (Bottom of Page)"/>
        <w:docPartUnique/>
      </w:docPartObj>
    </w:sdtPr>
    <w:sdtEndPr>
      <w:rPr>
        <w:rFonts w:ascii="Cambria" w:hAnsi="Cambria"/>
        <w:b/>
        <w:noProof/>
      </w:rPr>
    </w:sdtEndPr>
    <w:sdtContent>
      <w:p w14:paraId="1AC1DBBF" w14:textId="77777777" w:rsidR="00365534" w:rsidRPr="0063233B" w:rsidRDefault="00365534" w:rsidP="0063233B">
        <w:pPr>
          <w:pStyle w:val="Footer"/>
          <w:jc w:val="right"/>
          <w:rPr>
            <w:rFonts w:ascii="Cambria" w:hAnsi="Cambria"/>
            <w:b/>
          </w:rPr>
        </w:pPr>
        <w:r w:rsidRPr="0063233B">
          <w:rPr>
            <w:rFonts w:ascii="Cambria" w:hAnsi="Cambria"/>
            <w:b/>
          </w:rPr>
          <w:fldChar w:fldCharType="begin"/>
        </w:r>
        <w:r w:rsidRPr="0063233B">
          <w:rPr>
            <w:rFonts w:ascii="Cambria" w:hAnsi="Cambria"/>
            <w:b/>
          </w:rPr>
          <w:instrText xml:space="preserve"> PAGE   \* MERGEFORMAT </w:instrText>
        </w:r>
        <w:r w:rsidRPr="0063233B">
          <w:rPr>
            <w:rFonts w:ascii="Cambria" w:hAnsi="Cambria"/>
            <w:b/>
          </w:rPr>
          <w:fldChar w:fldCharType="separate"/>
        </w:r>
        <w:r w:rsidR="00260EC2">
          <w:rPr>
            <w:rFonts w:ascii="Cambria" w:hAnsi="Cambria"/>
            <w:b/>
            <w:noProof/>
          </w:rPr>
          <w:t>1</w:t>
        </w:r>
        <w:r w:rsidRPr="0063233B">
          <w:rPr>
            <w:rFonts w:ascii="Cambria" w:hAnsi="Cambria"/>
            <w:b/>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7219B" w14:textId="77777777" w:rsidR="00260EC2" w:rsidRDefault="00260EC2" w:rsidP="007A6EEC">
      <w:pPr>
        <w:spacing w:after="0" w:line="240" w:lineRule="auto"/>
      </w:pPr>
      <w:r>
        <w:separator/>
      </w:r>
    </w:p>
  </w:footnote>
  <w:footnote w:type="continuationSeparator" w:id="0">
    <w:p w14:paraId="50B0565A" w14:textId="77777777" w:rsidR="00260EC2" w:rsidRDefault="00260EC2" w:rsidP="007A6E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AA0F83A"/>
    <w:lvl w:ilvl="0">
      <w:start w:val="1"/>
      <w:numFmt w:val="bullet"/>
      <w:pStyle w:val="ListBullet1"/>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6"/>
      <w:numFmt w:val="decimal"/>
      <w:lvlText w:val="%1"/>
      <w:lvlJc w:val="left"/>
      <w:pPr>
        <w:tabs>
          <w:tab w:val="num" w:pos="360"/>
        </w:tabs>
        <w:ind w:left="360" w:hanging="360"/>
      </w:pPr>
      <w:rPr>
        <w:rFonts w:cs="Times New Roman"/>
        <w:b/>
        <w:sz w:val="22"/>
        <w:szCs w:val="22"/>
      </w:rPr>
    </w:lvl>
    <w:lvl w:ilvl="1">
      <w:start w:val="1"/>
      <w:numFmt w:val="lowerLetter"/>
      <w:pStyle w:val="ACNCproformasublist"/>
      <w:lvlText w:val="%2)"/>
      <w:lvlJc w:val="left"/>
      <w:pPr>
        <w:tabs>
          <w:tab w:val="num" w:pos="360"/>
        </w:tabs>
        <w:ind w:left="360" w:hanging="360"/>
      </w:pPr>
      <w:rPr>
        <w:rFonts w:ascii="Calibri" w:eastAsia="Calibri" w:hAnsi="Calibri" w:cs="Calibri"/>
        <w:b w:val="0"/>
        <w:sz w:val="22"/>
        <w:szCs w:val="22"/>
      </w:rPr>
    </w:lvl>
    <w:lvl w:ilvl="2">
      <w:start w:val="1"/>
      <w:numFmt w:val="lowerLetter"/>
      <w:pStyle w:val="Style1"/>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nsid w:val="00000002"/>
    <w:multiLevelType w:val="multilevel"/>
    <w:tmpl w:val="8AF20FBC"/>
    <w:lvl w:ilvl="0">
      <w:start w:val="1"/>
      <w:numFmt w:val="decimal"/>
      <w:pStyle w:val="ACNCproformalist"/>
      <w:lvlText w:val="%1."/>
      <w:lvlJc w:val="left"/>
      <w:pPr>
        <w:tabs>
          <w:tab w:val="num" w:pos="1070"/>
        </w:tabs>
        <w:ind w:left="1070" w:hanging="360"/>
      </w:pPr>
      <w:rPr>
        <w:rFonts w:cs="Times New Roman"/>
        <w:b/>
        <w:sz w:val="22"/>
        <w:szCs w:val="22"/>
      </w:rPr>
    </w:lvl>
    <w:lvl w:ilvl="1">
      <w:start w:val="1"/>
      <w:numFmt w:val="decimal"/>
      <w:lvlText w:val="%1.%2"/>
      <w:lvlJc w:val="left"/>
      <w:pPr>
        <w:tabs>
          <w:tab w:val="num" w:pos="720"/>
        </w:tabs>
        <w:ind w:left="720" w:hanging="720"/>
      </w:pPr>
      <w:rPr>
        <w:rFonts w:ascii="Calibri" w:eastAsia="Calibri" w:hAnsi="Calibri" w:cs="Wingdings"/>
        <w:b w:val="0"/>
        <w:bCs w:val="0"/>
        <w:iCs w:val="0"/>
        <w:strike w:val="0"/>
        <w:dstrike w:val="0"/>
        <w:kern w:val="1"/>
        <w:position w:val="0"/>
        <w:sz w:val="22"/>
        <w:szCs w:val="22"/>
        <w:vertAlign w:val="baseline"/>
      </w:rPr>
    </w:lvl>
    <w:lvl w:ilvl="2">
      <w:start w:val="1"/>
      <w:numFmt w:val="lowerLetter"/>
      <w:lvlText w:val="(%3)"/>
      <w:lvlJc w:val="left"/>
      <w:pPr>
        <w:tabs>
          <w:tab w:val="num" w:pos="1224"/>
        </w:tabs>
        <w:ind w:left="1224" w:hanging="504"/>
      </w:pPr>
      <w:rPr>
        <w:rFonts w:hint="default"/>
        <w:b w:val="0"/>
        <w:i w:val="0"/>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15A63E96"/>
    <w:multiLevelType w:val="hybridMultilevel"/>
    <w:tmpl w:val="83A2436E"/>
    <w:lvl w:ilvl="0" w:tplc="0C090001">
      <w:start w:val="1"/>
      <w:numFmt w:val="bullet"/>
      <w:lvlText w:val=""/>
      <w:lvlJc w:val="left"/>
      <w:pPr>
        <w:ind w:left="1633" w:hanging="360"/>
      </w:pPr>
      <w:rPr>
        <w:rFonts w:ascii="Symbol" w:hAnsi="Symbol" w:hint="default"/>
      </w:rPr>
    </w:lvl>
    <w:lvl w:ilvl="1" w:tplc="0C090003">
      <w:start w:val="1"/>
      <w:numFmt w:val="bullet"/>
      <w:lvlText w:val="o"/>
      <w:lvlJc w:val="left"/>
      <w:pPr>
        <w:ind w:left="2353" w:hanging="360"/>
      </w:pPr>
      <w:rPr>
        <w:rFonts w:ascii="Courier New" w:hAnsi="Courier New" w:cs="Courier New" w:hint="default"/>
      </w:rPr>
    </w:lvl>
    <w:lvl w:ilvl="2" w:tplc="0C090005">
      <w:start w:val="1"/>
      <w:numFmt w:val="bullet"/>
      <w:lvlText w:val=""/>
      <w:lvlJc w:val="left"/>
      <w:pPr>
        <w:ind w:left="3073" w:hanging="360"/>
      </w:pPr>
      <w:rPr>
        <w:rFonts w:ascii="Wingdings" w:hAnsi="Wingdings" w:hint="default"/>
      </w:rPr>
    </w:lvl>
    <w:lvl w:ilvl="3" w:tplc="0C090001">
      <w:start w:val="1"/>
      <w:numFmt w:val="bullet"/>
      <w:lvlText w:val=""/>
      <w:lvlJc w:val="left"/>
      <w:pPr>
        <w:ind w:left="3793" w:hanging="360"/>
      </w:pPr>
      <w:rPr>
        <w:rFonts w:ascii="Symbol" w:hAnsi="Symbol" w:hint="default"/>
      </w:rPr>
    </w:lvl>
    <w:lvl w:ilvl="4" w:tplc="0C090003">
      <w:start w:val="1"/>
      <w:numFmt w:val="bullet"/>
      <w:lvlText w:val="o"/>
      <w:lvlJc w:val="left"/>
      <w:pPr>
        <w:ind w:left="4513" w:hanging="360"/>
      </w:pPr>
      <w:rPr>
        <w:rFonts w:ascii="Courier New" w:hAnsi="Courier New" w:cs="Courier New" w:hint="default"/>
      </w:rPr>
    </w:lvl>
    <w:lvl w:ilvl="5" w:tplc="0C090005">
      <w:start w:val="1"/>
      <w:numFmt w:val="bullet"/>
      <w:lvlText w:val=""/>
      <w:lvlJc w:val="left"/>
      <w:pPr>
        <w:ind w:left="5233" w:hanging="360"/>
      </w:pPr>
      <w:rPr>
        <w:rFonts w:ascii="Wingdings" w:hAnsi="Wingdings" w:hint="default"/>
      </w:rPr>
    </w:lvl>
    <w:lvl w:ilvl="6" w:tplc="0C090001">
      <w:start w:val="1"/>
      <w:numFmt w:val="bullet"/>
      <w:lvlText w:val=""/>
      <w:lvlJc w:val="left"/>
      <w:pPr>
        <w:ind w:left="5953" w:hanging="360"/>
      </w:pPr>
      <w:rPr>
        <w:rFonts w:ascii="Symbol" w:hAnsi="Symbol" w:hint="default"/>
      </w:rPr>
    </w:lvl>
    <w:lvl w:ilvl="7" w:tplc="0C090003">
      <w:start w:val="1"/>
      <w:numFmt w:val="bullet"/>
      <w:lvlText w:val="o"/>
      <w:lvlJc w:val="left"/>
      <w:pPr>
        <w:ind w:left="6673" w:hanging="360"/>
      </w:pPr>
      <w:rPr>
        <w:rFonts w:ascii="Courier New" w:hAnsi="Courier New" w:cs="Courier New" w:hint="default"/>
      </w:rPr>
    </w:lvl>
    <w:lvl w:ilvl="8" w:tplc="0C090005">
      <w:start w:val="1"/>
      <w:numFmt w:val="bullet"/>
      <w:lvlText w:val=""/>
      <w:lvlJc w:val="left"/>
      <w:pPr>
        <w:ind w:left="7393" w:hanging="360"/>
      </w:pPr>
      <w:rPr>
        <w:rFonts w:ascii="Wingdings" w:hAnsi="Wingdings" w:hint="default"/>
      </w:rPr>
    </w:lvl>
  </w:abstractNum>
  <w:abstractNum w:abstractNumId="4">
    <w:nsid w:val="1AB07802"/>
    <w:multiLevelType w:val="hybridMultilevel"/>
    <w:tmpl w:val="8B360188"/>
    <w:styleLink w:val="List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20563020"/>
    <w:multiLevelType w:val="hybridMultilevel"/>
    <w:tmpl w:val="21DEA8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nsid w:val="30061A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02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A896773"/>
    <w:multiLevelType w:val="hybridMultilevel"/>
    <w:tmpl w:val="148C9B4C"/>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3AD94BD8"/>
    <w:multiLevelType w:val="hybridMultilevel"/>
    <w:tmpl w:val="68A292A2"/>
    <w:styleLink w:val="WWNum193"/>
    <w:lvl w:ilvl="0" w:tplc="D79889A6">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3F6B1BB1"/>
    <w:multiLevelType w:val="hybridMultilevel"/>
    <w:tmpl w:val="2DFC9654"/>
    <w:lvl w:ilvl="0" w:tplc="8794ADB2">
      <w:start w:val="1"/>
      <w:numFmt w:val="bullet"/>
      <w:lvlText w:val="•"/>
      <w:lvlJc w:val="left"/>
      <w:pPr>
        <w:tabs>
          <w:tab w:val="num" w:pos="720"/>
        </w:tabs>
        <w:ind w:left="720" w:hanging="360"/>
      </w:pPr>
      <w:rPr>
        <w:rFonts w:ascii="Arial" w:hAnsi="Arial" w:cs="Times New Roman" w:hint="default"/>
      </w:rPr>
    </w:lvl>
    <w:lvl w:ilvl="1" w:tplc="1C460E86">
      <w:start w:val="1"/>
      <w:numFmt w:val="bullet"/>
      <w:lvlText w:val="•"/>
      <w:lvlJc w:val="left"/>
      <w:pPr>
        <w:tabs>
          <w:tab w:val="num" w:pos="1440"/>
        </w:tabs>
        <w:ind w:left="1440" w:hanging="360"/>
      </w:pPr>
      <w:rPr>
        <w:rFonts w:ascii="Arial" w:hAnsi="Arial" w:cs="Times New Roman" w:hint="default"/>
      </w:rPr>
    </w:lvl>
    <w:lvl w:ilvl="2" w:tplc="67581C20">
      <w:start w:val="1"/>
      <w:numFmt w:val="bullet"/>
      <w:lvlText w:val="•"/>
      <w:lvlJc w:val="left"/>
      <w:pPr>
        <w:tabs>
          <w:tab w:val="num" w:pos="2160"/>
        </w:tabs>
        <w:ind w:left="2160" w:hanging="360"/>
      </w:pPr>
      <w:rPr>
        <w:rFonts w:ascii="Arial" w:hAnsi="Arial" w:cs="Times New Roman" w:hint="default"/>
      </w:rPr>
    </w:lvl>
    <w:lvl w:ilvl="3" w:tplc="5ADC334C">
      <w:start w:val="1"/>
      <w:numFmt w:val="bullet"/>
      <w:lvlText w:val="•"/>
      <w:lvlJc w:val="left"/>
      <w:pPr>
        <w:tabs>
          <w:tab w:val="num" w:pos="2880"/>
        </w:tabs>
        <w:ind w:left="2880" w:hanging="360"/>
      </w:pPr>
      <w:rPr>
        <w:rFonts w:ascii="Arial" w:hAnsi="Arial" w:cs="Times New Roman" w:hint="default"/>
      </w:rPr>
    </w:lvl>
    <w:lvl w:ilvl="4" w:tplc="66E0FDC6">
      <w:start w:val="1"/>
      <w:numFmt w:val="bullet"/>
      <w:lvlText w:val="•"/>
      <w:lvlJc w:val="left"/>
      <w:pPr>
        <w:tabs>
          <w:tab w:val="num" w:pos="3600"/>
        </w:tabs>
        <w:ind w:left="3600" w:hanging="360"/>
      </w:pPr>
      <w:rPr>
        <w:rFonts w:ascii="Arial" w:hAnsi="Arial" w:cs="Times New Roman" w:hint="default"/>
      </w:rPr>
    </w:lvl>
    <w:lvl w:ilvl="5" w:tplc="415A9440">
      <w:start w:val="1"/>
      <w:numFmt w:val="bullet"/>
      <w:lvlText w:val="•"/>
      <w:lvlJc w:val="left"/>
      <w:pPr>
        <w:tabs>
          <w:tab w:val="num" w:pos="4320"/>
        </w:tabs>
        <w:ind w:left="4320" w:hanging="360"/>
      </w:pPr>
      <w:rPr>
        <w:rFonts w:ascii="Arial" w:hAnsi="Arial" w:cs="Times New Roman" w:hint="default"/>
      </w:rPr>
    </w:lvl>
    <w:lvl w:ilvl="6" w:tplc="C13A800E">
      <w:start w:val="1"/>
      <w:numFmt w:val="bullet"/>
      <w:lvlText w:val="•"/>
      <w:lvlJc w:val="left"/>
      <w:pPr>
        <w:tabs>
          <w:tab w:val="num" w:pos="5040"/>
        </w:tabs>
        <w:ind w:left="5040" w:hanging="360"/>
      </w:pPr>
      <w:rPr>
        <w:rFonts w:ascii="Arial" w:hAnsi="Arial" w:cs="Times New Roman" w:hint="default"/>
      </w:rPr>
    </w:lvl>
    <w:lvl w:ilvl="7" w:tplc="0CB24814">
      <w:start w:val="1"/>
      <w:numFmt w:val="bullet"/>
      <w:lvlText w:val="•"/>
      <w:lvlJc w:val="left"/>
      <w:pPr>
        <w:tabs>
          <w:tab w:val="num" w:pos="5760"/>
        </w:tabs>
        <w:ind w:left="5760" w:hanging="360"/>
      </w:pPr>
      <w:rPr>
        <w:rFonts w:ascii="Arial" w:hAnsi="Arial" w:cs="Times New Roman" w:hint="default"/>
      </w:rPr>
    </w:lvl>
    <w:lvl w:ilvl="8" w:tplc="BE94A670">
      <w:start w:val="1"/>
      <w:numFmt w:val="bullet"/>
      <w:lvlText w:val="•"/>
      <w:lvlJc w:val="left"/>
      <w:pPr>
        <w:tabs>
          <w:tab w:val="num" w:pos="6480"/>
        </w:tabs>
        <w:ind w:left="6480" w:hanging="360"/>
      </w:pPr>
      <w:rPr>
        <w:rFonts w:ascii="Arial" w:hAnsi="Arial" w:cs="Times New Roman" w:hint="default"/>
      </w:rPr>
    </w:lvl>
  </w:abstractNum>
  <w:abstractNum w:abstractNumId="10">
    <w:nsid w:val="3FD52108"/>
    <w:multiLevelType w:val="hybridMultilevel"/>
    <w:tmpl w:val="F6581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1005952"/>
    <w:multiLevelType w:val="hybridMultilevel"/>
    <w:tmpl w:val="1262A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4F07854"/>
    <w:multiLevelType w:val="hybridMultilevel"/>
    <w:tmpl w:val="16F634B6"/>
    <w:styleLink w:val="Style22"/>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3">
    <w:nsid w:val="50D656B2"/>
    <w:multiLevelType w:val="multilevel"/>
    <w:tmpl w:val="5D54F170"/>
    <w:styleLink w:val="Style2"/>
    <w:lvl w:ilvl="0">
      <w:start w:val="1"/>
      <w:numFmt w:val="decimal"/>
      <w:lvlText w:val="%1."/>
      <w:lvlJc w:val="left"/>
      <w:pPr>
        <w:ind w:left="360" w:hanging="360"/>
      </w:pPr>
      <w:rPr>
        <w:rFonts w:ascii="Cambria" w:hAnsi="Cambria"/>
        <w:b/>
        <w:sz w:val="24"/>
      </w:rPr>
    </w:lvl>
    <w:lvl w:ilvl="1">
      <w:start w:val="1"/>
      <w:numFmt w:val="decimal"/>
      <w:lvlText w:val="%1.%2."/>
      <w:lvlJc w:val="left"/>
      <w:pPr>
        <w:ind w:left="792" w:hanging="432"/>
      </w:pPr>
      <w:rPr>
        <w:rFonts w:ascii="Cambria" w:hAnsi="Cambria"/>
        <w:b/>
        <w:sz w:val="22"/>
      </w:rPr>
    </w:lvl>
    <w:lvl w:ilvl="2">
      <w:start w:val="1"/>
      <w:numFmt w:val="decimal"/>
      <w:lvlText w:val="%1.%2.%3."/>
      <w:lvlJc w:val="left"/>
      <w:pPr>
        <w:ind w:left="1224" w:hanging="504"/>
      </w:pPr>
      <w:rPr>
        <w:rFonts w:ascii="Cambria" w:hAnsi="Cambria"/>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2444854"/>
    <w:multiLevelType w:val="hybridMultilevel"/>
    <w:tmpl w:val="041CF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FF628C8"/>
    <w:multiLevelType w:val="multilevel"/>
    <w:tmpl w:val="A7D4F9C2"/>
    <w:lvl w:ilvl="0">
      <w:start w:val="1"/>
      <w:numFmt w:val="decimal"/>
      <w:pStyle w:val="CCPoutline"/>
      <w:lvlText w:val="%1."/>
      <w:lvlJc w:val="left"/>
      <w:pPr>
        <w:tabs>
          <w:tab w:val="num" w:pos="709"/>
        </w:tabs>
        <w:ind w:left="709" w:hanging="709"/>
      </w:pPr>
    </w:lvl>
    <w:lvl w:ilvl="1">
      <w:start w:val="1"/>
      <w:numFmt w:val="decimal"/>
      <w:lvlText w:val="%1.%2"/>
      <w:lvlJc w:val="left"/>
      <w:pPr>
        <w:tabs>
          <w:tab w:val="num" w:pos="1446"/>
        </w:tabs>
        <w:ind w:left="1446" w:hanging="737"/>
      </w:pPr>
    </w:lvl>
    <w:lvl w:ilvl="2">
      <w:start w:val="1"/>
      <w:numFmt w:val="decimal"/>
      <w:lvlText w:val="%1.%2.%3"/>
      <w:lvlJc w:val="left"/>
      <w:pPr>
        <w:tabs>
          <w:tab w:val="num" w:pos="2183"/>
        </w:tabs>
        <w:ind w:left="2183" w:hanging="737"/>
      </w:pPr>
    </w:lvl>
    <w:lvl w:ilvl="3">
      <w:start w:val="1"/>
      <w:numFmt w:val="lowerLetter"/>
      <w:lvlText w:val="(%4)"/>
      <w:lvlJc w:val="left"/>
      <w:pPr>
        <w:tabs>
          <w:tab w:val="num" w:pos="3147"/>
        </w:tabs>
        <w:ind w:left="3147" w:hanging="964"/>
      </w:pPr>
    </w:lvl>
    <w:lvl w:ilvl="4">
      <w:start w:val="1"/>
      <w:numFmt w:val="lowerRoman"/>
      <w:lvlText w:val="(%5)"/>
      <w:lvlJc w:val="left"/>
      <w:pPr>
        <w:tabs>
          <w:tab w:val="num" w:pos="4338"/>
        </w:tabs>
        <w:ind w:left="4338" w:hanging="1191"/>
      </w:pPr>
    </w:lvl>
    <w:lvl w:ilvl="5">
      <w:start w:val="1"/>
      <w:numFmt w:val="upperLetter"/>
      <w:lvlText w:val="(%6)"/>
      <w:lvlJc w:val="left"/>
      <w:pPr>
        <w:tabs>
          <w:tab w:val="num" w:pos="5755"/>
        </w:tabs>
        <w:ind w:left="5755" w:hanging="1417"/>
      </w:pPr>
    </w:lvl>
    <w:lvl w:ilvl="6">
      <w:start w:val="1"/>
      <w:numFmt w:val="upperRoman"/>
      <w:lvlText w:val="(%7)"/>
      <w:lvlJc w:val="left"/>
      <w:pPr>
        <w:tabs>
          <w:tab w:val="num" w:pos="3240"/>
        </w:tabs>
        <w:ind w:left="3240" w:hanging="1080"/>
      </w:pPr>
    </w:lvl>
    <w:lvl w:ilvl="7">
      <w:start w:val="1"/>
      <w:numFmt w:val="none"/>
      <w:lvlText w:val=""/>
      <w:lvlJc w:val="left"/>
      <w:pPr>
        <w:tabs>
          <w:tab w:val="num" w:pos="2520"/>
        </w:tabs>
        <w:ind w:left="2160" w:firstLine="0"/>
      </w:pPr>
    </w:lvl>
    <w:lvl w:ilvl="8">
      <w:start w:val="1"/>
      <w:numFmt w:val="none"/>
      <w:lvlText w:val=""/>
      <w:lvlJc w:val="left"/>
      <w:pPr>
        <w:tabs>
          <w:tab w:val="num" w:pos="2520"/>
        </w:tabs>
        <w:ind w:left="2160" w:firstLine="0"/>
      </w:pPr>
    </w:lvl>
  </w:abstractNum>
  <w:abstractNum w:abstractNumId="16">
    <w:nsid w:val="63797355"/>
    <w:multiLevelType w:val="multilevel"/>
    <w:tmpl w:val="C11E5280"/>
    <w:styleLink w:val="List0"/>
    <w:lvl w:ilvl="0">
      <w:start w:val="1"/>
      <w:numFmt w:val="decimal"/>
      <w:lvlText w:val="%1."/>
      <w:lvlJc w:val="left"/>
      <w:pPr>
        <w:tabs>
          <w:tab w:val="num" w:pos="643"/>
        </w:tabs>
        <w:ind w:left="643" w:hanging="360"/>
      </w:pPr>
      <w:rPr>
        <w:position w:val="0"/>
      </w:rPr>
    </w:lvl>
    <w:lvl w:ilvl="1">
      <w:start w:val="1"/>
      <w:numFmt w:val="decimal"/>
      <w:lvlText w:val="%1."/>
      <w:lvlJc w:val="left"/>
      <w:pPr>
        <w:tabs>
          <w:tab w:val="num" w:pos="1363"/>
        </w:tabs>
        <w:ind w:left="1003" w:hanging="360"/>
      </w:pPr>
      <w:rPr>
        <w:position w:val="0"/>
      </w:rPr>
    </w:lvl>
    <w:lvl w:ilvl="2">
      <w:start w:val="1"/>
      <w:numFmt w:val="decimal"/>
      <w:lvlText w:val="%1."/>
      <w:lvlJc w:val="left"/>
      <w:pPr>
        <w:tabs>
          <w:tab w:val="num" w:pos="2083"/>
        </w:tabs>
        <w:ind w:left="1363" w:hanging="360"/>
      </w:pPr>
      <w:rPr>
        <w:position w:val="0"/>
      </w:rPr>
    </w:lvl>
    <w:lvl w:ilvl="3">
      <w:start w:val="1"/>
      <w:numFmt w:val="decimal"/>
      <w:lvlText w:val="%1."/>
      <w:lvlJc w:val="left"/>
      <w:pPr>
        <w:tabs>
          <w:tab w:val="num" w:pos="2803"/>
        </w:tabs>
        <w:ind w:left="1723" w:hanging="360"/>
      </w:pPr>
      <w:rPr>
        <w:position w:val="0"/>
      </w:rPr>
    </w:lvl>
    <w:lvl w:ilvl="4">
      <w:start w:val="1"/>
      <w:numFmt w:val="decimal"/>
      <w:lvlText w:val="%1."/>
      <w:lvlJc w:val="left"/>
      <w:pPr>
        <w:tabs>
          <w:tab w:val="num" w:pos="3523"/>
        </w:tabs>
        <w:ind w:left="2083" w:hanging="360"/>
      </w:pPr>
      <w:rPr>
        <w:position w:val="0"/>
      </w:rPr>
    </w:lvl>
    <w:lvl w:ilvl="5">
      <w:start w:val="1"/>
      <w:numFmt w:val="decimal"/>
      <w:lvlText w:val="%1."/>
      <w:lvlJc w:val="left"/>
      <w:pPr>
        <w:tabs>
          <w:tab w:val="num" w:pos="4243"/>
        </w:tabs>
        <w:ind w:left="2443" w:hanging="360"/>
      </w:pPr>
      <w:rPr>
        <w:position w:val="0"/>
      </w:rPr>
    </w:lvl>
    <w:lvl w:ilvl="6">
      <w:start w:val="1"/>
      <w:numFmt w:val="decimal"/>
      <w:lvlText w:val="%1."/>
      <w:lvlJc w:val="left"/>
      <w:pPr>
        <w:tabs>
          <w:tab w:val="num" w:pos="4963"/>
        </w:tabs>
        <w:ind w:left="2803" w:hanging="360"/>
      </w:pPr>
      <w:rPr>
        <w:position w:val="0"/>
      </w:rPr>
    </w:lvl>
    <w:lvl w:ilvl="7">
      <w:start w:val="1"/>
      <w:numFmt w:val="decimal"/>
      <w:lvlText w:val="%1."/>
      <w:lvlJc w:val="left"/>
      <w:pPr>
        <w:tabs>
          <w:tab w:val="num" w:pos="5683"/>
        </w:tabs>
        <w:ind w:left="3163" w:hanging="360"/>
      </w:pPr>
      <w:rPr>
        <w:position w:val="0"/>
      </w:rPr>
    </w:lvl>
    <w:lvl w:ilvl="8">
      <w:start w:val="1"/>
      <w:numFmt w:val="decimal"/>
      <w:lvlText w:val="%1."/>
      <w:lvlJc w:val="left"/>
      <w:pPr>
        <w:tabs>
          <w:tab w:val="num" w:pos="6403"/>
        </w:tabs>
        <w:ind w:left="3523" w:hanging="360"/>
      </w:pPr>
      <w:rPr>
        <w:position w:val="0"/>
      </w:rPr>
    </w:lvl>
  </w:abstractNum>
  <w:abstractNum w:abstractNumId="17">
    <w:nsid w:val="7AB53E35"/>
    <w:multiLevelType w:val="multilevel"/>
    <w:tmpl w:val="642A3986"/>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4"/>
  </w:num>
  <w:num w:numId="4">
    <w:abstractNumId w:val="1"/>
  </w:num>
  <w:num w:numId="5">
    <w:abstractNumId w:val="2"/>
  </w:num>
  <w:num w:numId="6">
    <w:abstractNumId w:val="15"/>
  </w:num>
  <w:num w:numId="7">
    <w:abstractNumId w:val="0"/>
  </w:num>
  <w:num w:numId="8">
    <w:abstractNumId w:val="7"/>
  </w:num>
  <w:num w:numId="9">
    <w:abstractNumId w:val="13"/>
  </w:num>
  <w:num w:numId="10">
    <w:abstractNumId w:val="16"/>
  </w:num>
  <w:num w:numId="11">
    <w:abstractNumId w:val="17"/>
    <w:lvlOverride w:ilvl="0">
      <w:lvl w:ilvl="0">
        <w:start w:val="1"/>
        <w:numFmt w:val="decimal"/>
        <w:lvlText w:val="%1."/>
        <w:lvlJc w:val="left"/>
        <w:pPr>
          <w:ind w:left="720" w:hanging="360"/>
        </w:pPr>
        <w:rPr>
          <w:sz w:val="22"/>
          <w:szCs w:val="22"/>
        </w:rPr>
      </w:lvl>
    </w:lvlOverride>
  </w:num>
  <w:num w:numId="12">
    <w:abstractNumId w:val="8"/>
  </w:num>
  <w:num w:numId="13">
    <w:abstractNumId w:val="9"/>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4"/>
  </w:num>
  <w:num w:numId="17">
    <w:abstractNumId w:val="10"/>
  </w:num>
  <w:num w:numId="1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9"/>
    <w:rsid w:val="0001480D"/>
    <w:rsid w:val="000344AF"/>
    <w:rsid w:val="00075F9A"/>
    <w:rsid w:val="00085398"/>
    <w:rsid w:val="00092244"/>
    <w:rsid w:val="00094E9D"/>
    <w:rsid w:val="000C4688"/>
    <w:rsid w:val="000D06F8"/>
    <w:rsid w:val="000E23DC"/>
    <w:rsid w:val="000F5E13"/>
    <w:rsid w:val="000F5E9A"/>
    <w:rsid w:val="0010777A"/>
    <w:rsid w:val="00146C0F"/>
    <w:rsid w:val="00150D48"/>
    <w:rsid w:val="001773A3"/>
    <w:rsid w:val="002266FF"/>
    <w:rsid w:val="002276AE"/>
    <w:rsid w:val="00234E0A"/>
    <w:rsid w:val="002434CB"/>
    <w:rsid w:val="00260EC2"/>
    <w:rsid w:val="00262596"/>
    <w:rsid w:val="0028557A"/>
    <w:rsid w:val="002A7C7E"/>
    <w:rsid w:val="003412AB"/>
    <w:rsid w:val="0034252F"/>
    <w:rsid w:val="00357D52"/>
    <w:rsid w:val="003621FA"/>
    <w:rsid w:val="00365534"/>
    <w:rsid w:val="00365EBE"/>
    <w:rsid w:val="00391A3C"/>
    <w:rsid w:val="00397B19"/>
    <w:rsid w:val="003B17FF"/>
    <w:rsid w:val="003B75A4"/>
    <w:rsid w:val="003C41A8"/>
    <w:rsid w:val="003D756C"/>
    <w:rsid w:val="00444468"/>
    <w:rsid w:val="00453FF2"/>
    <w:rsid w:val="00454065"/>
    <w:rsid w:val="00464BB1"/>
    <w:rsid w:val="00475053"/>
    <w:rsid w:val="004A06DF"/>
    <w:rsid w:val="004B1859"/>
    <w:rsid w:val="004E58A9"/>
    <w:rsid w:val="004F3375"/>
    <w:rsid w:val="004F757C"/>
    <w:rsid w:val="00556316"/>
    <w:rsid w:val="00570BFE"/>
    <w:rsid w:val="00581F45"/>
    <w:rsid w:val="00585BAB"/>
    <w:rsid w:val="005A03D2"/>
    <w:rsid w:val="005A6219"/>
    <w:rsid w:val="005E3182"/>
    <w:rsid w:val="005F7844"/>
    <w:rsid w:val="00600B27"/>
    <w:rsid w:val="00620A86"/>
    <w:rsid w:val="00622C0D"/>
    <w:rsid w:val="00625BF5"/>
    <w:rsid w:val="00654E98"/>
    <w:rsid w:val="00693895"/>
    <w:rsid w:val="0069596D"/>
    <w:rsid w:val="006B0E48"/>
    <w:rsid w:val="006B70CC"/>
    <w:rsid w:val="006C7365"/>
    <w:rsid w:val="006E6976"/>
    <w:rsid w:val="00724799"/>
    <w:rsid w:val="00736ED7"/>
    <w:rsid w:val="007935A8"/>
    <w:rsid w:val="007A6EEC"/>
    <w:rsid w:val="0080312E"/>
    <w:rsid w:val="00813EC0"/>
    <w:rsid w:val="008260C1"/>
    <w:rsid w:val="00856BC6"/>
    <w:rsid w:val="008E0B73"/>
    <w:rsid w:val="008E505A"/>
    <w:rsid w:val="008E6EFC"/>
    <w:rsid w:val="009259DF"/>
    <w:rsid w:val="00936502"/>
    <w:rsid w:val="009B068C"/>
    <w:rsid w:val="009D1DCF"/>
    <w:rsid w:val="009E5774"/>
    <w:rsid w:val="00A0195E"/>
    <w:rsid w:val="00A11269"/>
    <w:rsid w:val="00A30265"/>
    <w:rsid w:val="00A41301"/>
    <w:rsid w:val="00A61744"/>
    <w:rsid w:val="00A62DA0"/>
    <w:rsid w:val="00A86E0B"/>
    <w:rsid w:val="00AA5D19"/>
    <w:rsid w:val="00B11066"/>
    <w:rsid w:val="00B12ED1"/>
    <w:rsid w:val="00B22F8B"/>
    <w:rsid w:val="00B5789D"/>
    <w:rsid w:val="00B753C4"/>
    <w:rsid w:val="00BA7049"/>
    <w:rsid w:val="00BE0EE2"/>
    <w:rsid w:val="00BF7EB1"/>
    <w:rsid w:val="00C454DA"/>
    <w:rsid w:val="00C77A03"/>
    <w:rsid w:val="00C81208"/>
    <w:rsid w:val="00D43651"/>
    <w:rsid w:val="00D56286"/>
    <w:rsid w:val="00D9214D"/>
    <w:rsid w:val="00DC7476"/>
    <w:rsid w:val="00DE3294"/>
    <w:rsid w:val="00E07FCD"/>
    <w:rsid w:val="00E11E57"/>
    <w:rsid w:val="00E1471F"/>
    <w:rsid w:val="00E14DBE"/>
    <w:rsid w:val="00E248DC"/>
    <w:rsid w:val="00E449F9"/>
    <w:rsid w:val="00E52857"/>
    <w:rsid w:val="00EA6E2C"/>
    <w:rsid w:val="00ED362C"/>
    <w:rsid w:val="00F1172E"/>
    <w:rsid w:val="00F11F74"/>
    <w:rsid w:val="00F50935"/>
    <w:rsid w:val="00F76ED6"/>
    <w:rsid w:val="00F77724"/>
    <w:rsid w:val="00FA713E"/>
    <w:rsid w:val="00FD4A47"/>
    <w:rsid w:val="00FD7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18E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6219"/>
    <w:pPr>
      <w:spacing w:after="160" w:line="259" w:lineRule="auto"/>
    </w:pPr>
    <w:rPr>
      <w:sz w:val="22"/>
      <w:szCs w:val="22"/>
      <w:lang w:val="en-AU"/>
    </w:rPr>
  </w:style>
  <w:style w:type="paragraph" w:styleId="Heading1">
    <w:name w:val="heading 1"/>
    <w:basedOn w:val="NoSpacing"/>
    <w:next w:val="NoSpacing"/>
    <w:link w:val="Heading1Char"/>
    <w:uiPriority w:val="9"/>
    <w:qFormat/>
    <w:rsid w:val="005A6219"/>
    <w:pPr>
      <w:keepNext/>
      <w:keepLines/>
      <w:pBdr>
        <w:bottom w:val="single" w:sz="4" w:space="1" w:color="auto"/>
      </w:pBdr>
      <w:spacing w:before="240"/>
      <w:outlineLvl w:val="0"/>
    </w:pPr>
    <w:rPr>
      <w:rFonts w:eastAsiaTheme="majorEastAsia" w:cstheme="majorBidi"/>
      <w:b/>
      <w:caps/>
      <w:sz w:val="40"/>
      <w:szCs w:val="32"/>
    </w:rPr>
  </w:style>
  <w:style w:type="paragraph" w:styleId="Heading2">
    <w:name w:val="heading 2"/>
    <w:basedOn w:val="Normal"/>
    <w:next w:val="Normal"/>
    <w:link w:val="Heading2Char"/>
    <w:unhideWhenUsed/>
    <w:qFormat/>
    <w:rsid w:val="007A6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092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3B75A4"/>
    <w:pPr>
      <w:keepNext/>
      <w:keepLines/>
      <w:spacing w:before="40" w:after="0"/>
      <w:outlineLvl w:val="3"/>
    </w:pPr>
    <w:rPr>
      <w:rFonts w:ascii="Calibri Light" w:eastAsia="Times New Roman" w:hAnsi="Calibri Light" w:cs="Times New Roman"/>
      <w:i/>
      <w:iCs/>
      <w:color w:val="2F5496"/>
      <w:sz w:val="24"/>
      <w:szCs w:val="24"/>
      <w:lang w:val="en-GB"/>
    </w:rPr>
  </w:style>
  <w:style w:type="paragraph" w:styleId="Heading5">
    <w:name w:val="heading 5"/>
    <w:basedOn w:val="Normal"/>
    <w:next w:val="Normal"/>
    <w:link w:val="Heading5Char"/>
    <w:unhideWhenUsed/>
    <w:qFormat/>
    <w:rsid w:val="003B75A4"/>
    <w:pPr>
      <w:keepNext/>
      <w:keepLines/>
      <w:spacing w:before="40" w:after="0"/>
      <w:outlineLvl w:val="4"/>
    </w:pPr>
    <w:rPr>
      <w:rFonts w:ascii="Calibri Light" w:eastAsia="Times New Roman" w:hAnsi="Calibri Light" w:cs="Times New Roman"/>
      <w:color w:val="2F5496"/>
      <w:sz w:val="24"/>
      <w:szCs w:val="24"/>
      <w:lang w:val="en-GB"/>
    </w:rPr>
  </w:style>
  <w:style w:type="paragraph" w:styleId="Heading6">
    <w:name w:val="heading 6"/>
    <w:basedOn w:val="Normal"/>
    <w:next w:val="Normal"/>
    <w:link w:val="Heading6Char"/>
    <w:unhideWhenUsed/>
    <w:qFormat/>
    <w:rsid w:val="003B75A4"/>
    <w:pPr>
      <w:keepNext/>
      <w:keepLines/>
      <w:spacing w:before="40" w:after="0"/>
      <w:outlineLvl w:val="5"/>
    </w:pPr>
    <w:rPr>
      <w:rFonts w:ascii="Calibri Light" w:eastAsia="Times New Roman" w:hAnsi="Calibri Light" w:cs="Times New Roman"/>
      <w:color w:val="1F3763"/>
      <w:sz w:val="24"/>
      <w:szCs w:val="24"/>
      <w:lang w:val="en-GB"/>
    </w:rPr>
  </w:style>
  <w:style w:type="paragraph" w:styleId="Heading7">
    <w:name w:val="heading 7"/>
    <w:basedOn w:val="Normal"/>
    <w:next w:val="Normal"/>
    <w:link w:val="Heading7Char"/>
    <w:uiPriority w:val="99"/>
    <w:unhideWhenUsed/>
    <w:qFormat/>
    <w:rsid w:val="003B75A4"/>
    <w:pPr>
      <w:keepNext/>
      <w:keepLines/>
      <w:spacing w:before="40" w:after="0"/>
      <w:outlineLvl w:val="6"/>
    </w:pPr>
    <w:rPr>
      <w:rFonts w:ascii="Calibri Light" w:eastAsia="Times New Roman" w:hAnsi="Calibri Light" w:cs="Times New Roman"/>
      <w:i/>
      <w:iCs/>
      <w:color w:val="404040"/>
      <w:sz w:val="24"/>
      <w:szCs w:val="24"/>
      <w:lang w:val="en-US" w:eastAsia="ja-JP"/>
    </w:rPr>
  </w:style>
  <w:style w:type="paragraph" w:styleId="Heading8">
    <w:name w:val="heading 8"/>
    <w:basedOn w:val="Normal"/>
    <w:next w:val="Normal"/>
    <w:link w:val="Heading8Char"/>
    <w:uiPriority w:val="9"/>
    <w:semiHidden/>
    <w:unhideWhenUsed/>
    <w:qFormat/>
    <w:rsid w:val="003B75A4"/>
    <w:pPr>
      <w:keepNext/>
      <w:keepLines/>
      <w:spacing w:before="40" w:after="0"/>
      <w:outlineLvl w:val="7"/>
    </w:pPr>
    <w:rPr>
      <w:rFonts w:ascii="Calibri Light" w:eastAsia="Times New Roman" w:hAnsi="Calibri Light" w:cs="Times New Roman"/>
      <w:color w:val="404040"/>
      <w:sz w:val="20"/>
      <w:szCs w:val="20"/>
      <w:lang w:val="en-US" w:eastAsia="ja-JP"/>
    </w:rPr>
  </w:style>
  <w:style w:type="paragraph" w:styleId="Heading9">
    <w:name w:val="heading 9"/>
    <w:basedOn w:val="Normal"/>
    <w:next w:val="Normal"/>
    <w:link w:val="Heading9Char"/>
    <w:uiPriority w:val="9"/>
    <w:semiHidden/>
    <w:unhideWhenUsed/>
    <w:qFormat/>
    <w:rsid w:val="003B75A4"/>
    <w:pPr>
      <w:keepNext/>
      <w:keepLines/>
      <w:spacing w:before="40" w:after="0"/>
      <w:outlineLvl w:val="8"/>
    </w:pPr>
    <w:rPr>
      <w:rFonts w:ascii="Calibri Light" w:eastAsia="Times New Roman" w:hAnsi="Calibri Light" w:cs="Times New Roman"/>
      <w:i/>
      <w:iCs/>
      <w:color w:val="404040"/>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19"/>
    <w:rPr>
      <w:rFonts w:ascii="Cambria" w:eastAsiaTheme="majorEastAsia" w:hAnsi="Cambria" w:cstheme="majorBidi"/>
      <w:b/>
      <w:caps/>
      <w:sz w:val="40"/>
      <w:szCs w:val="32"/>
      <w:lang w:val="en-AU"/>
    </w:rPr>
  </w:style>
  <w:style w:type="paragraph" w:styleId="NoSpacing">
    <w:name w:val="No Spacing"/>
    <w:link w:val="NoSpacingChar"/>
    <w:qFormat/>
    <w:rsid w:val="005A6219"/>
    <w:rPr>
      <w:rFonts w:ascii="Cambria" w:hAnsi="Cambria"/>
      <w:sz w:val="22"/>
      <w:szCs w:val="22"/>
      <w:lang w:val="en-AU"/>
    </w:rPr>
  </w:style>
  <w:style w:type="character" w:customStyle="1" w:styleId="NoSpacingChar">
    <w:name w:val="No Spacing Char"/>
    <w:basedOn w:val="DefaultParagraphFont"/>
    <w:link w:val="NoSpacing"/>
    <w:rsid w:val="005A6219"/>
    <w:rPr>
      <w:rFonts w:ascii="Cambria" w:hAnsi="Cambria"/>
      <w:sz w:val="22"/>
      <w:szCs w:val="22"/>
      <w:lang w:val="en-AU"/>
    </w:rPr>
  </w:style>
  <w:style w:type="table" w:styleId="PlainTable2">
    <w:name w:val="Plain Table 2"/>
    <w:basedOn w:val="TableNormal"/>
    <w:uiPriority w:val="42"/>
    <w:rsid w:val="005A6219"/>
    <w:rPr>
      <w:sz w:val="22"/>
      <w:szCs w:val="22"/>
      <w:lang w:val="en-A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rsid w:val="00092244"/>
    <w:rPr>
      <w:rFonts w:asciiTheme="majorHAnsi" w:eastAsiaTheme="majorEastAsia" w:hAnsiTheme="majorHAnsi" w:cstheme="majorBidi"/>
      <w:color w:val="1F4D78" w:themeColor="accent1" w:themeShade="7F"/>
      <w:lang w:val="en-AU"/>
    </w:rPr>
  </w:style>
  <w:style w:type="paragraph" w:styleId="Subtitle">
    <w:name w:val="Subtitle"/>
    <w:aliases w:val="Head 4"/>
    <w:basedOn w:val="NoSpacing"/>
    <w:next w:val="NoSpacing"/>
    <w:link w:val="SubtitleChar"/>
    <w:uiPriority w:val="99"/>
    <w:qFormat/>
    <w:rsid w:val="00092244"/>
    <w:pPr>
      <w:numPr>
        <w:ilvl w:val="1"/>
      </w:numPr>
    </w:pPr>
    <w:rPr>
      <w:rFonts w:eastAsiaTheme="minorEastAsia"/>
      <w:b/>
      <w:caps/>
      <w:sz w:val="24"/>
    </w:rPr>
  </w:style>
  <w:style w:type="character" w:customStyle="1" w:styleId="SubtitleChar">
    <w:name w:val="Subtitle Char"/>
    <w:aliases w:val="Head 4 Char"/>
    <w:basedOn w:val="DefaultParagraphFont"/>
    <w:link w:val="Subtitle"/>
    <w:uiPriority w:val="99"/>
    <w:rsid w:val="00092244"/>
    <w:rPr>
      <w:rFonts w:ascii="Cambria" w:eastAsiaTheme="minorEastAsia" w:hAnsi="Cambria"/>
      <w:b/>
      <w:caps/>
      <w:szCs w:val="22"/>
      <w:lang w:val="en-AU"/>
    </w:rPr>
  </w:style>
  <w:style w:type="character" w:customStyle="1" w:styleId="text">
    <w:name w:val="text"/>
    <w:basedOn w:val="DefaultParagraphFont"/>
    <w:rsid w:val="00365EBE"/>
  </w:style>
  <w:style w:type="character" w:customStyle="1" w:styleId="small-caps">
    <w:name w:val="small-caps"/>
    <w:basedOn w:val="DefaultParagraphFont"/>
    <w:rsid w:val="00365EBE"/>
  </w:style>
  <w:style w:type="paragraph" w:styleId="ListParagraph">
    <w:name w:val="List Paragraph"/>
    <w:basedOn w:val="Normal"/>
    <w:link w:val="ListParagraphChar"/>
    <w:uiPriority w:val="34"/>
    <w:qFormat/>
    <w:rsid w:val="00E248DC"/>
    <w:pPr>
      <w:spacing w:line="256" w:lineRule="auto"/>
      <w:ind w:left="720"/>
      <w:contextualSpacing/>
    </w:pPr>
    <w:rPr>
      <w:rFonts w:ascii="Cheltenham" w:eastAsiaTheme="minorEastAsia" w:hAnsi="Cheltenham"/>
      <w:lang w:val="en-US" w:eastAsia="ja-JP"/>
    </w:rPr>
  </w:style>
  <w:style w:type="character" w:customStyle="1" w:styleId="ListParagraphChar">
    <w:name w:val="List Paragraph Char"/>
    <w:link w:val="ListParagraph"/>
    <w:uiPriority w:val="34"/>
    <w:locked/>
    <w:rsid w:val="00E248DC"/>
    <w:rPr>
      <w:rFonts w:ascii="Cheltenham" w:eastAsiaTheme="minorEastAsia" w:hAnsi="Cheltenham"/>
      <w:sz w:val="22"/>
      <w:szCs w:val="22"/>
      <w:lang w:val="en-US" w:eastAsia="ja-JP"/>
    </w:rPr>
  </w:style>
  <w:style w:type="character" w:customStyle="1" w:styleId="Heading2Char">
    <w:name w:val="Heading 2 Char"/>
    <w:basedOn w:val="DefaultParagraphFont"/>
    <w:link w:val="Heading2"/>
    <w:rsid w:val="007A6EEC"/>
    <w:rPr>
      <w:rFonts w:asciiTheme="majorHAnsi" w:eastAsiaTheme="majorEastAsia" w:hAnsiTheme="majorHAnsi" w:cstheme="majorBidi"/>
      <w:color w:val="2E74B5" w:themeColor="accent1" w:themeShade="BF"/>
      <w:sz w:val="26"/>
      <w:szCs w:val="26"/>
      <w:lang w:val="en-AU"/>
    </w:rPr>
  </w:style>
  <w:style w:type="character" w:styleId="Hyperlink">
    <w:name w:val="Hyperlink"/>
    <w:basedOn w:val="DefaultParagraphFont"/>
    <w:uiPriority w:val="99"/>
    <w:unhideWhenUsed/>
    <w:rsid w:val="007A6EEC"/>
    <w:rPr>
      <w:color w:val="0563C1" w:themeColor="hyperlink"/>
      <w:u w:val="single"/>
    </w:rPr>
  </w:style>
  <w:style w:type="character" w:styleId="FootnoteReference">
    <w:name w:val="footnote reference"/>
    <w:basedOn w:val="DefaultParagraphFont"/>
    <w:uiPriority w:val="99"/>
    <w:semiHidden/>
    <w:unhideWhenUsed/>
    <w:rsid w:val="007A6EEC"/>
    <w:rPr>
      <w:vertAlign w:val="superscript"/>
    </w:rPr>
  </w:style>
  <w:style w:type="paragraph" w:customStyle="1" w:styleId="Footnote">
    <w:name w:val="Footnote"/>
    <w:basedOn w:val="FootnoteText"/>
    <w:link w:val="FootnoteChar"/>
    <w:rsid w:val="007A6EEC"/>
    <w:rPr>
      <w:rFonts w:ascii="Century Gothic" w:hAnsi="Century Gothic"/>
      <w:sz w:val="16"/>
      <w:szCs w:val="20"/>
    </w:rPr>
  </w:style>
  <w:style w:type="character" w:customStyle="1" w:styleId="FootnoteChar">
    <w:name w:val="Footnote Char"/>
    <w:basedOn w:val="DefaultParagraphFont"/>
    <w:link w:val="Footnote"/>
    <w:rsid w:val="007A6EEC"/>
    <w:rPr>
      <w:rFonts w:ascii="Century Gothic" w:hAnsi="Century Gothic"/>
      <w:sz w:val="16"/>
      <w:szCs w:val="20"/>
      <w:lang w:val="en-AU"/>
    </w:rPr>
  </w:style>
  <w:style w:type="paragraph" w:styleId="FootnoteText">
    <w:name w:val="footnote text"/>
    <w:basedOn w:val="Normal"/>
    <w:link w:val="FootnoteTextChar"/>
    <w:uiPriority w:val="99"/>
    <w:unhideWhenUsed/>
    <w:rsid w:val="007A6EEC"/>
    <w:pPr>
      <w:spacing w:after="0" w:line="240" w:lineRule="auto"/>
    </w:pPr>
    <w:rPr>
      <w:sz w:val="24"/>
      <w:szCs w:val="24"/>
    </w:rPr>
  </w:style>
  <w:style w:type="character" w:customStyle="1" w:styleId="FootnoteTextChar">
    <w:name w:val="Footnote Text Char"/>
    <w:basedOn w:val="DefaultParagraphFont"/>
    <w:link w:val="FootnoteText"/>
    <w:uiPriority w:val="99"/>
    <w:rsid w:val="007A6EEC"/>
    <w:rPr>
      <w:lang w:val="en-AU"/>
    </w:rPr>
  </w:style>
  <w:style w:type="table" w:customStyle="1" w:styleId="TableGrid1">
    <w:name w:val="Table Grid1"/>
    <w:basedOn w:val="TableNormal"/>
    <w:next w:val="TableGrid"/>
    <w:uiPriority w:val="39"/>
    <w:rsid w:val="003B17F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3B1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B068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365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534"/>
    <w:rPr>
      <w:sz w:val="22"/>
      <w:szCs w:val="22"/>
      <w:lang w:val="en-AU"/>
    </w:rPr>
  </w:style>
  <w:style w:type="table" w:customStyle="1" w:styleId="TableGrid3">
    <w:name w:val="Table Grid3"/>
    <w:basedOn w:val="TableNormal"/>
    <w:next w:val="TableGrid"/>
    <w:uiPriority w:val="39"/>
    <w:rsid w:val="0036553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41">
    <w:name w:val="Heading 41"/>
    <w:basedOn w:val="Normal"/>
    <w:next w:val="Normal"/>
    <w:unhideWhenUsed/>
    <w:rsid w:val="003B75A4"/>
    <w:pPr>
      <w:keepNext/>
      <w:keepLines/>
      <w:spacing w:before="40" w:after="0"/>
      <w:outlineLvl w:val="3"/>
    </w:pPr>
    <w:rPr>
      <w:rFonts w:ascii="Calibri Light" w:eastAsia="Times New Roman" w:hAnsi="Calibri Light" w:cs="Times New Roman"/>
      <w:i/>
      <w:iCs/>
      <w:color w:val="2F5496"/>
    </w:rPr>
  </w:style>
  <w:style w:type="paragraph" w:customStyle="1" w:styleId="Heading51">
    <w:name w:val="Heading 51"/>
    <w:basedOn w:val="Normal"/>
    <w:next w:val="Normal"/>
    <w:unhideWhenUsed/>
    <w:rsid w:val="003B75A4"/>
    <w:pPr>
      <w:keepNext/>
      <w:keepLines/>
      <w:spacing w:before="40" w:after="0"/>
      <w:outlineLvl w:val="4"/>
    </w:pPr>
    <w:rPr>
      <w:rFonts w:ascii="Calibri Light" w:eastAsia="Times New Roman" w:hAnsi="Calibri Light" w:cs="Times New Roman"/>
      <w:color w:val="2F5496"/>
    </w:rPr>
  </w:style>
  <w:style w:type="paragraph" w:customStyle="1" w:styleId="Heading61">
    <w:name w:val="Heading 61"/>
    <w:basedOn w:val="Normal"/>
    <w:next w:val="Normal"/>
    <w:unhideWhenUsed/>
    <w:rsid w:val="003B75A4"/>
    <w:pPr>
      <w:keepNext/>
      <w:keepLines/>
      <w:spacing w:before="40" w:after="0"/>
      <w:outlineLvl w:val="5"/>
    </w:pPr>
    <w:rPr>
      <w:rFonts w:ascii="Calibri Light" w:eastAsia="Times New Roman" w:hAnsi="Calibri Light" w:cs="Times New Roman"/>
      <w:color w:val="1F3763"/>
    </w:rPr>
  </w:style>
  <w:style w:type="paragraph" w:customStyle="1" w:styleId="Heading71">
    <w:name w:val="Heading 71"/>
    <w:basedOn w:val="Normal"/>
    <w:next w:val="Normal"/>
    <w:uiPriority w:val="99"/>
    <w:unhideWhenUsed/>
    <w:qFormat/>
    <w:rsid w:val="003B75A4"/>
    <w:pPr>
      <w:keepNext/>
      <w:keepLines/>
      <w:spacing w:before="200" w:after="0" w:line="256" w:lineRule="auto"/>
      <w:ind w:left="1296" w:hanging="1296"/>
      <w:outlineLvl w:val="6"/>
    </w:pPr>
    <w:rPr>
      <w:rFonts w:ascii="Calibri Light" w:eastAsia="Times New Roman" w:hAnsi="Calibri Light" w:cs="Times New Roman"/>
      <w:i/>
      <w:iCs/>
      <w:color w:val="404040"/>
      <w:lang w:val="en-US" w:eastAsia="ja-JP"/>
    </w:rPr>
  </w:style>
  <w:style w:type="paragraph" w:customStyle="1" w:styleId="Heading81">
    <w:name w:val="Heading 81"/>
    <w:basedOn w:val="Normal"/>
    <w:next w:val="Normal"/>
    <w:uiPriority w:val="9"/>
    <w:semiHidden/>
    <w:unhideWhenUsed/>
    <w:rsid w:val="003B75A4"/>
    <w:pPr>
      <w:keepNext/>
      <w:keepLines/>
      <w:spacing w:before="200" w:after="0" w:line="256" w:lineRule="auto"/>
      <w:ind w:left="1440" w:hanging="1440"/>
      <w:outlineLvl w:val="7"/>
    </w:pPr>
    <w:rPr>
      <w:rFonts w:ascii="Calibri Light" w:eastAsia="Times New Roman" w:hAnsi="Calibri Light" w:cs="Times New Roman"/>
      <w:color w:val="404040"/>
      <w:sz w:val="20"/>
      <w:szCs w:val="20"/>
      <w:lang w:val="en-US" w:eastAsia="ja-JP"/>
    </w:rPr>
  </w:style>
  <w:style w:type="paragraph" w:customStyle="1" w:styleId="Heading91">
    <w:name w:val="Heading 91"/>
    <w:basedOn w:val="Normal"/>
    <w:next w:val="Normal"/>
    <w:uiPriority w:val="9"/>
    <w:semiHidden/>
    <w:unhideWhenUsed/>
    <w:qFormat/>
    <w:rsid w:val="003B75A4"/>
    <w:pPr>
      <w:keepNext/>
      <w:keepLines/>
      <w:spacing w:before="200" w:after="0" w:line="256" w:lineRule="auto"/>
      <w:ind w:left="1584" w:hanging="1584"/>
      <w:outlineLvl w:val="8"/>
    </w:pPr>
    <w:rPr>
      <w:rFonts w:ascii="Calibri Light" w:eastAsia="Times New Roman" w:hAnsi="Calibri Light" w:cs="Times New Roman"/>
      <w:i/>
      <w:iCs/>
      <w:color w:val="404040"/>
      <w:sz w:val="20"/>
      <w:szCs w:val="20"/>
      <w:lang w:val="en-US" w:eastAsia="ja-JP"/>
    </w:rPr>
  </w:style>
  <w:style w:type="paragraph" w:customStyle="1" w:styleId="Head31">
    <w:name w:val="Head 31"/>
    <w:basedOn w:val="NoSpacing"/>
    <w:next w:val="NoSpacing"/>
    <w:uiPriority w:val="10"/>
    <w:rsid w:val="003B75A4"/>
    <w:pPr>
      <w:contextualSpacing/>
    </w:pPr>
    <w:rPr>
      <w:rFonts w:ascii="Calibri Light" w:eastAsia="Times New Roman" w:hAnsi="Calibri Light" w:cs="Times New Roman"/>
      <w:b/>
      <w:caps/>
      <w:spacing w:val="-10"/>
      <w:kern w:val="28"/>
      <w:sz w:val="24"/>
      <w:szCs w:val="56"/>
    </w:rPr>
  </w:style>
  <w:style w:type="character" w:customStyle="1" w:styleId="TitleChar">
    <w:name w:val="Title Char"/>
    <w:aliases w:val="Head 3 Char"/>
    <w:basedOn w:val="DefaultParagraphFont"/>
    <w:link w:val="Title"/>
    <w:uiPriority w:val="10"/>
    <w:rsid w:val="003B75A4"/>
    <w:rPr>
      <w:rFonts w:ascii="Calibri Light" w:eastAsia="Times New Roman" w:hAnsi="Calibri Light" w:cs="Times New Roman"/>
      <w:b/>
      <w:caps/>
      <w:spacing w:val="-10"/>
      <w:kern w:val="28"/>
      <w:sz w:val="24"/>
      <w:szCs w:val="56"/>
    </w:rPr>
  </w:style>
  <w:style w:type="paragraph" w:styleId="TOC2">
    <w:name w:val="toc 2"/>
    <w:basedOn w:val="Normal"/>
    <w:next w:val="Normal"/>
    <w:autoRedefine/>
    <w:uiPriority w:val="39"/>
    <w:unhideWhenUsed/>
    <w:rsid w:val="003B75A4"/>
    <w:pPr>
      <w:spacing w:after="100"/>
      <w:ind w:left="220"/>
    </w:pPr>
  </w:style>
  <w:style w:type="paragraph" w:styleId="TOC1">
    <w:name w:val="toc 1"/>
    <w:basedOn w:val="Normal"/>
    <w:next w:val="Normal"/>
    <w:autoRedefine/>
    <w:uiPriority w:val="39"/>
    <w:unhideWhenUsed/>
    <w:rsid w:val="003B75A4"/>
    <w:pPr>
      <w:spacing w:after="100"/>
    </w:pPr>
  </w:style>
  <w:style w:type="paragraph" w:styleId="Header">
    <w:name w:val="header"/>
    <w:basedOn w:val="Normal"/>
    <w:link w:val="HeaderChar"/>
    <w:uiPriority w:val="99"/>
    <w:unhideWhenUsed/>
    <w:qFormat/>
    <w:rsid w:val="003B7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5A4"/>
    <w:rPr>
      <w:sz w:val="22"/>
      <w:szCs w:val="22"/>
      <w:lang w:val="en-AU"/>
    </w:rPr>
  </w:style>
  <w:style w:type="paragraph" w:customStyle="1" w:styleId="Standard">
    <w:name w:val="Standard"/>
    <w:rsid w:val="003B75A4"/>
    <w:pPr>
      <w:suppressAutoHyphens/>
      <w:autoSpaceDN w:val="0"/>
      <w:spacing w:after="200" w:line="276" w:lineRule="auto"/>
    </w:pPr>
    <w:rPr>
      <w:rFonts w:ascii="Calibri" w:eastAsia="SimSun" w:hAnsi="Calibri" w:cs="F"/>
      <w:kern w:val="3"/>
      <w:sz w:val="22"/>
      <w:szCs w:val="22"/>
      <w:lang w:val="en-AU"/>
    </w:rPr>
  </w:style>
  <w:style w:type="character" w:customStyle="1" w:styleId="Heading4Char">
    <w:name w:val="Heading 4 Char"/>
    <w:basedOn w:val="DefaultParagraphFont"/>
    <w:link w:val="Heading4"/>
    <w:rsid w:val="003B75A4"/>
    <w:rPr>
      <w:rFonts w:ascii="Calibri Light" w:eastAsia="Times New Roman" w:hAnsi="Calibri Light" w:cs="Times New Roman"/>
      <w:i/>
      <w:iCs/>
      <w:color w:val="2F5496"/>
    </w:rPr>
  </w:style>
  <w:style w:type="character" w:customStyle="1" w:styleId="SubtleEmphasis1">
    <w:name w:val="Subtle Emphasis1"/>
    <w:basedOn w:val="DefaultParagraphFont"/>
    <w:uiPriority w:val="19"/>
    <w:rsid w:val="003B75A4"/>
    <w:rPr>
      <w:i/>
      <w:iCs/>
      <w:color w:val="404040"/>
    </w:rPr>
  </w:style>
  <w:style w:type="table" w:customStyle="1" w:styleId="TableGrid4">
    <w:name w:val="Table Grid4"/>
    <w:basedOn w:val="TableNormal"/>
    <w:next w:val="TableGrid"/>
    <w:uiPriority w:val="39"/>
    <w:rsid w:val="003B75A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B75A4"/>
    <w:pPr>
      <w:spacing w:after="120" w:line="240" w:lineRule="auto"/>
      <w:jc w:val="both"/>
    </w:pPr>
    <w:rPr>
      <w:rFonts w:ascii="Cheltenham" w:hAnsi="Cheltenham"/>
      <w:sz w:val="20"/>
      <w:szCs w:val="20"/>
      <w:lang w:val="en-US"/>
    </w:rPr>
  </w:style>
  <w:style w:type="character" w:customStyle="1" w:styleId="CommentTextChar">
    <w:name w:val="Comment Text Char"/>
    <w:basedOn w:val="DefaultParagraphFont"/>
    <w:link w:val="CommentText"/>
    <w:uiPriority w:val="99"/>
    <w:rsid w:val="003B75A4"/>
    <w:rPr>
      <w:rFonts w:ascii="Cheltenham" w:hAnsi="Cheltenham"/>
      <w:sz w:val="20"/>
      <w:szCs w:val="20"/>
      <w:lang w:val="en-US"/>
    </w:rPr>
  </w:style>
  <w:style w:type="character" w:styleId="CommentReference">
    <w:name w:val="annotation reference"/>
    <w:basedOn w:val="DefaultParagraphFont"/>
    <w:unhideWhenUsed/>
    <w:rsid w:val="003B75A4"/>
    <w:rPr>
      <w:sz w:val="16"/>
      <w:szCs w:val="16"/>
    </w:rPr>
  </w:style>
  <w:style w:type="paragraph" w:styleId="BalloonText">
    <w:name w:val="Balloon Text"/>
    <w:basedOn w:val="Normal"/>
    <w:link w:val="BalloonTextChar"/>
    <w:uiPriority w:val="99"/>
    <w:unhideWhenUsed/>
    <w:rsid w:val="003B7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B75A4"/>
    <w:rPr>
      <w:rFonts w:ascii="Segoe UI" w:hAnsi="Segoe UI" w:cs="Segoe UI"/>
      <w:sz w:val="18"/>
      <w:szCs w:val="18"/>
      <w:lang w:val="en-AU"/>
    </w:rPr>
  </w:style>
  <w:style w:type="table" w:customStyle="1" w:styleId="PlainTable11">
    <w:name w:val="Plain Table 11"/>
    <w:basedOn w:val="TableNormal"/>
    <w:next w:val="PlainTable1"/>
    <w:uiPriority w:val="41"/>
    <w:rsid w:val="003B75A4"/>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EndnoteText">
    <w:name w:val="endnote text"/>
    <w:basedOn w:val="Normal"/>
    <w:link w:val="EndnoteTextChar"/>
    <w:uiPriority w:val="99"/>
    <w:unhideWhenUsed/>
    <w:rsid w:val="003B75A4"/>
    <w:pPr>
      <w:spacing w:after="0" w:line="240" w:lineRule="auto"/>
    </w:pPr>
    <w:rPr>
      <w:sz w:val="20"/>
      <w:szCs w:val="20"/>
    </w:rPr>
  </w:style>
  <w:style w:type="character" w:customStyle="1" w:styleId="EndnoteTextChar">
    <w:name w:val="Endnote Text Char"/>
    <w:basedOn w:val="DefaultParagraphFont"/>
    <w:link w:val="EndnoteText"/>
    <w:uiPriority w:val="99"/>
    <w:rsid w:val="003B75A4"/>
    <w:rPr>
      <w:sz w:val="20"/>
      <w:szCs w:val="20"/>
      <w:lang w:val="en-AU"/>
    </w:rPr>
  </w:style>
  <w:style w:type="character" w:styleId="EndnoteReference">
    <w:name w:val="endnote reference"/>
    <w:basedOn w:val="DefaultParagraphFont"/>
    <w:unhideWhenUsed/>
    <w:rsid w:val="003B75A4"/>
    <w:rPr>
      <w:vertAlign w:val="superscript"/>
    </w:rPr>
  </w:style>
  <w:style w:type="table" w:customStyle="1" w:styleId="TableGrid11">
    <w:name w:val="Table Grid1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TableNormal"/>
    <w:next w:val="PlainTable3"/>
    <w:uiPriority w:val="43"/>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3B75A4"/>
    <w:pPr>
      <w:autoSpaceDE w:val="0"/>
      <w:autoSpaceDN w:val="0"/>
      <w:adjustRightInd w:val="0"/>
    </w:pPr>
    <w:rPr>
      <w:rFonts w:ascii="Times New Roman" w:eastAsia="Times New Roman" w:hAnsi="Times New Roman" w:cs="Times New Roman"/>
      <w:color w:val="000000"/>
      <w:lang w:val="en-AU" w:eastAsia="en-AU"/>
    </w:rPr>
  </w:style>
  <w:style w:type="character" w:customStyle="1" w:styleId="BORChar">
    <w:name w:val="BOR Char"/>
    <w:basedOn w:val="DefaultParagraphFont"/>
    <w:link w:val="BOR"/>
    <w:locked/>
    <w:rsid w:val="003B75A4"/>
    <w:rPr>
      <w:rFonts w:ascii="Georgia" w:hAnsi="Georgia"/>
    </w:rPr>
  </w:style>
  <w:style w:type="paragraph" w:customStyle="1" w:styleId="BOR">
    <w:name w:val="BOR"/>
    <w:basedOn w:val="Normal"/>
    <w:link w:val="BORChar"/>
    <w:qFormat/>
    <w:rsid w:val="003B75A4"/>
    <w:pPr>
      <w:spacing w:line="252" w:lineRule="auto"/>
      <w:jc w:val="both"/>
    </w:pPr>
    <w:rPr>
      <w:rFonts w:ascii="Georgia" w:hAnsi="Georgia"/>
      <w:sz w:val="24"/>
      <w:szCs w:val="24"/>
      <w:lang w:val="en-GB"/>
    </w:rPr>
  </w:style>
  <w:style w:type="character" w:styleId="Emphasis">
    <w:name w:val="Emphasis"/>
    <w:basedOn w:val="DefaultParagraphFont"/>
    <w:uiPriority w:val="20"/>
    <w:rsid w:val="003B75A4"/>
    <w:rPr>
      <w:i/>
      <w:iCs/>
      <w:color w:val="auto"/>
    </w:rPr>
  </w:style>
  <w:style w:type="character" w:customStyle="1" w:styleId="Heading5Char">
    <w:name w:val="Heading 5 Char"/>
    <w:basedOn w:val="DefaultParagraphFont"/>
    <w:link w:val="Heading5"/>
    <w:rsid w:val="003B75A4"/>
    <w:rPr>
      <w:rFonts w:ascii="Calibri Light" w:eastAsia="Times New Roman" w:hAnsi="Calibri Light" w:cs="Times New Roman"/>
      <w:color w:val="2F5496"/>
    </w:rPr>
  </w:style>
  <w:style w:type="character" w:customStyle="1" w:styleId="Heading6Char">
    <w:name w:val="Heading 6 Char"/>
    <w:basedOn w:val="DefaultParagraphFont"/>
    <w:link w:val="Heading6"/>
    <w:rsid w:val="003B75A4"/>
    <w:rPr>
      <w:rFonts w:ascii="Calibri Light" w:eastAsia="Times New Roman" w:hAnsi="Calibri Light" w:cs="Times New Roman"/>
      <w:color w:val="1F3763"/>
    </w:rPr>
  </w:style>
  <w:style w:type="paragraph" w:customStyle="1" w:styleId="ACNCproformalist">
    <w:name w:val="ACNC_proforma_list"/>
    <w:basedOn w:val="Normal"/>
    <w:rsid w:val="003B75A4"/>
    <w:pPr>
      <w:numPr>
        <w:numId w:val="5"/>
      </w:numPr>
      <w:suppressAutoHyphens/>
      <w:spacing w:before="120" w:after="0" w:line="240" w:lineRule="auto"/>
    </w:pPr>
    <w:rPr>
      <w:rFonts w:ascii="Calibri" w:eastAsia="Calibri" w:hAnsi="Calibri" w:cs="Arial"/>
      <w:lang w:eastAsia="zh-CN"/>
    </w:rPr>
  </w:style>
  <w:style w:type="paragraph" w:customStyle="1" w:styleId="ACNCproformasublist">
    <w:name w:val="ACNC_proforma_sublist"/>
    <w:basedOn w:val="ListParagraph"/>
    <w:rsid w:val="003B75A4"/>
    <w:pPr>
      <w:numPr>
        <w:ilvl w:val="1"/>
        <w:numId w:val="4"/>
      </w:numPr>
      <w:suppressAutoHyphens/>
      <w:spacing w:after="0" w:line="240" w:lineRule="auto"/>
      <w:outlineLvl w:val="1"/>
    </w:pPr>
    <w:rPr>
      <w:rFonts w:ascii="Calibri" w:eastAsia="Calibri" w:hAnsi="Calibri" w:cs="Arial"/>
      <w:lang w:val="en-AU" w:eastAsia="zh-CN"/>
    </w:rPr>
  </w:style>
  <w:style w:type="paragraph" w:customStyle="1" w:styleId="Style1">
    <w:name w:val="Style1"/>
    <w:basedOn w:val="ListParagraph"/>
    <w:rsid w:val="003B75A4"/>
    <w:pPr>
      <w:numPr>
        <w:ilvl w:val="2"/>
        <w:numId w:val="4"/>
      </w:numPr>
      <w:suppressAutoHyphens/>
      <w:spacing w:after="0" w:line="240" w:lineRule="auto"/>
      <w:outlineLvl w:val="2"/>
    </w:pPr>
    <w:rPr>
      <w:rFonts w:ascii="Calibri" w:eastAsia="Times New Roman" w:hAnsi="Calibri" w:cs="Times New Roman"/>
      <w:lang w:val="en-AU" w:eastAsia="zh-CN"/>
    </w:rPr>
  </w:style>
  <w:style w:type="paragraph" w:customStyle="1" w:styleId="Number2">
    <w:name w:val="Number 2"/>
    <w:basedOn w:val="Heading2"/>
    <w:rsid w:val="003B75A4"/>
    <w:pPr>
      <w:keepNext w:val="0"/>
      <w:keepLines w:val="0"/>
      <w:numPr>
        <w:ilvl w:val="1"/>
      </w:numPr>
      <w:tabs>
        <w:tab w:val="num" w:pos="1559"/>
      </w:tabs>
      <w:spacing w:before="0" w:after="240" w:line="240" w:lineRule="auto"/>
      <w:ind w:left="1559" w:hanging="708"/>
      <w:jc w:val="both"/>
    </w:pPr>
    <w:rPr>
      <w:rFonts w:ascii="Times New Roman" w:eastAsia="Times New Roman" w:hAnsi="Times New Roman" w:cs="Times New Roman"/>
      <w:color w:val="auto"/>
      <w:sz w:val="24"/>
      <w:szCs w:val="20"/>
    </w:rPr>
  </w:style>
  <w:style w:type="paragraph" w:customStyle="1" w:styleId="Number3">
    <w:name w:val="Number 3"/>
    <w:basedOn w:val="Heading3"/>
    <w:rsid w:val="003B75A4"/>
    <w:pPr>
      <w:keepNext w:val="0"/>
      <w:keepLines w:val="0"/>
      <w:numPr>
        <w:ilvl w:val="2"/>
      </w:numPr>
      <w:tabs>
        <w:tab w:val="num" w:pos="3829"/>
      </w:tabs>
      <w:spacing w:before="0" w:after="240" w:line="240" w:lineRule="auto"/>
      <w:ind w:left="3829" w:hanging="851"/>
      <w:jc w:val="both"/>
    </w:pPr>
    <w:rPr>
      <w:rFonts w:ascii="Times New Roman" w:eastAsia="Times New Roman" w:hAnsi="Times New Roman" w:cs="Times New Roman"/>
      <w:color w:val="auto"/>
      <w:szCs w:val="20"/>
    </w:rPr>
  </w:style>
  <w:style w:type="paragraph" w:customStyle="1" w:styleId="Number2Arial">
    <w:name w:val="Number 2 + Arial"/>
    <w:aliases w:val="11 pt,Left,Left:  1.5 cm,First line:  0 cm + 11 pt,After:  ..."/>
    <w:basedOn w:val="Heading2"/>
    <w:link w:val="Number2ArialChar"/>
    <w:rsid w:val="003B75A4"/>
    <w:pPr>
      <w:keepNext w:val="0"/>
      <w:keepLines w:val="0"/>
      <w:numPr>
        <w:ilvl w:val="1"/>
      </w:numPr>
      <w:tabs>
        <w:tab w:val="left" w:pos="851"/>
        <w:tab w:val="num" w:pos="1559"/>
        <w:tab w:val="left" w:pos="1701"/>
        <w:tab w:val="left" w:pos="2552"/>
        <w:tab w:val="left" w:pos="3402"/>
        <w:tab w:val="left" w:pos="4253"/>
      </w:tabs>
      <w:spacing w:before="0" w:after="240" w:line="240" w:lineRule="auto"/>
      <w:ind w:left="851" w:hanging="851"/>
    </w:pPr>
    <w:rPr>
      <w:rFonts w:ascii="Arial" w:eastAsia="Times New Roman" w:hAnsi="Arial" w:cs="Arial"/>
      <w:color w:val="auto"/>
      <w:sz w:val="24"/>
      <w:szCs w:val="20"/>
    </w:rPr>
  </w:style>
  <w:style w:type="character" w:customStyle="1" w:styleId="Number2ArialChar">
    <w:name w:val="Number 2 + Arial Char"/>
    <w:aliases w:val="11 pt Char,Left Char,Left:  1.5 cm Char,First line:  0 cm + 11 pt Char,After:  ... Char Char"/>
    <w:link w:val="Number2Arial"/>
    <w:rsid w:val="003B75A4"/>
    <w:rPr>
      <w:rFonts w:ascii="Arial" w:eastAsia="Times New Roman" w:hAnsi="Arial" w:cs="Arial"/>
      <w:szCs w:val="20"/>
      <w:lang w:val="en-AU"/>
    </w:rPr>
  </w:style>
  <w:style w:type="paragraph" w:customStyle="1" w:styleId="Level1">
    <w:name w:val="Level 1"/>
    <w:basedOn w:val="Normal"/>
    <w:rsid w:val="003B75A4"/>
    <w:pPr>
      <w:spacing w:after="240" w:line="240" w:lineRule="auto"/>
      <w:ind w:left="709" w:hanging="902"/>
      <w:jc w:val="both"/>
    </w:pPr>
    <w:rPr>
      <w:rFonts w:ascii="Times New Roman" w:eastAsia="Times New Roman" w:hAnsi="Times New Roman" w:cs="Times New Roman"/>
      <w:sz w:val="24"/>
      <w:szCs w:val="20"/>
    </w:rPr>
  </w:style>
  <w:style w:type="paragraph" w:customStyle="1" w:styleId="CCPoutline">
    <w:name w:val="CCP outline"/>
    <w:basedOn w:val="Normal"/>
    <w:rsid w:val="003B75A4"/>
    <w:pPr>
      <w:widowControl w:val="0"/>
      <w:numPr>
        <w:numId w:val="6"/>
      </w:numPr>
      <w:tabs>
        <w:tab w:val="left" w:pos="709"/>
        <w:tab w:val="left" w:pos="1418"/>
        <w:tab w:val="left" w:pos="2126"/>
        <w:tab w:val="left" w:pos="2835"/>
        <w:tab w:val="left" w:pos="3544"/>
        <w:tab w:val="left" w:pos="4253"/>
        <w:tab w:val="left" w:pos="4961"/>
        <w:tab w:val="left" w:pos="5670"/>
      </w:tabs>
      <w:spacing w:after="240" w:line="240" w:lineRule="auto"/>
      <w:ind w:left="0" w:firstLine="0"/>
      <w:jc w:val="both"/>
    </w:pPr>
    <w:rPr>
      <w:rFonts w:ascii="Times New Roman" w:eastAsia="Times New Roman" w:hAnsi="Times New Roman" w:cs="Times New Roman"/>
      <w:snapToGrid w:val="0"/>
      <w:sz w:val="24"/>
      <w:szCs w:val="20"/>
    </w:rPr>
  </w:style>
  <w:style w:type="paragraph" w:customStyle="1" w:styleId="ccpnormal">
    <w:name w:val="ccp normal"/>
    <w:basedOn w:val="Normal"/>
    <w:next w:val="Normal"/>
    <w:rsid w:val="003B75A4"/>
    <w:pPr>
      <w:widowControl w:val="0"/>
      <w:spacing w:after="240" w:line="240" w:lineRule="auto"/>
      <w:ind w:left="706" w:hanging="902"/>
      <w:jc w:val="both"/>
    </w:pPr>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9"/>
    <w:rsid w:val="003B75A4"/>
    <w:rPr>
      <w:rFonts w:ascii="Calibri Light" w:eastAsia="Times New Roman" w:hAnsi="Calibri Light" w:cs="Times New Roman"/>
      <w:i/>
      <w:iCs/>
      <w:color w:val="404040"/>
      <w:lang w:val="en-US" w:eastAsia="ja-JP"/>
    </w:rPr>
  </w:style>
  <w:style w:type="character" w:customStyle="1" w:styleId="Heading8Char">
    <w:name w:val="Heading 8 Char"/>
    <w:basedOn w:val="DefaultParagraphFont"/>
    <w:link w:val="Heading8"/>
    <w:uiPriority w:val="9"/>
    <w:semiHidden/>
    <w:rsid w:val="003B75A4"/>
    <w:rPr>
      <w:rFonts w:ascii="Calibri Light" w:eastAsia="Times New Roman" w:hAnsi="Calibri Light" w:cs="Times New Roman"/>
      <w:color w:val="404040"/>
      <w:sz w:val="20"/>
      <w:szCs w:val="20"/>
      <w:lang w:val="en-US" w:eastAsia="ja-JP"/>
    </w:rPr>
  </w:style>
  <w:style w:type="character" w:customStyle="1" w:styleId="Heading9Char">
    <w:name w:val="Heading 9 Char"/>
    <w:basedOn w:val="DefaultParagraphFont"/>
    <w:link w:val="Heading9"/>
    <w:uiPriority w:val="9"/>
    <w:semiHidden/>
    <w:rsid w:val="003B75A4"/>
    <w:rPr>
      <w:rFonts w:ascii="Calibri Light" w:eastAsia="Times New Roman" w:hAnsi="Calibri Light" w:cs="Times New Roman"/>
      <w:i/>
      <w:iCs/>
      <w:color w:val="404040"/>
      <w:sz w:val="20"/>
      <w:szCs w:val="20"/>
      <w:lang w:val="en-US" w:eastAsia="ja-JP"/>
    </w:rPr>
  </w:style>
  <w:style w:type="character" w:customStyle="1" w:styleId="FollowedHyperlink1">
    <w:name w:val="FollowedHyperlink1"/>
    <w:basedOn w:val="DefaultParagraphFont"/>
    <w:uiPriority w:val="99"/>
    <w:semiHidden/>
    <w:unhideWhenUsed/>
    <w:rsid w:val="003B75A4"/>
    <w:rPr>
      <w:color w:val="954F72"/>
      <w:u w:val="single"/>
    </w:rPr>
  </w:style>
  <w:style w:type="character" w:customStyle="1" w:styleId="Strong1">
    <w:name w:val="Strong1"/>
    <w:basedOn w:val="DefaultParagraphFont"/>
    <w:uiPriority w:val="22"/>
    <w:rsid w:val="003B75A4"/>
    <w:rPr>
      <w:b/>
      <w:bCs/>
      <w:color w:val="000000"/>
    </w:rPr>
  </w:style>
  <w:style w:type="paragraph" w:customStyle="1" w:styleId="msonormal0">
    <w:name w:val="msonormal"/>
    <w:basedOn w:val="Normal"/>
    <w:uiPriority w:val="99"/>
    <w:rsid w:val="003B75A4"/>
    <w:pPr>
      <w:spacing w:after="200" w:line="276" w:lineRule="auto"/>
    </w:pPr>
    <w:rPr>
      <w:rFonts w:ascii="Times New Roman" w:hAnsi="Times New Roman" w:cs="Times New Roman"/>
      <w:sz w:val="24"/>
      <w:szCs w:val="24"/>
    </w:rPr>
  </w:style>
  <w:style w:type="paragraph" w:styleId="NormalWeb">
    <w:name w:val="Normal (Web)"/>
    <w:basedOn w:val="Normal"/>
    <w:uiPriority w:val="99"/>
    <w:semiHidden/>
    <w:unhideWhenUsed/>
    <w:rsid w:val="003B75A4"/>
    <w:pPr>
      <w:spacing w:after="200" w:line="276" w:lineRule="auto"/>
    </w:pPr>
    <w:rPr>
      <w:rFonts w:ascii="Times New Roman" w:hAnsi="Times New Roman" w:cs="Times New Roman"/>
      <w:sz w:val="24"/>
      <w:szCs w:val="24"/>
    </w:rPr>
  </w:style>
  <w:style w:type="paragraph" w:customStyle="1" w:styleId="Caption1">
    <w:name w:val="Caption1"/>
    <w:basedOn w:val="Normal"/>
    <w:next w:val="Normal"/>
    <w:uiPriority w:val="35"/>
    <w:semiHidden/>
    <w:unhideWhenUsed/>
    <w:qFormat/>
    <w:rsid w:val="003B75A4"/>
    <w:pPr>
      <w:spacing w:after="200" w:line="240" w:lineRule="auto"/>
    </w:pPr>
    <w:rPr>
      <w:rFonts w:ascii="Cheltenham" w:eastAsia="Times New Roman" w:hAnsi="Cheltenham"/>
      <w:i/>
      <w:iCs/>
      <w:color w:val="44546A"/>
      <w:sz w:val="18"/>
      <w:szCs w:val="18"/>
      <w:lang w:val="en-US" w:eastAsia="ja-JP"/>
    </w:rPr>
  </w:style>
  <w:style w:type="paragraph" w:customStyle="1" w:styleId="List1">
    <w:name w:val="List1"/>
    <w:basedOn w:val="Normal"/>
    <w:next w:val="List"/>
    <w:uiPriority w:val="99"/>
    <w:semiHidden/>
    <w:unhideWhenUsed/>
    <w:rsid w:val="003B75A4"/>
    <w:pPr>
      <w:spacing w:line="256" w:lineRule="auto"/>
      <w:ind w:left="283" w:hanging="283"/>
      <w:contextualSpacing/>
    </w:pPr>
    <w:rPr>
      <w:rFonts w:ascii="Cheltenham" w:eastAsia="Times New Roman" w:hAnsi="Cheltenham"/>
      <w:lang w:val="en-US" w:eastAsia="ja-JP"/>
    </w:rPr>
  </w:style>
  <w:style w:type="paragraph" w:customStyle="1" w:styleId="ListBullet1">
    <w:name w:val="List Bullet1"/>
    <w:basedOn w:val="Normal"/>
    <w:next w:val="ListBullet"/>
    <w:uiPriority w:val="99"/>
    <w:unhideWhenUsed/>
    <w:rsid w:val="003B75A4"/>
    <w:pPr>
      <w:numPr>
        <w:numId w:val="7"/>
      </w:numPr>
      <w:tabs>
        <w:tab w:val="clear" w:pos="360"/>
      </w:tabs>
      <w:spacing w:line="256" w:lineRule="auto"/>
      <w:contextualSpacing/>
    </w:pPr>
    <w:rPr>
      <w:rFonts w:ascii="Cheltenham" w:eastAsia="Times New Roman" w:hAnsi="Cheltenham"/>
      <w:lang w:val="en-US" w:eastAsia="ja-JP"/>
    </w:rPr>
  </w:style>
  <w:style w:type="paragraph" w:styleId="List2">
    <w:name w:val="List 2"/>
    <w:basedOn w:val="List"/>
    <w:uiPriority w:val="99"/>
    <w:unhideWhenUsed/>
    <w:rsid w:val="003B75A4"/>
    <w:pPr>
      <w:spacing w:before="240" w:after="0" w:line="240" w:lineRule="auto"/>
      <w:ind w:left="1134" w:hanging="567"/>
      <w:contextualSpacing w:val="0"/>
      <w:jc w:val="both"/>
    </w:pPr>
    <w:rPr>
      <w:rFonts w:ascii="Optima" w:eastAsia="Calibri" w:hAnsi="Optima" w:cs="Times New Roman"/>
      <w:color w:val="000034"/>
      <w:sz w:val="24"/>
      <w:szCs w:val="24"/>
    </w:rPr>
  </w:style>
  <w:style w:type="paragraph" w:styleId="BodyText">
    <w:name w:val="Body Text"/>
    <w:basedOn w:val="Normal"/>
    <w:link w:val="BodyTextChar"/>
    <w:uiPriority w:val="99"/>
    <w:unhideWhenUsed/>
    <w:rsid w:val="003B75A4"/>
    <w:pPr>
      <w:spacing w:after="120" w:line="276" w:lineRule="auto"/>
    </w:pPr>
    <w:rPr>
      <w:rFonts w:ascii="Cheltenham" w:hAnsi="Cheltenham"/>
    </w:rPr>
  </w:style>
  <w:style w:type="character" w:customStyle="1" w:styleId="BodyTextChar">
    <w:name w:val="Body Text Char"/>
    <w:basedOn w:val="DefaultParagraphFont"/>
    <w:link w:val="BodyText"/>
    <w:uiPriority w:val="99"/>
    <w:rsid w:val="003B75A4"/>
    <w:rPr>
      <w:rFonts w:ascii="Cheltenham" w:hAnsi="Cheltenham"/>
      <w:sz w:val="22"/>
      <w:szCs w:val="22"/>
      <w:lang w:val="en-AU"/>
    </w:rPr>
  </w:style>
  <w:style w:type="paragraph" w:styleId="BodyTextIndent">
    <w:name w:val="Body Text Indent"/>
    <w:basedOn w:val="Normal"/>
    <w:link w:val="BodyTextIndentChar"/>
    <w:uiPriority w:val="99"/>
    <w:unhideWhenUsed/>
    <w:rsid w:val="003B75A4"/>
    <w:pPr>
      <w:tabs>
        <w:tab w:val="left" w:pos="454"/>
        <w:tab w:val="left" w:pos="851"/>
        <w:tab w:val="left" w:pos="1418"/>
        <w:tab w:val="left" w:pos="1985"/>
        <w:tab w:val="left" w:pos="2552"/>
      </w:tabs>
      <w:spacing w:after="0" w:line="240" w:lineRule="exact"/>
      <w:ind w:left="720" w:hanging="720"/>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uiPriority w:val="99"/>
    <w:rsid w:val="003B75A4"/>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3B75A4"/>
    <w:pPr>
      <w:tabs>
        <w:tab w:val="left" w:pos="426"/>
        <w:tab w:val="left" w:pos="851"/>
        <w:tab w:val="left" w:pos="1276"/>
        <w:tab w:val="left" w:pos="1701"/>
        <w:tab w:val="left" w:pos="2127"/>
        <w:tab w:val="left" w:pos="2552"/>
      </w:tabs>
      <w:spacing w:after="0" w:line="240" w:lineRule="auto"/>
    </w:pPr>
    <w:rPr>
      <w:rFonts w:ascii="Arial" w:eastAsia="Times New Roman" w:hAnsi="Arial" w:cs="Times New Roman"/>
      <w:noProof/>
      <w:szCs w:val="20"/>
    </w:rPr>
  </w:style>
  <w:style w:type="character" w:customStyle="1" w:styleId="BodyText2Char">
    <w:name w:val="Body Text 2 Char"/>
    <w:basedOn w:val="DefaultParagraphFont"/>
    <w:link w:val="BodyText2"/>
    <w:uiPriority w:val="99"/>
    <w:rsid w:val="003B75A4"/>
    <w:rPr>
      <w:rFonts w:ascii="Arial" w:eastAsia="Times New Roman" w:hAnsi="Arial" w:cs="Times New Roman"/>
      <w:noProof/>
      <w:sz w:val="22"/>
      <w:szCs w:val="20"/>
      <w:lang w:val="en-AU"/>
    </w:rPr>
  </w:style>
  <w:style w:type="paragraph" w:styleId="BodyTextIndent2">
    <w:name w:val="Body Text Indent 2"/>
    <w:basedOn w:val="Normal"/>
    <w:link w:val="BodyTextIndent2Char"/>
    <w:uiPriority w:val="99"/>
    <w:unhideWhenUsed/>
    <w:rsid w:val="003B75A4"/>
    <w:pPr>
      <w:tabs>
        <w:tab w:val="left" w:pos="454"/>
        <w:tab w:val="left" w:pos="851"/>
        <w:tab w:val="left" w:pos="1418"/>
        <w:tab w:val="left" w:pos="1985"/>
        <w:tab w:val="left" w:pos="2552"/>
      </w:tabs>
      <w:spacing w:after="0" w:line="240" w:lineRule="exact"/>
      <w:ind w:left="1440" w:hanging="1008"/>
    </w:pPr>
    <w:rPr>
      <w:rFonts w:ascii="Times New Roman" w:eastAsia="Times New Roman" w:hAnsi="Times New Roman" w:cs="Times New Roman"/>
      <w:sz w:val="24"/>
      <w:szCs w:val="20"/>
      <w:lang w:val="en-GB"/>
    </w:rPr>
  </w:style>
  <w:style w:type="character" w:customStyle="1" w:styleId="BodyTextIndent2Char">
    <w:name w:val="Body Text Indent 2 Char"/>
    <w:basedOn w:val="DefaultParagraphFont"/>
    <w:link w:val="BodyTextIndent2"/>
    <w:uiPriority w:val="99"/>
    <w:rsid w:val="003B75A4"/>
    <w:rPr>
      <w:rFonts w:ascii="Times New Roman" w:eastAsia="Times New Roman" w:hAnsi="Times New Roman" w:cs="Times New Roman"/>
      <w:szCs w:val="20"/>
    </w:rPr>
  </w:style>
  <w:style w:type="paragraph" w:styleId="BodyTextIndent3">
    <w:name w:val="Body Text Indent 3"/>
    <w:basedOn w:val="Normal"/>
    <w:link w:val="BodyTextIndent3Char"/>
    <w:uiPriority w:val="99"/>
    <w:unhideWhenUsed/>
    <w:rsid w:val="003B75A4"/>
    <w:pPr>
      <w:tabs>
        <w:tab w:val="left" w:pos="454"/>
        <w:tab w:val="left" w:pos="851"/>
        <w:tab w:val="left" w:pos="1418"/>
        <w:tab w:val="left" w:pos="1985"/>
        <w:tab w:val="left" w:pos="2552"/>
      </w:tabs>
      <w:spacing w:after="0" w:line="240" w:lineRule="exact"/>
      <w:ind w:left="1440" w:hanging="720"/>
    </w:pPr>
    <w:rPr>
      <w:rFonts w:ascii="Times New Roman" w:eastAsia="Times New Roman" w:hAnsi="Times New Roman" w:cs="Times New Roman"/>
      <w:sz w:val="24"/>
      <w:szCs w:val="20"/>
      <w:lang w:val="en-GB"/>
    </w:rPr>
  </w:style>
  <w:style w:type="character" w:customStyle="1" w:styleId="BodyTextIndent3Char">
    <w:name w:val="Body Text Indent 3 Char"/>
    <w:basedOn w:val="DefaultParagraphFont"/>
    <w:link w:val="BodyTextIndent3"/>
    <w:uiPriority w:val="99"/>
    <w:rsid w:val="003B75A4"/>
    <w:rPr>
      <w:rFonts w:ascii="Times New Roman" w:eastAsia="Times New Roman" w:hAnsi="Times New Roman" w:cs="Times New Roman"/>
      <w:szCs w:val="20"/>
    </w:rPr>
  </w:style>
  <w:style w:type="paragraph" w:styleId="BlockText">
    <w:name w:val="Block Text"/>
    <w:basedOn w:val="Normal"/>
    <w:uiPriority w:val="99"/>
    <w:semiHidden/>
    <w:unhideWhenUsed/>
    <w:rsid w:val="003B75A4"/>
    <w:pPr>
      <w:tabs>
        <w:tab w:val="decimal" w:pos="5850"/>
        <w:tab w:val="decimal" w:pos="7200"/>
      </w:tabs>
      <w:spacing w:after="0" w:line="240" w:lineRule="auto"/>
      <w:ind w:left="360" w:right="-331" w:hanging="360"/>
      <w:jc w:val="both"/>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3B75A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B75A4"/>
    <w:rPr>
      <w:rFonts w:ascii="Calibri" w:hAnsi="Calibri"/>
      <w:sz w:val="22"/>
      <w:szCs w:val="21"/>
      <w:lang w:val="en-AU"/>
    </w:rPr>
  </w:style>
  <w:style w:type="paragraph" w:customStyle="1" w:styleId="CommentSubject1">
    <w:name w:val="Comment Subject1"/>
    <w:basedOn w:val="CommentText"/>
    <w:next w:val="CommentText"/>
    <w:uiPriority w:val="99"/>
    <w:unhideWhenUsed/>
    <w:rsid w:val="003B75A4"/>
    <w:pPr>
      <w:spacing w:after="200"/>
      <w:jc w:val="left"/>
    </w:pPr>
    <w:rPr>
      <w:rFonts w:ascii="Calibri" w:hAnsi="Calibri"/>
      <w:b/>
      <w:bCs/>
    </w:rPr>
  </w:style>
  <w:style w:type="character" w:customStyle="1" w:styleId="CommentSubjectChar">
    <w:name w:val="Comment Subject Char"/>
    <w:basedOn w:val="CommentTextChar"/>
    <w:link w:val="CommentSubject"/>
    <w:uiPriority w:val="99"/>
    <w:rsid w:val="003B75A4"/>
    <w:rPr>
      <w:rFonts w:ascii="Cheltenham" w:hAnsi="Cheltenham"/>
      <w:b/>
      <w:bCs/>
      <w:sz w:val="20"/>
      <w:szCs w:val="20"/>
      <w:lang w:val="en-US"/>
    </w:rPr>
  </w:style>
  <w:style w:type="paragraph" w:styleId="Revision">
    <w:name w:val="Revision"/>
    <w:uiPriority w:val="99"/>
    <w:semiHidden/>
    <w:rsid w:val="003B75A4"/>
    <w:rPr>
      <w:rFonts w:ascii="Times New Roman" w:eastAsia="Times New Roman" w:hAnsi="Times New Roman" w:cs="Times New Roman"/>
      <w:noProof/>
      <w:szCs w:val="20"/>
      <w:lang w:val="en-AU"/>
    </w:rPr>
  </w:style>
  <w:style w:type="paragraph" w:customStyle="1" w:styleId="Quote1">
    <w:name w:val="Quote1"/>
    <w:basedOn w:val="Normal"/>
    <w:next w:val="Normal"/>
    <w:uiPriority w:val="29"/>
    <w:rsid w:val="003B75A4"/>
    <w:pPr>
      <w:spacing w:before="160" w:line="256" w:lineRule="auto"/>
      <w:ind w:left="720" w:right="720"/>
    </w:pPr>
    <w:rPr>
      <w:rFonts w:ascii="Cheltenham" w:eastAsia="Times New Roman" w:hAnsi="Cheltenham"/>
      <w:i/>
      <w:iCs/>
      <w:color w:val="000000"/>
      <w:lang w:val="en-US" w:eastAsia="ja-JP"/>
    </w:rPr>
  </w:style>
  <w:style w:type="character" w:customStyle="1" w:styleId="QuoteChar">
    <w:name w:val="Quote Char"/>
    <w:basedOn w:val="DefaultParagraphFont"/>
    <w:link w:val="Quote"/>
    <w:uiPriority w:val="29"/>
    <w:rsid w:val="003B75A4"/>
    <w:rPr>
      <w:rFonts w:ascii="Cheltenham" w:eastAsia="Times New Roman" w:hAnsi="Cheltenham"/>
      <w:i/>
      <w:iCs/>
      <w:color w:val="000000"/>
      <w:lang w:val="en-US" w:eastAsia="ja-JP"/>
    </w:rPr>
  </w:style>
  <w:style w:type="paragraph" w:customStyle="1" w:styleId="IntenseQuote1">
    <w:name w:val="Intense Quote1"/>
    <w:basedOn w:val="Normal"/>
    <w:next w:val="Normal"/>
    <w:uiPriority w:val="30"/>
    <w:rsid w:val="003B75A4"/>
    <w:pPr>
      <w:pBdr>
        <w:top w:val="single" w:sz="24" w:space="1" w:color="F2F2F2"/>
        <w:bottom w:val="single" w:sz="24" w:space="1" w:color="F2F2F2"/>
      </w:pBdr>
      <w:shd w:val="clear" w:color="auto" w:fill="F2F2F2"/>
      <w:spacing w:before="240" w:after="240" w:line="256" w:lineRule="auto"/>
      <w:ind w:left="936" w:right="936"/>
      <w:jc w:val="center"/>
    </w:pPr>
    <w:rPr>
      <w:rFonts w:ascii="Cheltenham" w:eastAsia="Times New Roman" w:hAnsi="Cheltenham"/>
      <w:color w:val="000000"/>
      <w:lang w:val="en-US" w:eastAsia="ja-JP"/>
    </w:rPr>
  </w:style>
  <w:style w:type="character" w:customStyle="1" w:styleId="IntenseQuoteChar">
    <w:name w:val="Intense Quote Char"/>
    <w:basedOn w:val="DefaultParagraphFont"/>
    <w:link w:val="IntenseQuote"/>
    <w:uiPriority w:val="30"/>
    <w:rsid w:val="003B75A4"/>
    <w:rPr>
      <w:rFonts w:ascii="Cheltenham" w:eastAsia="Times New Roman" w:hAnsi="Cheltenham"/>
      <w:color w:val="000000"/>
      <w:shd w:val="clear" w:color="auto" w:fill="F2F2F2"/>
      <w:lang w:val="en-US" w:eastAsia="ja-JP"/>
    </w:rPr>
  </w:style>
  <w:style w:type="paragraph" w:customStyle="1" w:styleId="TOCHeading1">
    <w:name w:val="TOC Heading1"/>
    <w:basedOn w:val="Heading1"/>
    <w:next w:val="Normal"/>
    <w:uiPriority w:val="39"/>
    <w:unhideWhenUsed/>
    <w:qFormat/>
    <w:rsid w:val="003B75A4"/>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character" w:customStyle="1" w:styleId="BOR2Char">
    <w:name w:val="BOR 2 Char"/>
    <w:basedOn w:val="DefaultParagraphFont"/>
    <w:link w:val="BOR2"/>
    <w:locked/>
    <w:rsid w:val="003B75A4"/>
    <w:rPr>
      <w:rFonts w:ascii="Georgia" w:hAnsi="Georgia"/>
    </w:rPr>
  </w:style>
  <w:style w:type="paragraph" w:customStyle="1" w:styleId="BOR2">
    <w:name w:val="BOR 2"/>
    <w:basedOn w:val="Normal"/>
    <w:link w:val="BOR2Char"/>
    <w:rsid w:val="003B75A4"/>
    <w:pPr>
      <w:spacing w:line="252" w:lineRule="auto"/>
      <w:ind w:left="567"/>
      <w:jc w:val="both"/>
    </w:pPr>
    <w:rPr>
      <w:rFonts w:ascii="Georgia" w:hAnsi="Georgia"/>
      <w:sz w:val="24"/>
      <w:szCs w:val="24"/>
      <w:lang w:val="en-GB"/>
    </w:rPr>
  </w:style>
  <w:style w:type="paragraph" w:customStyle="1" w:styleId="p4">
    <w:name w:val="p4"/>
    <w:basedOn w:val="Normal"/>
    <w:uiPriority w:val="99"/>
    <w:rsid w:val="003B75A4"/>
    <w:pPr>
      <w:widowControl w:val="0"/>
      <w:tabs>
        <w:tab w:val="left" w:pos="4260"/>
        <w:tab w:val="left" w:pos="4480"/>
      </w:tabs>
      <w:snapToGrid w:val="0"/>
      <w:spacing w:after="0" w:line="200" w:lineRule="atLeast"/>
      <w:ind w:left="3024" w:hanging="144"/>
    </w:pPr>
    <w:rPr>
      <w:rFonts w:ascii="Times New Roman" w:eastAsia="Times New Roman" w:hAnsi="Times New Roman" w:cs="Times New Roman"/>
      <w:sz w:val="24"/>
      <w:szCs w:val="20"/>
    </w:rPr>
  </w:style>
  <w:style w:type="paragraph" w:customStyle="1" w:styleId="Achievement">
    <w:name w:val="Achievement"/>
    <w:basedOn w:val="Normal"/>
    <w:uiPriority w:val="99"/>
    <w:rsid w:val="003B75A4"/>
    <w:pPr>
      <w:numPr>
        <w:numId w:val="8"/>
      </w:numPr>
      <w:spacing w:after="0" w:line="240" w:lineRule="auto"/>
      <w:ind w:right="245"/>
    </w:pPr>
    <w:rPr>
      <w:rFonts w:ascii="Times New Roman" w:eastAsia="MS Mincho" w:hAnsi="Times New Roman" w:cs="Times New Roman"/>
      <w:sz w:val="24"/>
      <w:szCs w:val="24"/>
      <w:lang w:eastAsia="ja-JP"/>
    </w:rPr>
  </w:style>
  <w:style w:type="character" w:customStyle="1" w:styleId="IntermediateactionChar">
    <w:name w:val="Intermediate action Char"/>
    <w:link w:val="Intermediateaction"/>
    <w:locked/>
    <w:rsid w:val="003B75A4"/>
    <w:rPr>
      <w:rFonts w:ascii="Calibri" w:eastAsia="PMingLiU" w:hAnsi="Calibri" w:cs="Times New Roman"/>
      <w:b/>
      <w:bCs/>
      <w:color w:val="FF0000"/>
      <w:lang w:eastAsia="zh-TW"/>
    </w:rPr>
  </w:style>
  <w:style w:type="paragraph" w:customStyle="1" w:styleId="Intermediateaction">
    <w:name w:val="Intermediate action"/>
    <w:basedOn w:val="Normal"/>
    <w:link w:val="IntermediateactionChar"/>
    <w:rsid w:val="003B75A4"/>
    <w:pPr>
      <w:spacing w:after="200" w:line="276" w:lineRule="auto"/>
      <w:ind w:left="720"/>
      <w:contextualSpacing/>
    </w:pPr>
    <w:rPr>
      <w:rFonts w:ascii="Calibri" w:eastAsia="PMingLiU" w:hAnsi="Calibri" w:cs="Times New Roman"/>
      <w:b/>
      <w:bCs/>
      <w:color w:val="FF0000"/>
      <w:sz w:val="24"/>
      <w:szCs w:val="24"/>
      <w:lang w:val="en-GB" w:eastAsia="zh-TW"/>
    </w:rPr>
  </w:style>
  <w:style w:type="paragraph" w:customStyle="1" w:styleId="Body1">
    <w:name w:val="Body 1"/>
    <w:uiPriority w:val="99"/>
    <w:rsid w:val="003B75A4"/>
    <w:pPr>
      <w:spacing w:after="200" w:line="276" w:lineRule="auto"/>
      <w:outlineLvl w:val="0"/>
    </w:pPr>
    <w:rPr>
      <w:rFonts w:ascii="Helvetica" w:eastAsia="Arial Unicode MS" w:hAnsi="Helvetica" w:cs="Times New Roman"/>
      <w:color w:val="000000"/>
      <w:sz w:val="22"/>
      <w:szCs w:val="20"/>
      <w:u w:color="000000"/>
      <w:lang w:val="en-US"/>
    </w:rPr>
  </w:style>
  <w:style w:type="character" w:customStyle="1" w:styleId="HEADINGBORChar">
    <w:name w:val="HEADING BOR Char"/>
    <w:basedOn w:val="Heading1Char"/>
    <w:link w:val="HEADINGBOR"/>
    <w:locked/>
    <w:rsid w:val="003B75A4"/>
    <w:rPr>
      <w:rFonts w:ascii="Georgia" w:eastAsiaTheme="majorEastAsia" w:hAnsi="Georgia" w:cstheme="majorBidi"/>
      <w:b w:val="0"/>
      <w:caps w:val="0"/>
      <w:color w:val="000000"/>
      <w:sz w:val="36"/>
      <w:szCs w:val="36"/>
      <w:lang w:val="en-US" w:eastAsia="ja-JP"/>
    </w:rPr>
  </w:style>
  <w:style w:type="paragraph" w:customStyle="1" w:styleId="HEADINGBOR">
    <w:name w:val="HEADING BOR"/>
    <w:basedOn w:val="Heading1"/>
    <w:link w:val="HEADINGBORChar"/>
    <w:qFormat/>
    <w:rsid w:val="003B75A4"/>
    <w:pPr>
      <w:pBdr>
        <w:bottom w:val="single" w:sz="4" w:space="1" w:color="595959"/>
      </w:pBdr>
      <w:spacing w:before="360" w:after="160" w:line="256" w:lineRule="auto"/>
      <w:ind w:left="432" w:hanging="432"/>
    </w:pPr>
    <w:rPr>
      <w:rFonts w:ascii="Georgia" w:hAnsi="Georgia"/>
      <w:b w:val="0"/>
      <w:caps w:val="0"/>
      <w:color w:val="000000"/>
      <w:sz w:val="36"/>
      <w:szCs w:val="36"/>
      <w:lang w:val="en-US" w:eastAsia="ja-JP"/>
    </w:rPr>
  </w:style>
  <w:style w:type="character" w:customStyle="1" w:styleId="headsubChar">
    <w:name w:val="head sub Char"/>
    <w:basedOn w:val="BORChar"/>
    <w:link w:val="headsub"/>
    <w:locked/>
    <w:rsid w:val="003B75A4"/>
    <w:rPr>
      <w:rFonts w:ascii="Georgia" w:hAnsi="Georgia"/>
      <w:b/>
      <w:sz w:val="28"/>
      <w:szCs w:val="28"/>
    </w:rPr>
  </w:style>
  <w:style w:type="paragraph" w:customStyle="1" w:styleId="headsub">
    <w:name w:val="head sub"/>
    <w:basedOn w:val="BOR"/>
    <w:link w:val="headsubChar"/>
    <w:rsid w:val="003B75A4"/>
    <w:pPr>
      <w:spacing w:after="0" w:line="22" w:lineRule="atLeast"/>
      <w:jc w:val="left"/>
    </w:pPr>
    <w:rPr>
      <w:b/>
      <w:sz w:val="28"/>
      <w:szCs w:val="28"/>
    </w:rPr>
  </w:style>
  <w:style w:type="character" w:customStyle="1" w:styleId="subheadChar">
    <w:name w:val="subhead Char"/>
    <w:basedOn w:val="DefaultParagraphFont"/>
    <w:link w:val="subhead"/>
    <w:locked/>
    <w:rsid w:val="003B75A4"/>
    <w:rPr>
      <w:rFonts w:ascii="Georgia" w:hAnsi="Georgia"/>
      <w:b/>
    </w:rPr>
  </w:style>
  <w:style w:type="paragraph" w:customStyle="1" w:styleId="subhead">
    <w:name w:val="subhead"/>
    <w:basedOn w:val="Normal"/>
    <w:link w:val="subheadChar"/>
    <w:rsid w:val="003B75A4"/>
    <w:pPr>
      <w:spacing w:after="0" w:line="240" w:lineRule="auto"/>
      <w:ind w:left="360"/>
    </w:pPr>
    <w:rPr>
      <w:rFonts w:ascii="Georgia" w:hAnsi="Georgia"/>
      <w:b/>
      <w:sz w:val="24"/>
      <w:szCs w:val="24"/>
      <w:lang w:val="en-GB"/>
    </w:rPr>
  </w:style>
  <w:style w:type="paragraph" w:customStyle="1" w:styleId="chapter-1">
    <w:name w:val="chapter-1"/>
    <w:basedOn w:val="Normal"/>
    <w:uiPriority w:val="99"/>
    <w:rsid w:val="003B75A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uiPriority w:val="99"/>
    <w:rsid w:val="003B75A4"/>
    <w:rPr>
      <w:rFonts w:ascii="Helvetica" w:eastAsia="Arial Unicode MS" w:hAnsi="Arial Unicode MS" w:cs="Arial Unicode MS"/>
      <w:color w:val="000000"/>
      <w:sz w:val="22"/>
      <w:szCs w:val="22"/>
      <w:lang w:val="en-US" w:eastAsia="en-AU"/>
    </w:rPr>
  </w:style>
  <w:style w:type="paragraph" w:customStyle="1" w:styleId="c1">
    <w:name w:val="c1"/>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2">
    <w:name w:val="c2"/>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3">
    <w:name w:val="c3"/>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5">
    <w:name w:val="c5"/>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p16">
    <w:name w:val="p16"/>
    <w:basedOn w:val="Normal"/>
    <w:uiPriority w:val="99"/>
    <w:rsid w:val="003B75A4"/>
    <w:pPr>
      <w:widowControl w:val="0"/>
      <w:tabs>
        <w:tab w:val="left" w:pos="4260"/>
        <w:tab w:val="left" w:pos="4480"/>
      </w:tabs>
      <w:snapToGrid w:val="0"/>
      <w:spacing w:after="0" w:line="200" w:lineRule="atLeast"/>
      <w:ind w:left="3024" w:hanging="144"/>
      <w:jc w:val="both"/>
    </w:pPr>
    <w:rPr>
      <w:rFonts w:ascii="Times New Roman" w:eastAsia="Times New Roman" w:hAnsi="Times New Roman" w:cs="Times New Roman"/>
      <w:sz w:val="24"/>
      <w:szCs w:val="20"/>
    </w:rPr>
  </w:style>
  <w:style w:type="paragraph" w:customStyle="1" w:styleId="p18">
    <w:name w:val="p18"/>
    <w:basedOn w:val="Normal"/>
    <w:uiPriority w:val="99"/>
    <w:rsid w:val="003B75A4"/>
    <w:pPr>
      <w:widowControl w:val="0"/>
      <w:tabs>
        <w:tab w:val="left" w:pos="4740"/>
      </w:tabs>
      <w:snapToGrid w:val="0"/>
      <w:spacing w:after="0" w:line="200" w:lineRule="atLeast"/>
      <w:ind w:left="3312" w:hanging="288"/>
      <w:jc w:val="both"/>
    </w:pPr>
    <w:rPr>
      <w:rFonts w:ascii="Times New Roman" w:eastAsia="Times New Roman" w:hAnsi="Times New Roman" w:cs="Times New Roman"/>
      <w:sz w:val="24"/>
      <w:szCs w:val="20"/>
    </w:rPr>
  </w:style>
  <w:style w:type="paragraph" w:customStyle="1" w:styleId="p19">
    <w:name w:val="p19"/>
    <w:basedOn w:val="Normal"/>
    <w:uiPriority w:val="99"/>
    <w:rsid w:val="003B75A4"/>
    <w:pPr>
      <w:widowControl w:val="0"/>
      <w:snapToGrid w:val="0"/>
      <w:spacing w:after="0" w:line="200" w:lineRule="atLeast"/>
      <w:ind w:left="3040"/>
      <w:jc w:val="both"/>
    </w:pPr>
    <w:rPr>
      <w:rFonts w:ascii="Times New Roman" w:eastAsia="Times New Roman" w:hAnsi="Times New Roman" w:cs="Times New Roman"/>
      <w:sz w:val="24"/>
      <w:szCs w:val="20"/>
    </w:rPr>
  </w:style>
  <w:style w:type="paragraph" w:customStyle="1" w:styleId="p22">
    <w:name w:val="p22"/>
    <w:basedOn w:val="Normal"/>
    <w:uiPriority w:val="99"/>
    <w:rsid w:val="003B75A4"/>
    <w:pPr>
      <w:widowControl w:val="0"/>
      <w:tabs>
        <w:tab w:val="left" w:pos="4260"/>
      </w:tabs>
      <w:snapToGrid w:val="0"/>
      <w:spacing w:after="0" w:line="240" w:lineRule="atLeast"/>
      <w:ind w:left="2820"/>
      <w:jc w:val="both"/>
    </w:pPr>
    <w:rPr>
      <w:rFonts w:ascii="Times New Roman" w:eastAsia="Times New Roman" w:hAnsi="Times New Roman" w:cs="Times New Roman"/>
      <w:sz w:val="24"/>
      <w:szCs w:val="20"/>
    </w:rPr>
  </w:style>
  <w:style w:type="paragraph" w:customStyle="1" w:styleId="p23">
    <w:name w:val="p23"/>
    <w:basedOn w:val="Normal"/>
    <w:uiPriority w:val="99"/>
    <w:rsid w:val="003B75A4"/>
    <w:pPr>
      <w:widowControl w:val="0"/>
      <w:tabs>
        <w:tab w:val="left" w:pos="4520"/>
        <w:tab w:val="left" w:pos="4780"/>
      </w:tabs>
      <w:snapToGrid w:val="0"/>
      <w:spacing w:after="0" w:line="240" w:lineRule="atLeast"/>
      <w:ind w:left="3312" w:hanging="288"/>
      <w:jc w:val="both"/>
    </w:pPr>
    <w:rPr>
      <w:rFonts w:ascii="Times New Roman" w:eastAsia="Times New Roman" w:hAnsi="Times New Roman" w:cs="Times New Roman"/>
      <w:sz w:val="24"/>
      <w:szCs w:val="20"/>
    </w:rPr>
  </w:style>
  <w:style w:type="paragraph" w:customStyle="1" w:styleId="p24">
    <w:name w:val="p24"/>
    <w:basedOn w:val="Normal"/>
    <w:uiPriority w:val="99"/>
    <w:rsid w:val="003B75A4"/>
    <w:pPr>
      <w:widowControl w:val="0"/>
      <w:tabs>
        <w:tab w:val="left" w:pos="4260"/>
      </w:tabs>
      <w:snapToGrid w:val="0"/>
      <w:spacing w:after="0" w:line="200" w:lineRule="atLeast"/>
      <w:ind w:left="3312" w:hanging="432"/>
      <w:jc w:val="both"/>
    </w:pPr>
    <w:rPr>
      <w:rFonts w:ascii="Times New Roman" w:eastAsia="Times New Roman" w:hAnsi="Times New Roman" w:cs="Times New Roman"/>
      <w:sz w:val="24"/>
      <w:szCs w:val="20"/>
    </w:rPr>
  </w:style>
  <w:style w:type="paragraph" w:customStyle="1" w:styleId="p26">
    <w:name w:val="p26"/>
    <w:basedOn w:val="Normal"/>
    <w:uiPriority w:val="99"/>
    <w:rsid w:val="003B75A4"/>
    <w:pPr>
      <w:widowControl w:val="0"/>
      <w:tabs>
        <w:tab w:val="left" w:pos="4020"/>
        <w:tab w:val="left" w:pos="4300"/>
      </w:tabs>
      <w:snapToGrid w:val="0"/>
      <w:spacing w:after="0" w:line="200" w:lineRule="atLeast"/>
      <w:ind w:left="2880" w:hanging="288"/>
    </w:pPr>
    <w:rPr>
      <w:rFonts w:ascii="Times New Roman" w:eastAsia="Times New Roman" w:hAnsi="Times New Roman" w:cs="Times New Roman"/>
      <w:sz w:val="24"/>
      <w:szCs w:val="20"/>
    </w:rPr>
  </w:style>
  <w:style w:type="paragraph" w:customStyle="1" w:styleId="p27">
    <w:name w:val="p27"/>
    <w:basedOn w:val="Normal"/>
    <w:uiPriority w:val="99"/>
    <w:rsid w:val="003B75A4"/>
    <w:pPr>
      <w:widowControl w:val="0"/>
      <w:tabs>
        <w:tab w:val="left" w:pos="3760"/>
        <w:tab w:val="left" w:pos="4020"/>
      </w:tabs>
      <w:snapToGrid w:val="0"/>
      <w:spacing w:after="0" w:line="240" w:lineRule="atLeast"/>
      <w:ind w:left="2592" w:hanging="288"/>
    </w:pPr>
    <w:rPr>
      <w:rFonts w:ascii="Times New Roman" w:eastAsia="Times New Roman" w:hAnsi="Times New Roman" w:cs="Times New Roman"/>
      <w:sz w:val="24"/>
      <w:szCs w:val="20"/>
    </w:rPr>
  </w:style>
  <w:style w:type="paragraph" w:customStyle="1" w:styleId="p11">
    <w:name w:val="p11"/>
    <w:basedOn w:val="Normal"/>
    <w:uiPriority w:val="99"/>
    <w:rsid w:val="003B75A4"/>
    <w:pPr>
      <w:widowControl w:val="0"/>
      <w:tabs>
        <w:tab w:val="left" w:pos="4300"/>
        <w:tab w:val="left" w:pos="4520"/>
      </w:tabs>
      <w:snapToGrid w:val="0"/>
      <w:spacing w:after="0" w:line="200" w:lineRule="atLeast"/>
      <w:ind w:left="3024" w:hanging="144"/>
    </w:pPr>
    <w:rPr>
      <w:rFonts w:ascii="Times New Roman" w:eastAsia="Times New Roman" w:hAnsi="Times New Roman" w:cs="Times New Roman"/>
      <w:sz w:val="24"/>
      <w:szCs w:val="20"/>
    </w:rPr>
  </w:style>
  <w:style w:type="character" w:styleId="IntenseEmphasis">
    <w:name w:val="Intense Emphasis"/>
    <w:basedOn w:val="DefaultParagraphFont"/>
    <w:uiPriority w:val="21"/>
    <w:rsid w:val="003B75A4"/>
    <w:rPr>
      <w:b/>
      <w:bCs/>
      <w:i/>
      <w:iCs/>
      <w:caps/>
    </w:rPr>
  </w:style>
  <w:style w:type="character" w:customStyle="1" w:styleId="SubtleReference1">
    <w:name w:val="Subtle Reference1"/>
    <w:basedOn w:val="DefaultParagraphFont"/>
    <w:uiPriority w:val="31"/>
    <w:rsid w:val="003B75A4"/>
    <w:rPr>
      <w:smallCaps/>
      <w:color w:val="404040"/>
      <w:u w:val="single" w:color="7F7F7F"/>
    </w:rPr>
  </w:style>
  <w:style w:type="character" w:styleId="IntenseReference">
    <w:name w:val="Intense Reference"/>
    <w:basedOn w:val="DefaultParagraphFont"/>
    <w:uiPriority w:val="32"/>
    <w:rsid w:val="003B75A4"/>
    <w:rPr>
      <w:b/>
      <w:bCs/>
      <w:smallCaps/>
      <w:u w:val="single"/>
    </w:rPr>
  </w:style>
  <w:style w:type="character" w:styleId="BookTitle">
    <w:name w:val="Book Title"/>
    <w:basedOn w:val="DefaultParagraphFont"/>
    <w:uiPriority w:val="33"/>
    <w:rsid w:val="003B75A4"/>
    <w:rPr>
      <w:b w:val="0"/>
      <w:bCs w:val="0"/>
      <w:smallCaps/>
      <w:spacing w:val="5"/>
    </w:rPr>
  </w:style>
  <w:style w:type="table" w:customStyle="1" w:styleId="TableGrid41">
    <w:name w:val="Table Grid4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uiPriority w:val="99"/>
    <w:rsid w:val="003B75A4"/>
    <w:pPr>
      <w:numPr>
        <w:numId w:val="9"/>
      </w:numPr>
    </w:pPr>
  </w:style>
  <w:style w:type="numbering" w:customStyle="1" w:styleId="List0">
    <w:name w:val="List 0"/>
    <w:rsid w:val="003B75A4"/>
    <w:pPr>
      <w:numPr>
        <w:numId w:val="10"/>
      </w:numPr>
    </w:pPr>
  </w:style>
  <w:style w:type="numbering" w:customStyle="1" w:styleId="WWNum19">
    <w:name w:val="WWNum19"/>
    <w:rsid w:val="003B75A4"/>
    <w:pPr>
      <w:numPr>
        <w:numId w:val="11"/>
      </w:numPr>
    </w:pPr>
  </w:style>
  <w:style w:type="numbering" w:customStyle="1" w:styleId="NoList1">
    <w:name w:val="No List1"/>
    <w:next w:val="NoList"/>
    <w:uiPriority w:val="99"/>
    <w:semiHidden/>
    <w:unhideWhenUsed/>
    <w:rsid w:val="003B75A4"/>
  </w:style>
  <w:style w:type="character" w:styleId="PageNumber">
    <w:name w:val="page number"/>
    <w:rsid w:val="003B75A4"/>
  </w:style>
  <w:style w:type="paragraph" w:customStyle="1" w:styleId="BodyText-6ptspacingafter">
    <w:name w:val="Body Text - 6pt spacing after"/>
    <w:basedOn w:val="BodyText"/>
    <w:link w:val="BodyText-6ptspacingafterChar"/>
    <w:qFormat/>
    <w:rsid w:val="003B75A4"/>
    <w:pPr>
      <w:spacing w:line="240" w:lineRule="auto"/>
    </w:pPr>
    <w:rPr>
      <w:rFonts w:ascii="Calibri" w:eastAsia="Times New Roman" w:hAnsi="Calibri" w:cs="Calibri"/>
      <w:lang w:eastAsia="en-AU" w:bidi="he-IL"/>
    </w:rPr>
  </w:style>
  <w:style w:type="character" w:customStyle="1" w:styleId="BodyText-6ptspacingafterChar">
    <w:name w:val="Body Text - 6pt spacing after Char"/>
    <w:basedOn w:val="BodyTextChar"/>
    <w:link w:val="BodyText-6ptspacingafter"/>
    <w:rsid w:val="003B75A4"/>
    <w:rPr>
      <w:rFonts w:ascii="Calibri" w:eastAsia="Times New Roman" w:hAnsi="Calibri" w:cs="Calibri"/>
      <w:sz w:val="22"/>
      <w:szCs w:val="22"/>
      <w:lang w:val="en-AU" w:eastAsia="en-AU" w:bidi="he-IL"/>
    </w:rPr>
  </w:style>
  <w:style w:type="table" w:customStyle="1" w:styleId="PlainTable41">
    <w:name w:val="Plain Table 41"/>
    <w:basedOn w:val="TableNormal"/>
    <w:next w:val="PlainTable4"/>
    <w:uiPriority w:val="44"/>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13">
    <w:name w:val="Pa13"/>
    <w:basedOn w:val="Normal"/>
    <w:next w:val="Normal"/>
    <w:uiPriority w:val="99"/>
    <w:rsid w:val="003B75A4"/>
    <w:pPr>
      <w:autoSpaceDE w:val="0"/>
      <w:autoSpaceDN w:val="0"/>
      <w:adjustRightInd w:val="0"/>
      <w:spacing w:after="0" w:line="191" w:lineRule="atLeast"/>
    </w:pPr>
    <w:rPr>
      <w:rFonts w:ascii="Helvetica Neue LT Std" w:hAnsi="Helvetica Neue LT Std"/>
      <w:sz w:val="24"/>
      <w:szCs w:val="24"/>
    </w:rPr>
  </w:style>
  <w:style w:type="paragraph" w:customStyle="1" w:styleId="Pa14">
    <w:name w:val="Pa14"/>
    <w:basedOn w:val="Normal"/>
    <w:next w:val="Normal"/>
    <w:uiPriority w:val="99"/>
    <w:rsid w:val="003B75A4"/>
    <w:pPr>
      <w:autoSpaceDE w:val="0"/>
      <w:autoSpaceDN w:val="0"/>
      <w:adjustRightInd w:val="0"/>
      <w:spacing w:after="0" w:line="201" w:lineRule="atLeast"/>
    </w:pPr>
    <w:rPr>
      <w:rFonts w:ascii="Helvetica Neue LT Std" w:hAnsi="Helvetica Neue LT Std"/>
      <w:sz w:val="24"/>
      <w:szCs w:val="24"/>
    </w:rPr>
  </w:style>
  <w:style w:type="table" w:customStyle="1" w:styleId="MediumShading1-Accent11">
    <w:name w:val="Medium Shading 1 - Accent 11"/>
    <w:basedOn w:val="TableNormal"/>
    <w:next w:val="MediumShading1-Accent1"/>
    <w:uiPriority w:val="63"/>
    <w:semiHidden/>
    <w:unhideWhenUsed/>
    <w:rsid w:val="003B75A4"/>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1">
    <w:name w:val="Table Grid Light1"/>
    <w:basedOn w:val="TableNormal"/>
    <w:next w:val="TableGridLight"/>
    <w:uiPriority w:val="40"/>
    <w:rsid w:val="003B75A4"/>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3B75A4"/>
    <w:pPr>
      <w:spacing w:after="100"/>
      <w:ind w:left="440"/>
    </w:pPr>
  </w:style>
  <w:style w:type="paragraph" w:customStyle="1" w:styleId="TOC41">
    <w:name w:val="TOC 41"/>
    <w:basedOn w:val="Normal"/>
    <w:next w:val="Normal"/>
    <w:autoRedefine/>
    <w:uiPriority w:val="39"/>
    <w:unhideWhenUsed/>
    <w:rsid w:val="003B75A4"/>
    <w:pPr>
      <w:spacing w:after="100"/>
      <w:ind w:left="660"/>
    </w:pPr>
    <w:rPr>
      <w:rFonts w:eastAsia="Times New Roman"/>
      <w:lang w:eastAsia="en-AU"/>
    </w:rPr>
  </w:style>
  <w:style w:type="paragraph" w:customStyle="1" w:styleId="TOC51">
    <w:name w:val="TOC 51"/>
    <w:basedOn w:val="Normal"/>
    <w:next w:val="Normal"/>
    <w:autoRedefine/>
    <w:uiPriority w:val="39"/>
    <w:unhideWhenUsed/>
    <w:rsid w:val="003B75A4"/>
    <w:pPr>
      <w:spacing w:after="100"/>
      <w:ind w:left="880"/>
    </w:pPr>
    <w:rPr>
      <w:rFonts w:eastAsia="Times New Roman"/>
      <w:lang w:eastAsia="en-AU"/>
    </w:rPr>
  </w:style>
  <w:style w:type="paragraph" w:customStyle="1" w:styleId="TOC61">
    <w:name w:val="TOC 61"/>
    <w:basedOn w:val="Normal"/>
    <w:next w:val="Normal"/>
    <w:autoRedefine/>
    <w:uiPriority w:val="39"/>
    <w:unhideWhenUsed/>
    <w:rsid w:val="003B75A4"/>
    <w:pPr>
      <w:spacing w:after="100"/>
      <w:ind w:left="1100"/>
    </w:pPr>
    <w:rPr>
      <w:rFonts w:eastAsia="Times New Roman"/>
      <w:lang w:eastAsia="en-AU"/>
    </w:rPr>
  </w:style>
  <w:style w:type="paragraph" w:customStyle="1" w:styleId="TOC71">
    <w:name w:val="TOC 71"/>
    <w:basedOn w:val="Normal"/>
    <w:next w:val="Normal"/>
    <w:autoRedefine/>
    <w:uiPriority w:val="39"/>
    <w:unhideWhenUsed/>
    <w:rsid w:val="003B75A4"/>
    <w:pPr>
      <w:spacing w:after="100"/>
      <w:ind w:left="1320"/>
    </w:pPr>
    <w:rPr>
      <w:rFonts w:eastAsia="Times New Roman"/>
      <w:lang w:eastAsia="en-AU"/>
    </w:rPr>
  </w:style>
  <w:style w:type="paragraph" w:customStyle="1" w:styleId="TOC81">
    <w:name w:val="TOC 81"/>
    <w:basedOn w:val="Normal"/>
    <w:next w:val="Normal"/>
    <w:autoRedefine/>
    <w:uiPriority w:val="39"/>
    <w:unhideWhenUsed/>
    <w:rsid w:val="003B75A4"/>
    <w:pPr>
      <w:spacing w:after="100"/>
      <w:ind w:left="1540"/>
    </w:pPr>
    <w:rPr>
      <w:rFonts w:eastAsia="Times New Roman"/>
      <w:lang w:eastAsia="en-AU"/>
    </w:rPr>
  </w:style>
  <w:style w:type="paragraph" w:customStyle="1" w:styleId="TOC91">
    <w:name w:val="TOC 91"/>
    <w:basedOn w:val="Normal"/>
    <w:next w:val="Normal"/>
    <w:autoRedefine/>
    <w:uiPriority w:val="39"/>
    <w:unhideWhenUsed/>
    <w:rsid w:val="003B75A4"/>
    <w:pPr>
      <w:spacing w:after="100"/>
      <w:ind w:left="1760"/>
    </w:pPr>
    <w:rPr>
      <w:rFonts w:eastAsia="Times New Roman"/>
      <w:lang w:eastAsia="en-AU"/>
    </w:rPr>
  </w:style>
  <w:style w:type="character" w:customStyle="1" w:styleId="UnresolvedMention1">
    <w:name w:val="Unresolved Mention1"/>
    <w:basedOn w:val="DefaultParagraphFont"/>
    <w:uiPriority w:val="99"/>
    <w:semiHidden/>
    <w:unhideWhenUsed/>
    <w:rsid w:val="003B75A4"/>
    <w:rPr>
      <w:color w:val="808080"/>
      <w:shd w:val="clear" w:color="auto" w:fill="E6E6E6"/>
    </w:rPr>
  </w:style>
  <w:style w:type="character" w:customStyle="1" w:styleId="UnresolvedMention">
    <w:name w:val="Unresolved Mention"/>
    <w:basedOn w:val="DefaultParagraphFont"/>
    <w:uiPriority w:val="99"/>
    <w:semiHidden/>
    <w:unhideWhenUsed/>
    <w:rsid w:val="003B75A4"/>
    <w:rPr>
      <w:color w:val="808080"/>
      <w:shd w:val="clear" w:color="auto" w:fill="E6E6E6"/>
    </w:rPr>
  </w:style>
  <w:style w:type="paragraph" w:styleId="Title">
    <w:name w:val="Title"/>
    <w:aliases w:val="Head 3"/>
    <w:basedOn w:val="Normal"/>
    <w:next w:val="Normal"/>
    <w:link w:val="TitleChar"/>
    <w:uiPriority w:val="10"/>
    <w:qFormat/>
    <w:rsid w:val="003B75A4"/>
    <w:pPr>
      <w:spacing w:after="0" w:line="240" w:lineRule="auto"/>
      <w:contextualSpacing/>
    </w:pPr>
    <w:rPr>
      <w:rFonts w:ascii="Calibri Light" w:eastAsia="Times New Roman" w:hAnsi="Calibri Light" w:cs="Times New Roman"/>
      <w:b/>
      <w:caps/>
      <w:spacing w:val="-10"/>
      <w:kern w:val="28"/>
      <w:sz w:val="24"/>
      <w:szCs w:val="56"/>
      <w:lang w:val="en-GB"/>
    </w:rPr>
  </w:style>
  <w:style w:type="character" w:customStyle="1" w:styleId="TitleChar1">
    <w:name w:val="Title Char1"/>
    <w:basedOn w:val="DefaultParagraphFont"/>
    <w:link w:val="Title"/>
    <w:uiPriority w:val="10"/>
    <w:rsid w:val="003B75A4"/>
    <w:rPr>
      <w:rFonts w:asciiTheme="majorHAnsi" w:eastAsiaTheme="majorEastAsia" w:hAnsiTheme="majorHAnsi" w:cstheme="majorBidi"/>
      <w:spacing w:val="-10"/>
      <w:kern w:val="28"/>
      <w:sz w:val="56"/>
      <w:szCs w:val="56"/>
      <w:lang w:val="en-AU"/>
    </w:rPr>
  </w:style>
  <w:style w:type="character" w:customStyle="1" w:styleId="Heading4Char1">
    <w:name w:val="Heading 4 Char1"/>
    <w:basedOn w:val="DefaultParagraphFont"/>
    <w:link w:val="Heading4"/>
    <w:uiPriority w:val="9"/>
    <w:semiHidden/>
    <w:rsid w:val="003B75A4"/>
    <w:rPr>
      <w:rFonts w:asciiTheme="majorHAnsi" w:eastAsiaTheme="majorEastAsia" w:hAnsiTheme="majorHAnsi" w:cstheme="majorBidi"/>
      <w:i/>
      <w:iCs/>
      <w:color w:val="2E74B5" w:themeColor="accent1" w:themeShade="BF"/>
      <w:sz w:val="22"/>
      <w:szCs w:val="22"/>
      <w:lang w:val="en-AU"/>
    </w:rPr>
  </w:style>
  <w:style w:type="character" w:styleId="SubtleEmphasis">
    <w:name w:val="Subtle Emphasis"/>
    <w:basedOn w:val="DefaultParagraphFont"/>
    <w:uiPriority w:val="19"/>
    <w:qFormat/>
    <w:rsid w:val="003B75A4"/>
    <w:rPr>
      <w:i/>
      <w:iCs/>
      <w:color w:val="404040" w:themeColor="text1" w:themeTint="BF"/>
    </w:rPr>
  </w:style>
  <w:style w:type="table" w:styleId="PlainTable1">
    <w:name w:val="Plain Table 1"/>
    <w:basedOn w:val="TableNormal"/>
    <w:uiPriority w:val="41"/>
    <w:rsid w:val="003B75A4"/>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75A4"/>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5Char1">
    <w:name w:val="Heading 5 Char1"/>
    <w:basedOn w:val="DefaultParagraphFont"/>
    <w:link w:val="Heading5"/>
    <w:uiPriority w:val="9"/>
    <w:semiHidden/>
    <w:rsid w:val="003B75A4"/>
    <w:rPr>
      <w:rFonts w:asciiTheme="majorHAnsi" w:eastAsiaTheme="majorEastAsia" w:hAnsiTheme="majorHAnsi" w:cstheme="majorBidi"/>
      <w:color w:val="2E74B5" w:themeColor="accent1" w:themeShade="BF"/>
      <w:sz w:val="22"/>
      <w:szCs w:val="22"/>
      <w:lang w:val="en-AU"/>
    </w:rPr>
  </w:style>
  <w:style w:type="character" w:customStyle="1" w:styleId="Heading6Char1">
    <w:name w:val="Heading 6 Char1"/>
    <w:basedOn w:val="DefaultParagraphFont"/>
    <w:link w:val="Heading6"/>
    <w:uiPriority w:val="9"/>
    <w:semiHidden/>
    <w:rsid w:val="003B75A4"/>
    <w:rPr>
      <w:rFonts w:asciiTheme="majorHAnsi" w:eastAsiaTheme="majorEastAsia" w:hAnsiTheme="majorHAnsi" w:cstheme="majorBidi"/>
      <w:color w:val="1F4D78" w:themeColor="accent1" w:themeShade="7F"/>
      <w:sz w:val="22"/>
      <w:szCs w:val="22"/>
      <w:lang w:val="en-AU"/>
    </w:rPr>
  </w:style>
  <w:style w:type="character" w:customStyle="1" w:styleId="Heading7Char1">
    <w:name w:val="Heading 7 Char1"/>
    <w:basedOn w:val="DefaultParagraphFont"/>
    <w:link w:val="Heading7"/>
    <w:uiPriority w:val="9"/>
    <w:semiHidden/>
    <w:rsid w:val="003B75A4"/>
    <w:rPr>
      <w:rFonts w:asciiTheme="majorHAnsi" w:eastAsiaTheme="majorEastAsia" w:hAnsiTheme="majorHAnsi" w:cstheme="majorBidi"/>
      <w:i/>
      <w:iCs/>
      <w:color w:val="1F4D78" w:themeColor="accent1" w:themeShade="7F"/>
      <w:sz w:val="22"/>
      <w:szCs w:val="22"/>
      <w:lang w:val="en-AU"/>
    </w:rPr>
  </w:style>
  <w:style w:type="character" w:customStyle="1" w:styleId="Heading8Char1">
    <w:name w:val="Heading 8 Char1"/>
    <w:basedOn w:val="DefaultParagraphFont"/>
    <w:link w:val="Heading8"/>
    <w:uiPriority w:val="9"/>
    <w:semiHidden/>
    <w:rsid w:val="003B75A4"/>
    <w:rPr>
      <w:rFonts w:asciiTheme="majorHAnsi" w:eastAsiaTheme="majorEastAsia" w:hAnsiTheme="majorHAnsi" w:cstheme="majorBidi"/>
      <w:color w:val="272727" w:themeColor="text1" w:themeTint="D8"/>
      <w:sz w:val="21"/>
      <w:szCs w:val="21"/>
      <w:lang w:val="en-AU"/>
    </w:rPr>
  </w:style>
  <w:style w:type="character" w:customStyle="1" w:styleId="Heading9Char1">
    <w:name w:val="Heading 9 Char1"/>
    <w:basedOn w:val="DefaultParagraphFont"/>
    <w:link w:val="Heading9"/>
    <w:uiPriority w:val="9"/>
    <w:semiHidden/>
    <w:rsid w:val="003B75A4"/>
    <w:rPr>
      <w:rFonts w:asciiTheme="majorHAnsi" w:eastAsiaTheme="majorEastAsia" w:hAnsiTheme="majorHAnsi" w:cstheme="majorBidi"/>
      <w:i/>
      <w:iCs/>
      <w:color w:val="272727" w:themeColor="text1" w:themeTint="D8"/>
      <w:sz w:val="21"/>
      <w:szCs w:val="21"/>
      <w:lang w:val="en-AU"/>
    </w:rPr>
  </w:style>
  <w:style w:type="character" w:styleId="FollowedHyperlink">
    <w:name w:val="FollowedHyperlink"/>
    <w:basedOn w:val="DefaultParagraphFont"/>
    <w:uiPriority w:val="99"/>
    <w:semiHidden/>
    <w:unhideWhenUsed/>
    <w:rsid w:val="003B75A4"/>
    <w:rPr>
      <w:color w:val="954F72" w:themeColor="followedHyperlink"/>
      <w:u w:val="single"/>
    </w:rPr>
  </w:style>
  <w:style w:type="character" w:styleId="Strong">
    <w:name w:val="Strong"/>
    <w:basedOn w:val="DefaultParagraphFont"/>
    <w:uiPriority w:val="22"/>
    <w:qFormat/>
    <w:rsid w:val="003B75A4"/>
    <w:rPr>
      <w:b/>
      <w:bCs/>
    </w:rPr>
  </w:style>
  <w:style w:type="paragraph" w:styleId="List">
    <w:name w:val="List"/>
    <w:basedOn w:val="Normal"/>
    <w:uiPriority w:val="99"/>
    <w:semiHidden/>
    <w:unhideWhenUsed/>
    <w:rsid w:val="003B75A4"/>
    <w:pPr>
      <w:ind w:left="283" w:hanging="283"/>
      <w:contextualSpacing/>
    </w:pPr>
  </w:style>
  <w:style w:type="paragraph" w:styleId="ListBullet">
    <w:name w:val="List Bullet"/>
    <w:basedOn w:val="Normal"/>
    <w:uiPriority w:val="99"/>
    <w:unhideWhenUsed/>
    <w:rsid w:val="003B75A4"/>
    <w:pPr>
      <w:numPr>
        <w:numId w:val="1"/>
      </w:numPr>
      <w:contextualSpacing/>
    </w:pPr>
  </w:style>
  <w:style w:type="paragraph" w:styleId="CommentSubject">
    <w:name w:val="annotation subject"/>
    <w:basedOn w:val="CommentText"/>
    <w:next w:val="CommentText"/>
    <w:link w:val="CommentSubjectChar"/>
    <w:uiPriority w:val="99"/>
    <w:unhideWhenUsed/>
    <w:rsid w:val="003B75A4"/>
    <w:pPr>
      <w:spacing w:after="160"/>
      <w:jc w:val="left"/>
    </w:pPr>
    <w:rPr>
      <w:b/>
      <w:bCs/>
    </w:rPr>
  </w:style>
  <w:style w:type="character" w:customStyle="1" w:styleId="CommentSubjectChar1">
    <w:name w:val="Comment Subject Char1"/>
    <w:basedOn w:val="CommentTextChar"/>
    <w:link w:val="CommentSubject"/>
    <w:uiPriority w:val="99"/>
    <w:semiHidden/>
    <w:rsid w:val="003B75A4"/>
    <w:rPr>
      <w:rFonts w:ascii="Cheltenham" w:hAnsi="Cheltenham"/>
      <w:b/>
      <w:bCs/>
      <w:sz w:val="20"/>
      <w:szCs w:val="20"/>
      <w:lang w:val="en-US"/>
    </w:rPr>
  </w:style>
  <w:style w:type="paragraph" w:styleId="Quote">
    <w:name w:val="Quote"/>
    <w:basedOn w:val="Normal"/>
    <w:next w:val="Normal"/>
    <w:link w:val="QuoteChar"/>
    <w:uiPriority w:val="29"/>
    <w:qFormat/>
    <w:rsid w:val="003B75A4"/>
    <w:pPr>
      <w:spacing w:before="200"/>
      <w:ind w:left="864" w:right="864"/>
      <w:jc w:val="center"/>
    </w:pPr>
    <w:rPr>
      <w:rFonts w:ascii="Cheltenham" w:eastAsia="Times New Roman" w:hAnsi="Cheltenham"/>
      <w:i/>
      <w:iCs/>
      <w:color w:val="000000"/>
      <w:sz w:val="24"/>
      <w:szCs w:val="24"/>
      <w:lang w:val="en-US" w:eastAsia="ja-JP"/>
    </w:rPr>
  </w:style>
  <w:style w:type="character" w:customStyle="1" w:styleId="QuoteChar1">
    <w:name w:val="Quote Char1"/>
    <w:basedOn w:val="DefaultParagraphFont"/>
    <w:link w:val="Quote"/>
    <w:uiPriority w:val="29"/>
    <w:rsid w:val="003B75A4"/>
    <w:rPr>
      <w:i/>
      <w:iCs/>
      <w:color w:val="404040" w:themeColor="text1" w:themeTint="BF"/>
      <w:sz w:val="22"/>
      <w:szCs w:val="22"/>
      <w:lang w:val="en-AU"/>
    </w:rPr>
  </w:style>
  <w:style w:type="paragraph" w:styleId="IntenseQuote">
    <w:name w:val="Intense Quote"/>
    <w:basedOn w:val="Normal"/>
    <w:next w:val="Normal"/>
    <w:link w:val="IntenseQuoteChar"/>
    <w:uiPriority w:val="30"/>
    <w:qFormat/>
    <w:rsid w:val="003B75A4"/>
    <w:pPr>
      <w:pBdr>
        <w:top w:val="single" w:sz="4" w:space="10" w:color="5B9BD5" w:themeColor="accent1"/>
        <w:bottom w:val="single" w:sz="4" w:space="10" w:color="5B9BD5" w:themeColor="accent1"/>
      </w:pBdr>
      <w:spacing w:before="360" w:after="360"/>
      <w:ind w:left="864" w:right="864"/>
      <w:jc w:val="center"/>
    </w:pPr>
    <w:rPr>
      <w:rFonts w:ascii="Cheltenham" w:eastAsia="Times New Roman" w:hAnsi="Cheltenham"/>
      <w:color w:val="000000"/>
      <w:sz w:val="24"/>
      <w:szCs w:val="24"/>
      <w:lang w:val="en-US" w:eastAsia="ja-JP"/>
    </w:rPr>
  </w:style>
  <w:style w:type="character" w:customStyle="1" w:styleId="IntenseQuoteChar1">
    <w:name w:val="Intense Quote Char1"/>
    <w:basedOn w:val="DefaultParagraphFont"/>
    <w:link w:val="IntenseQuote"/>
    <w:uiPriority w:val="30"/>
    <w:rsid w:val="003B75A4"/>
    <w:rPr>
      <w:i/>
      <w:iCs/>
      <w:color w:val="5B9BD5" w:themeColor="accent1"/>
      <w:sz w:val="22"/>
      <w:szCs w:val="22"/>
      <w:lang w:val="en-AU"/>
    </w:rPr>
  </w:style>
  <w:style w:type="character" w:styleId="SubtleReference">
    <w:name w:val="Subtle Reference"/>
    <w:basedOn w:val="DefaultParagraphFont"/>
    <w:uiPriority w:val="31"/>
    <w:qFormat/>
    <w:rsid w:val="003B75A4"/>
    <w:rPr>
      <w:smallCaps/>
      <w:color w:val="5A5A5A" w:themeColor="text1" w:themeTint="A5"/>
    </w:rPr>
  </w:style>
  <w:style w:type="table" w:styleId="PlainTable4">
    <w:name w:val="Plain Table 4"/>
    <w:basedOn w:val="TableNormal"/>
    <w:uiPriority w:val="44"/>
    <w:rsid w:val="003B75A4"/>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Shading1-Accent1">
    <w:name w:val="Medium Shading 1 Accent 1"/>
    <w:basedOn w:val="TableNormal"/>
    <w:uiPriority w:val="63"/>
    <w:semiHidden/>
    <w:unhideWhenUsed/>
    <w:rsid w:val="003B75A4"/>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ableGridLight">
    <w:name w:val="Grid Table Light"/>
    <w:basedOn w:val="TableNormal"/>
    <w:uiPriority w:val="40"/>
    <w:rsid w:val="003B75A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391A3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2">
    <w:name w:val="Plain Table 12"/>
    <w:basedOn w:val="TableNormal"/>
    <w:next w:val="PlainTable1"/>
    <w:uiPriority w:val="41"/>
    <w:rsid w:val="00391A3C"/>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2">
    <w:name w:val="Table Grid1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2">
    <w:name w:val="Plain Table 32"/>
    <w:basedOn w:val="TableNormal"/>
    <w:next w:val="PlainTable3"/>
    <w:uiPriority w:val="43"/>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2">
    <w:name w:val="Caption2"/>
    <w:basedOn w:val="Normal"/>
    <w:next w:val="Normal"/>
    <w:uiPriority w:val="35"/>
    <w:semiHidden/>
    <w:unhideWhenUsed/>
    <w:qFormat/>
    <w:rsid w:val="00391A3C"/>
    <w:pPr>
      <w:spacing w:after="200" w:line="240" w:lineRule="auto"/>
    </w:pPr>
    <w:rPr>
      <w:rFonts w:ascii="Cheltenham" w:eastAsia="Times New Roman" w:hAnsi="Cheltenham"/>
      <w:i/>
      <w:iCs/>
      <w:color w:val="44546A"/>
      <w:sz w:val="18"/>
      <w:szCs w:val="18"/>
      <w:lang w:val="en-US" w:eastAsia="ja-JP"/>
    </w:rPr>
  </w:style>
  <w:style w:type="paragraph" w:customStyle="1" w:styleId="TOCHeading2">
    <w:name w:val="TOC Heading2"/>
    <w:basedOn w:val="Heading1"/>
    <w:next w:val="Normal"/>
    <w:uiPriority w:val="39"/>
    <w:unhideWhenUsed/>
    <w:qFormat/>
    <w:rsid w:val="00391A3C"/>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2">
    <w:name w:val="Table Grid4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1">
    <w:name w:val="Style21"/>
    <w:uiPriority w:val="99"/>
    <w:rsid w:val="00391A3C"/>
    <w:pPr>
      <w:numPr>
        <w:numId w:val="2"/>
      </w:numPr>
    </w:pPr>
  </w:style>
  <w:style w:type="numbering" w:customStyle="1" w:styleId="List01">
    <w:name w:val="List 01"/>
    <w:rsid w:val="00391A3C"/>
    <w:pPr>
      <w:numPr>
        <w:numId w:val="3"/>
      </w:numPr>
    </w:pPr>
  </w:style>
  <w:style w:type="numbering" w:customStyle="1" w:styleId="WWNum191">
    <w:name w:val="WWNum191"/>
    <w:rsid w:val="00391A3C"/>
    <w:pPr>
      <w:numPr>
        <w:numId w:val="12"/>
      </w:numPr>
    </w:pPr>
  </w:style>
  <w:style w:type="table" w:customStyle="1" w:styleId="PlainTable42">
    <w:name w:val="Plain Table 42"/>
    <w:basedOn w:val="TableNormal"/>
    <w:next w:val="PlainTable4"/>
    <w:uiPriority w:val="44"/>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2">
    <w:name w:val="Medium Shading 1 - Accent 12"/>
    <w:basedOn w:val="TableNormal"/>
    <w:next w:val="MediumShading1-Accent1"/>
    <w:uiPriority w:val="63"/>
    <w:semiHidden/>
    <w:unhideWhenUsed/>
    <w:rsid w:val="00391A3C"/>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2">
    <w:name w:val="Table Grid Light2"/>
    <w:basedOn w:val="TableNormal"/>
    <w:next w:val="TableGridLight"/>
    <w:uiPriority w:val="40"/>
    <w:rsid w:val="00391A3C"/>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2">
    <w:name w:val="TOC 42"/>
    <w:basedOn w:val="Normal"/>
    <w:next w:val="Normal"/>
    <w:autoRedefine/>
    <w:uiPriority w:val="39"/>
    <w:unhideWhenUsed/>
    <w:rsid w:val="00391A3C"/>
    <w:pPr>
      <w:spacing w:after="100"/>
      <w:ind w:left="660"/>
    </w:pPr>
    <w:rPr>
      <w:rFonts w:eastAsia="Times New Roman"/>
      <w:lang w:eastAsia="en-AU"/>
    </w:rPr>
  </w:style>
  <w:style w:type="paragraph" w:customStyle="1" w:styleId="TOC52">
    <w:name w:val="TOC 52"/>
    <w:basedOn w:val="Normal"/>
    <w:next w:val="Normal"/>
    <w:autoRedefine/>
    <w:uiPriority w:val="39"/>
    <w:unhideWhenUsed/>
    <w:rsid w:val="00391A3C"/>
    <w:pPr>
      <w:spacing w:after="100"/>
      <w:ind w:left="880"/>
    </w:pPr>
    <w:rPr>
      <w:rFonts w:eastAsia="Times New Roman"/>
      <w:lang w:eastAsia="en-AU"/>
    </w:rPr>
  </w:style>
  <w:style w:type="paragraph" w:customStyle="1" w:styleId="TOC62">
    <w:name w:val="TOC 62"/>
    <w:basedOn w:val="Normal"/>
    <w:next w:val="Normal"/>
    <w:autoRedefine/>
    <w:uiPriority w:val="39"/>
    <w:unhideWhenUsed/>
    <w:rsid w:val="00391A3C"/>
    <w:pPr>
      <w:spacing w:after="100"/>
      <w:ind w:left="1100"/>
    </w:pPr>
    <w:rPr>
      <w:rFonts w:eastAsia="Times New Roman"/>
      <w:lang w:eastAsia="en-AU"/>
    </w:rPr>
  </w:style>
  <w:style w:type="paragraph" w:customStyle="1" w:styleId="TOC72">
    <w:name w:val="TOC 72"/>
    <w:basedOn w:val="Normal"/>
    <w:next w:val="Normal"/>
    <w:autoRedefine/>
    <w:uiPriority w:val="39"/>
    <w:unhideWhenUsed/>
    <w:rsid w:val="00391A3C"/>
    <w:pPr>
      <w:spacing w:after="100"/>
      <w:ind w:left="1320"/>
    </w:pPr>
    <w:rPr>
      <w:rFonts w:eastAsia="Times New Roman"/>
      <w:lang w:eastAsia="en-AU"/>
    </w:rPr>
  </w:style>
  <w:style w:type="paragraph" w:customStyle="1" w:styleId="TOC82">
    <w:name w:val="TOC 82"/>
    <w:basedOn w:val="Normal"/>
    <w:next w:val="Normal"/>
    <w:autoRedefine/>
    <w:uiPriority w:val="39"/>
    <w:unhideWhenUsed/>
    <w:rsid w:val="00391A3C"/>
    <w:pPr>
      <w:spacing w:after="100"/>
      <w:ind w:left="1540"/>
    </w:pPr>
    <w:rPr>
      <w:rFonts w:eastAsia="Times New Roman"/>
      <w:lang w:eastAsia="en-AU"/>
    </w:rPr>
  </w:style>
  <w:style w:type="paragraph" w:customStyle="1" w:styleId="TOC92">
    <w:name w:val="TOC 92"/>
    <w:basedOn w:val="Normal"/>
    <w:next w:val="Normal"/>
    <w:autoRedefine/>
    <w:uiPriority w:val="39"/>
    <w:unhideWhenUsed/>
    <w:rsid w:val="00391A3C"/>
    <w:pPr>
      <w:spacing w:after="100"/>
      <w:ind w:left="1760"/>
    </w:pPr>
    <w:rPr>
      <w:rFonts w:eastAsia="Times New Roman"/>
      <w:lang w:eastAsia="en-AU"/>
    </w:rPr>
  </w:style>
  <w:style w:type="table" w:customStyle="1" w:styleId="TableGrid6">
    <w:name w:val="Table Grid6"/>
    <w:basedOn w:val="TableNormal"/>
    <w:next w:val="TableGrid"/>
    <w:uiPriority w:val="39"/>
    <w:rsid w:val="004E58A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3">
    <w:name w:val="Plain Table 13"/>
    <w:basedOn w:val="TableNormal"/>
    <w:next w:val="PlainTable1"/>
    <w:uiPriority w:val="41"/>
    <w:rsid w:val="004E58A9"/>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3">
    <w:name w:val="Table Grid1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3">
    <w:name w:val="Plain Table 33"/>
    <w:basedOn w:val="TableNormal"/>
    <w:next w:val="PlainTable3"/>
    <w:uiPriority w:val="43"/>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3">
    <w:name w:val="Caption3"/>
    <w:basedOn w:val="Normal"/>
    <w:next w:val="Normal"/>
    <w:uiPriority w:val="35"/>
    <w:semiHidden/>
    <w:unhideWhenUsed/>
    <w:qFormat/>
    <w:rsid w:val="004E58A9"/>
    <w:pPr>
      <w:spacing w:after="200" w:line="240" w:lineRule="auto"/>
    </w:pPr>
    <w:rPr>
      <w:rFonts w:ascii="Cheltenham" w:eastAsia="Times New Roman" w:hAnsi="Cheltenham"/>
      <w:i/>
      <w:iCs/>
      <w:color w:val="44546A"/>
      <w:sz w:val="18"/>
      <w:szCs w:val="18"/>
      <w:lang w:val="en-US" w:eastAsia="ja-JP"/>
    </w:rPr>
  </w:style>
  <w:style w:type="paragraph" w:customStyle="1" w:styleId="TOCHeading3">
    <w:name w:val="TOC Heading3"/>
    <w:basedOn w:val="Heading1"/>
    <w:next w:val="Normal"/>
    <w:uiPriority w:val="39"/>
    <w:unhideWhenUsed/>
    <w:qFormat/>
    <w:rsid w:val="004E58A9"/>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3">
    <w:name w:val="Table Grid4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2">
    <w:name w:val="Style22"/>
    <w:uiPriority w:val="99"/>
    <w:rsid w:val="004E58A9"/>
    <w:pPr>
      <w:numPr>
        <w:numId w:val="2"/>
      </w:numPr>
    </w:pPr>
  </w:style>
  <w:style w:type="numbering" w:customStyle="1" w:styleId="List02">
    <w:name w:val="List 02"/>
    <w:rsid w:val="004E58A9"/>
    <w:pPr>
      <w:numPr>
        <w:numId w:val="3"/>
      </w:numPr>
    </w:pPr>
  </w:style>
  <w:style w:type="numbering" w:customStyle="1" w:styleId="WWNum192">
    <w:name w:val="WWNum192"/>
    <w:rsid w:val="004E58A9"/>
    <w:pPr>
      <w:numPr>
        <w:numId w:val="12"/>
      </w:numPr>
    </w:pPr>
  </w:style>
  <w:style w:type="table" w:customStyle="1" w:styleId="PlainTable43">
    <w:name w:val="Plain Table 43"/>
    <w:basedOn w:val="TableNormal"/>
    <w:next w:val="PlainTable4"/>
    <w:uiPriority w:val="44"/>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3">
    <w:name w:val="Medium Shading 1 - Accent 13"/>
    <w:basedOn w:val="TableNormal"/>
    <w:next w:val="MediumShading1-Accent1"/>
    <w:uiPriority w:val="63"/>
    <w:semiHidden/>
    <w:unhideWhenUsed/>
    <w:rsid w:val="004E58A9"/>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3">
    <w:name w:val="Table Grid Light3"/>
    <w:basedOn w:val="TableNormal"/>
    <w:next w:val="TableGridLight"/>
    <w:uiPriority w:val="40"/>
    <w:rsid w:val="004E58A9"/>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3">
    <w:name w:val="TOC 43"/>
    <w:basedOn w:val="Normal"/>
    <w:next w:val="Normal"/>
    <w:autoRedefine/>
    <w:uiPriority w:val="39"/>
    <w:unhideWhenUsed/>
    <w:rsid w:val="004E58A9"/>
    <w:pPr>
      <w:spacing w:after="100"/>
      <w:ind w:left="660"/>
    </w:pPr>
    <w:rPr>
      <w:rFonts w:eastAsia="Times New Roman"/>
      <w:lang w:eastAsia="en-AU"/>
    </w:rPr>
  </w:style>
  <w:style w:type="paragraph" w:customStyle="1" w:styleId="TOC53">
    <w:name w:val="TOC 53"/>
    <w:basedOn w:val="Normal"/>
    <w:next w:val="Normal"/>
    <w:autoRedefine/>
    <w:uiPriority w:val="39"/>
    <w:unhideWhenUsed/>
    <w:rsid w:val="004E58A9"/>
    <w:pPr>
      <w:spacing w:after="100"/>
      <w:ind w:left="880"/>
    </w:pPr>
    <w:rPr>
      <w:rFonts w:eastAsia="Times New Roman"/>
      <w:lang w:eastAsia="en-AU"/>
    </w:rPr>
  </w:style>
  <w:style w:type="paragraph" w:customStyle="1" w:styleId="TOC63">
    <w:name w:val="TOC 63"/>
    <w:basedOn w:val="Normal"/>
    <w:next w:val="Normal"/>
    <w:autoRedefine/>
    <w:uiPriority w:val="39"/>
    <w:unhideWhenUsed/>
    <w:rsid w:val="004E58A9"/>
    <w:pPr>
      <w:spacing w:after="100"/>
      <w:ind w:left="1100"/>
    </w:pPr>
    <w:rPr>
      <w:rFonts w:eastAsia="Times New Roman"/>
      <w:lang w:eastAsia="en-AU"/>
    </w:rPr>
  </w:style>
  <w:style w:type="paragraph" w:customStyle="1" w:styleId="TOC73">
    <w:name w:val="TOC 73"/>
    <w:basedOn w:val="Normal"/>
    <w:next w:val="Normal"/>
    <w:autoRedefine/>
    <w:uiPriority w:val="39"/>
    <w:unhideWhenUsed/>
    <w:rsid w:val="004E58A9"/>
    <w:pPr>
      <w:spacing w:after="100"/>
      <w:ind w:left="1320"/>
    </w:pPr>
    <w:rPr>
      <w:rFonts w:eastAsia="Times New Roman"/>
      <w:lang w:eastAsia="en-AU"/>
    </w:rPr>
  </w:style>
  <w:style w:type="paragraph" w:customStyle="1" w:styleId="TOC83">
    <w:name w:val="TOC 83"/>
    <w:basedOn w:val="Normal"/>
    <w:next w:val="Normal"/>
    <w:autoRedefine/>
    <w:uiPriority w:val="39"/>
    <w:unhideWhenUsed/>
    <w:rsid w:val="004E58A9"/>
    <w:pPr>
      <w:spacing w:after="100"/>
      <w:ind w:left="1540"/>
    </w:pPr>
    <w:rPr>
      <w:rFonts w:eastAsia="Times New Roman"/>
      <w:lang w:eastAsia="en-AU"/>
    </w:rPr>
  </w:style>
  <w:style w:type="paragraph" w:customStyle="1" w:styleId="TOC93">
    <w:name w:val="TOC 93"/>
    <w:basedOn w:val="Normal"/>
    <w:next w:val="Normal"/>
    <w:autoRedefine/>
    <w:uiPriority w:val="39"/>
    <w:unhideWhenUsed/>
    <w:rsid w:val="004E58A9"/>
    <w:pPr>
      <w:spacing w:after="100"/>
      <w:ind w:left="1760"/>
    </w:pPr>
    <w:rPr>
      <w:rFonts w:eastAsia="Times New Roman"/>
      <w:lang w:eastAsia="en-AU"/>
    </w:rPr>
  </w:style>
  <w:style w:type="numbering" w:customStyle="1" w:styleId="WWNum193">
    <w:name w:val="WWNum193"/>
    <w:rsid w:val="00654E98"/>
    <w:pPr>
      <w:numPr>
        <w:numId w:val="12"/>
      </w:numPr>
    </w:pPr>
  </w:style>
  <w:style w:type="table" w:customStyle="1" w:styleId="TableGrid7">
    <w:name w:val="Table Grid7"/>
    <w:basedOn w:val="TableNormal"/>
    <w:next w:val="TableGrid"/>
    <w:uiPriority w:val="39"/>
    <w:rsid w:val="005F784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FD7732"/>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9259D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FA713E"/>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A41301"/>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813EC0"/>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www.livestream.com/luthworship" TargetMode="External"/><Relationship Id="rId18" Type="http://schemas.openxmlformats.org/officeDocument/2006/relationships/hyperlink" Target="http://www.lutheran.org.nz" TargetMode="External"/><Relationship Id="rId8" Type="http://schemas.openxmlformats.org/officeDocument/2006/relationships/hyperlink" Target="http://www.messagesofhope.org.au" TargetMode="External"/><Relationship Id="rId26" Type="http://schemas.openxmlformats.org/officeDocument/2006/relationships/customXml" Target="../customXml/item1.xml"/><Relationship Id="rId21" Type="http://schemas.openxmlformats.org/officeDocument/2006/relationships/hyperlink" Target="http://www.messagesofhope.org.nz" TargetMode="External"/><Relationship Id="rId3" Type="http://schemas.openxmlformats.org/officeDocument/2006/relationships/settings" Target="settings.xml"/><Relationship Id="rId25" Type="http://schemas.openxmlformats.org/officeDocument/2006/relationships/theme" Target="theme/theme1.xml"/><Relationship Id="rId12" Type="http://schemas.openxmlformats.org/officeDocument/2006/relationships/hyperlink" Target="http://www.messagesofhope.org.nz" TargetMode="External"/><Relationship Id="rId17" Type="http://schemas.openxmlformats.org/officeDocument/2006/relationships/hyperlink" Target="http://www.messagesofhope.org.nz" TargetMode="External"/><Relationship Id="rId7" Type="http://schemas.openxmlformats.org/officeDocument/2006/relationships/hyperlink" Target="http://www.lutheranmedia.org.au" TargetMode="External"/><Relationship Id="rId20" Type="http://schemas.openxmlformats.org/officeDocument/2006/relationships/hyperlink" Target="http://www.messagesofhope.org.au" TargetMode="External"/><Relationship Id="rId16" Type="http://schemas.openxmlformats.org/officeDocument/2006/relationships/hyperlink" Target="http://www.messagesofhope.org.au" TargetMode="External"/><Relationship Id="rId2" Type="http://schemas.openxmlformats.org/officeDocument/2006/relationships/styles" Target="styles.xml"/><Relationship Id="rId29" Type="http://schemas.openxmlformats.org/officeDocument/2006/relationships/customXml" Target="../customXml/item4.xml"/><Relationship Id="rId24" Type="http://schemas.openxmlformats.org/officeDocument/2006/relationships/fontTable" Target="fontTable.xml"/><Relationship Id="rId11" Type="http://schemas.openxmlformats.org/officeDocument/2006/relationships/hyperlink" Target="http://www.messagesofhope.org.au"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footer" Target="footer1.xml"/><Relationship Id="rId15" Type="http://schemas.openxmlformats.org/officeDocument/2006/relationships/hyperlink" Target="http://www.happyland.com.au" TargetMode="External"/><Relationship Id="rId5" Type="http://schemas.openxmlformats.org/officeDocument/2006/relationships/footnotes" Target="footnotes.xml"/><Relationship Id="rId28" Type="http://schemas.openxmlformats.org/officeDocument/2006/relationships/customXml" Target="../customXml/item3.xml"/><Relationship Id="rId10" Type="http://schemas.openxmlformats.org/officeDocument/2006/relationships/hyperlink" Target="http://www.happyland.com.au" TargetMode="External"/><Relationship Id="rId19" Type="http://schemas.openxmlformats.org/officeDocument/2006/relationships/hyperlink" Target="http://www.mountainside.co.nz" TargetMode="External"/><Relationship Id="rId9" Type="http://schemas.openxmlformats.org/officeDocument/2006/relationships/hyperlink" Target="http://www.messagesofhope.org.nz" TargetMode="External"/><Relationship Id="rId22" Type="http://schemas.openxmlformats.org/officeDocument/2006/relationships/hyperlink" Target="http://www.lutheranmedia.org.au/donations" TargetMode="External"/><Relationship Id="rId14" Type="http://schemas.openxmlformats.org/officeDocument/2006/relationships/hyperlink" Target="http://www.messagesofhope.org.au/dementia" TargetMode="External"/><Relationship Id="rId4" Type="http://schemas.openxmlformats.org/officeDocument/2006/relationships/webSettings" Target="webSettings.xm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8DF2EA2A390449597FE675B4EED6B" ma:contentTypeVersion="0" ma:contentTypeDescription="Create a new document." ma:contentTypeScope="" ma:versionID="21ef672569e88ecb447d275ab051d19b">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5567F6-E92B-443F-B314-41F1B346F618}"/>
</file>

<file path=customXml/itemProps2.xml><?xml version="1.0" encoding="utf-8"?>
<ds:datastoreItem xmlns:ds="http://schemas.openxmlformats.org/officeDocument/2006/customXml" ds:itemID="{C5C1AB74-E8E7-421A-AE9B-480E03D4823D}"/>
</file>

<file path=customXml/itemProps3.xml><?xml version="1.0" encoding="utf-8"?>
<ds:datastoreItem xmlns:ds="http://schemas.openxmlformats.org/officeDocument/2006/customXml" ds:itemID="{40827280-D223-468F-A32D-4F205AB7B22F}"/>
</file>

<file path=customXml/itemProps4.xml><?xml version="1.0" encoding="utf-8"?>
<ds:datastoreItem xmlns:ds="http://schemas.openxmlformats.org/officeDocument/2006/customXml" ds:itemID="{4A849A74-9B0F-488B-BD0A-9AADF7D1698C}"/>
</file>

<file path=docProps/app.xml><?xml version="1.0" encoding="utf-8"?>
<Properties xmlns="http://schemas.openxmlformats.org/officeDocument/2006/extended-properties" xmlns:vt="http://schemas.openxmlformats.org/officeDocument/2006/docPropsVTypes">
  <Template>Normal.dotm</Template>
  <TotalTime>1</TotalTime>
  <Pages>6</Pages>
  <Words>2698</Words>
  <Characters>15384</Characters>
  <Application>Microsoft Macintosh Word</Application>
  <DocSecurity>0</DocSecurity>
  <Lines>128</Lines>
  <Paragraphs>36</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agenda 8.1</vt:lpstr>
      <vt:lpstr>    Commission on Worship</vt:lpstr>
      <vt:lpstr>        MEMBERS</vt:lpstr>
      <vt:lpstr>        Purpose</vt:lpstr>
      <vt:lpstr>        Achievements in Synodical Period against Plan</vt:lpstr>
      <vt:lpstr>        Successes</vt:lpstr>
      <vt:lpstr>        Challenges and Lessons Learned</vt:lpstr>
      <vt:lpstr>        Risks</vt:lpstr>
      <vt:lpstr>        Alignment to LCA Strategic Direction </vt:lpstr>
      <vt:lpstr>        Cooperating LCA Boards and Agencies</vt:lpstr>
      <vt:lpstr>        Financial Performance</vt:lpstr>
    </vt:vector>
  </TitlesOfParts>
  <LinksUpToDate>false</LinksUpToDate>
  <CharactersWithSpaces>18046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Venz</dc:creator>
  <cp:keywords/>
  <dc:description/>
  <cp:lastModifiedBy>Megan Venz</cp:lastModifiedBy>
  <cp:revision>2</cp:revision>
  <dcterms:created xsi:type="dcterms:W3CDTF">2018-09-09T03:24:00Z</dcterms:created>
  <dcterms:modified xsi:type="dcterms:W3CDTF">2018-09-09T03:24:00Z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0x0101004C78DF2EA2A390449597FE675B4EED6B</vt:lpwstr>
  </property>
</Properties>
</file>