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F450" w14:textId="35BE0C43" w:rsidR="000956FA" w:rsidRDefault="00504362" w:rsidP="00256FBF">
      <w:pPr>
        <w:spacing w:before="360" w:after="0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 </w:t>
      </w:r>
      <w:r w:rsidR="000956FA"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7EEDF47B" wp14:editId="7EEDF47C">
            <wp:extent cx="5329573" cy="430306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of the Bishop BLACK (V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01" cy="43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6FA">
        <w:rPr>
          <w:b/>
          <w:sz w:val="28"/>
          <w:szCs w:val="28"/>
          <w:lang w:val="en-AU"/>
        </w:rPr>
        <w:tab/>
      </w:r>
      <w:r w:rsidR="00035D03" w:rsidRPr="00D14B8E">
        <w:rPr>
          <w:b/>
          <w:sz w:val="28"/>
          <w:szCs w:val="28"/>
          <w:lang w:val="en-AU"/>
        </w:rPr>
        <w:tab/>
      </w:r>
      <w:r w:rsidR="00035D03" w:rsidRPr="00D14B8E">
        <w:rPr>
          <w:b/>
          <w:sz w:val="28"/>
          <w:szCs w:val="28"/>
          <w:lang w:val="en-AU"/>
        </w:rPr>
        <w:tab/>
      </w:r>
      <w:r w:rsidR="00035D03" w:rsidRPr="00D14B8E">
        <w:rPr>
          <w:b/>
          <w:sz w:val="28"/>
          <w:szCs w:val="28"/>
          <w:lang w:val="en-AU"/>
        </w:rPr>
        <w:tab/>
      </w:r>
      <w:r w:rsidR="00035D03" w:rsidRPr="00D14B8E">
        <w:rPr>
          <w:b/>
          <w:sz w:val="28"/>
          <w:szCs w:val="28"/>
          <w:lang w:val="en-AU"/>
        </w:rPr>
        <w:tab/>
      </w:r>
    </w:p>
    <w:p w14:paraId="7EEDF451" w14:textId="77777777" w:rsidR="00C32A59" w:rsidRPr="002A244F" w:rsidRDefault="00C32A59" w:rsidP="00256FBF">
      <w:pPr>
        <w:spacing w:before="360" w:after="0"/>
        <w:rPr>
          <w:b/>
          <w:sz w:val="36"/>
          <w:szCs w:val="28"/>
          <w:lang w:val="en-AU"/>
        </w:rPr>
      </w:pPr>
      <w:r w:rsidRPr="002A244F">
        <w:rPr>
          <w:b/>
          <w:sz w:val="36"/>
          <w:szCs w:val="28"/>
          <w:lang w:val="en-AU"/>
        </w:rPr>
        <w:t xml:space="preserve">Communiqué </w:t>
      </w:r>
      <w:r w:rsidR="00BC5E6F" w:rsidRPr="002A244F">
        <w:rPr>
          <w:b/>
          <w:sz w:val="36"/>
          <w:szCs w:val="28"/>
          <w:lang w:val="en-AU"/>
        </w:rPr>
        <w:t>3</w:t>
      </w:r>
    </w:p>
    <w:p w14:paraId="7EEDF452" w14:textId="77777777" w:rsidR="00275C9A" w:rsidRPr="002A244F" w:rsidRDefault="00256FBF" w:rsidP="00C32A59">
      <w:pPr>
        <w:spacing w:after="120"/>
        <w:rPr>
          <w:b/>
          <w:sz w:val="36"/>
          <w:szCs w:val="28"/>
          <w:lang w:val="en-AU"/>
        </w:rPr>
      </w:pPr>
      <w:r w:rsidRPr="002A244F">
        <w:rPr>
          <w:b/>
          <w:sz w:val="36"/>
          <w:szCs w:val="28"/>
          <w:lang w:val="en-AU"/>
        </w:rPr>
        <w:t>Review of the LCA</w:t>
      </w:r>
      <w:r w:rsidR="00C23AE8" w:rsidRPr="002A244F">
        <w:rPr>
          <w:b/>
          <w:sz w:val="36"/>
          <w:szCs w:val="28"/>
          <w:lang w:val="en-AU"/>
        </w:rPr>
        <w:t>/NZ</w:t>
      </w:r>
      <w:r w:rsidRPr="002A244F">
        <w:rPr>
          <w:b/>
          <w:sz w:val="36"/>
          <w:szCs w:val="28"/>
          <w:lang w:val="en-AU"/>
        </w:rPr>
        <w:t xml:space="preserve"> Constitution – Phase 1</w:t>
      </w:r>
    </w:p>
    <w:p w14:paraId="7EEDF453" w14:textId="77777777" w:rsidR="00A107F5" w:rsidRPr="002A244F" w:rsidRDefault="007B629C" w:rsidP="000956FA">
      <w:pPr>
        <w:spacing w:before="240" w:after="0"/>
        <w:rPr>
          <w:b/>
          <w:sz w:val="26"/>
          <w:lang w:val="en-AU"/>
        </w:rPr>
      </w:pPr>
      <w:r w:rsidRPr="002A244F">
        <w:rPr>
          <w:b/>
          <w:sz w:val="26"/>
          <w:lang w:val="en-AU"/>
        </w:rPr>
        <w:t>Guiding Principles for a 21</w:t>
      </w:r>
      <w:r w:rsidRPr="002A244F">
        <w:rPr>
          <w:b/>
          <w:sz w:val="26"/>
          <w:vertAlign w:val="superscript"/>
          <w:lang w:val="en-AU"/>
        </w:rPr>
        <w:t>st</w:t>
      </w:r>
      <w:r w:rsidR="000956FA" w:rsidRPr="002A244F">
        <w:rPr>
          <w:b/>
          <w:sz w:val="26"/>
          <w:lang w:val="en-AU"/>
        </w:rPr>
        <w:t xml:space="preserve"> Century LCA/NZ</w:t>
      </w:r>
    </w:p>
    <w:p w14:paraId="7EEDF454" w14:textId="77777777" w:rsidR="000956FA" w:rsidRPr="002A244F" w:rsidRDefault="007B629C" w:rsidP="000956FA">
      <w:pPr>
        <w:pBdr>
          <w:bottom w:val="single" w:sz="12" w:space="1" w:color="auto"/>
        </w:pBdr>
        <w:rPr>
          <w:b/>
          <w:i/>
          <w:sz w:val="26"/>
          <w:lang w:val="en-AU"/>
        </w:rPr>
      </w:pPr>
      <w:r w:rsidRPr="002A244F">
        <w:rPr>
          <w:b/>
          <w:sz w:val="26"/>
          <w:lang w:val="en-AU"/>
        </w:rPr>
        <w:t>Phase 1 of our hal</w:t>
      </w:r>
      <w:r w:rsidR="000956FA" w:rsidRPr="002A244F">
        <w:rPr>
          <w:b/>
          <w:sz w:val="26"/>
          <w:lang w:val="en-AU"/>
        </w:rPr>
        <w:t>f-century Constitutional Review</w:t>
      </w:r>
      <w:r w:rsidRPr="002A244F">
        <w:rPr>
          <w:b/>
          <w:i/>
          <w:sz w:val="26"/>
          <w:lang w:val="en-AU"/>
        </w:rPr>
        <w:t xml:space="preserve"> </w:t>
      </w:r>
    </w:p>
    <w:p w14:paraId="34682191" w14:textId="77777777" w:rsidR="00FE5769" w:rsidRDefault="00FE5769" w:rsidP="59EBD96A">
      <w:pPr>
        <w:spacing w:before="120" w:after="240"/>
        <w:rPr>
          <w:rFonts w:cs="Arial"/>
          <w:color w:val="000000" w:themeColor="text1"/>
          <w:lang w:val="en-AU"/>
        </w:rPr>
      </w:pPr>
    </w:p>
    <w:p w14:paraId="7EEDF455" w14:textId="112ADCDF" w:rsidR="000956FA" w:rsidRPr="002A244F" w:rsidRDefault="002A244F" w:rsidP="59EBD96A">
      <w:pPr>
        <w:spacing w:before="120" w:after="240"/>
        <w:rPr>
          <w:rFonts w:cs="Arial"/>
          <w:color w:val="000000" w:themeColor="text1"/>
          <w:lang w:val="en-AU"/>
        </w:rPr>
      </w:pPr>
      <w:r>
        <w:rPr>
          <w:rFonts w:cs="Arial"/>
          <w:color w:val="000000" w:themeColor="text1"/>
          <w:lang w:val="en-AU"/>
        </w:rPr>
        <w:t>2</w:t>
      </w:r>
      <w:r w:rsidR="00FF7D9E">
        <w:rPr>
          <w:rFonts w:cs="Arial"/>
          <w:color w:val="000000" w:themeColor="text1"/>
          <w:lang w:val="en-AU"/>
        </w:rPr>
        <w:t>8</w:t>
      </w:r>
      <w:r w:rsidR="00BC5E6F" w:rsidRPr="002A244F">
        <w:rPr>
          <w:rFonts w:cs="Arial"/>
          <w:color w:val="000000" w:themeColor="text1"/>
          <w:lang w:val="en-AU"/>
        </w:rPr>
        <w:t xml:space="preserve"> April</w:t>
      </w:r>
      <w:r w:rsidR="59EBD96A" w:rsidRPr="002A244F">
        <w:rPr>
          <w:rFonts w:cs="Arial"/>
          <w:color w:val="000000" w:themeColor="text1"/>
          <w:lang w:val="en-AU"/>
        </w:rPr>
        <w:t xml:space="preserve"> 2020</w:t>
      </w:r>
    </w:p>
    <w:p w14:paraId="7EEDF456" w14:textId="77777777" w:rsidR="007C5EFE" w:rsidRPr="00566CB0" w:rsidRDefault="00CD38EA">
      <w:pPr>
        <w:spacing w:before="120" w:after="240"/>
        <w:rPr>
          <w:rFonts w:cs="Arial"/>
          <w:iCs/>
          <w:color w:val="000000"/>
          <w:sz w:val="28"/>
          <w:szCs w:val="28"/>
          <w:shd w:val="clear" w:color="auto" w:fill="FFFFFF"/>
          <w:lang w:val="en-AU"/>
        </w:rPr>
      </w:pPr>
      <w:r w:rsidRPr="00566CB0">
        <w:rPr>
          <w:rFonts w:cs="Arial"/>
          <w:iCs/>
          <w:color w:val="000000"/>
          <w:sz w:val="28"/>
          <w:szCs w:val="28"/>
          <w:lang w:val="en-AU"/>
        </w:rPr>
        <w:br/>
      </w:r>
      <w:r w:rsidR="007C5EFE" w:rsidRPr="00566CB0">
        <w:rPr>
          <w:rFonts w:cs="Arial"/>
          <w:b/>
          <w:iCs/>
          <w:color w:val="000000"/>
          <w:sz w:val="28"/>
          <w:szCs w:val="28"/>
          <w:shd w:val="clear" w:color="auto" w:fill="FFFFFF"/>
          <w:lang w:val="en-AU"/>
        </w:rPr>
        <w:t>A message to all members, bodies and agencies of the Lutheran Church of Australia and New Zealand</w:t>
      </w:r>
    </w:p>
    <w:p w14:paraId="3C3D7858" w14:textId="1D3E967F" w:rsidR="00FE5769" w:rsidRPr="00FE5769" w:rsidRDefault="00FE5769">
      <w:pPr>
        <w:spacing w:before="120" w:after="240"/>
        <w:rPr>
          <w:rFonts w:cs="Arial"/>
          <w:sz w:val="24"/>
          <w:szCs w:val="24"/>
          <w:shd w:val="clear" w:color="auto" w:fill="FFFFFF"/>
        </w:rPr>
      </w:pPr>
    </w:p>
    <w:p w14:paraId="1EEF24FF" w14:textId="425FF5E9" w:rsidR="00EB1722" w:rsidRDefault="00FE5769">
      <w:pPr>
        <w:spacing w:before="120" w:after="240"/>
        <w:rPr>
          <w:rFonts w:cs="Arial"/>
          <w:szCs w:val="20"/>
          <w:shd w:val="clear" w:color="auto" w:fill="FFFFFF"/>
          <w:lang w:val="en-AU"/>
        </w:rPr>
      </w:pPr>
      <w:r>
        <w:rPr>
          <w:rFonts w:cs="Arial"/>
          <w:szCs w:val="20"/>
          <w:shd w:val="clear" w:color="auto" w:fill="FFFFFF"/>
        </w:rPr>
        <w:br/>
      </w:r>
      <w:r w:rsidR="00EB1722" w:rsidRPr="00EB1722">
        <w:rPr>
          <w:rFonts w:cs="Arial"/>
          <w:szCs w:val="20"/>
          <w:shd w:val="clear" w:color="auto" w:fill="FFFFFF"/>
        </w:rPr>
        <w:t>Greetings to you in this Easter season. I pray that each of you and your families are well, especially during this time of pandemic.</w:t>
      </w:r>
      <w:r w:rsidR="00EB1722" w:rsidRPr="00EB1722" w:rsidDel="00EB1722">
        <w:rPr>
          <w:rFonts w:cs="Arial"/>
          <w:szCs w:val="20"/>
          <w:shd w:val="clear" w:color="auto" w:fill="FFFFFF"/>
          <w:lang w:val="en-AU"/>
        </w:rPr>
        <w:t xml:space="preserve"> </w:t>
      </w:r>
    </w:p>
    <w:p w14:paraId="7EEDF458" w14:textId="576B1125" w:rsidR="007B629C" w:rsidRPr="002A244F" w:rsidRDefault="00B975EA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>On behalf of our</w:t>
      </w:r>
      <w:r w:rsidR="00F26C92"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General </w:t>
      </w:r>
      <w:r w:rsidR="00F26C92" w:rsidRPr="002A244F">
        <w:rPr>
          <w:rFonts w:cs="Arial"/>
          <w:color w:val="000000"/>
          <w:szCs w:val="20"/>
          <w:shd w:val="clear" w:color="auto" w:fill="FFFFFF"/>
          <w:lang w:val="en-AU"/>
        </w:rPr>
        <w:t>Synod</w:t>
      </w: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F26C92"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the General Church Board is conducting a Review of the LCA/NZ Constitution, </w:t>
      </w:r>
      <w:r w:rsidR="00F26C92"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as we seek to </w:t>
      </w: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>be faithful to Christ</w:t>
      </w:r>
      <w:r w:rsidR="0057757C" w:rsidRPr="002A244F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live the gospel </w:t>
      </w:r>
      <w:r w:rsidR="0057757C"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and thrive </w:t>
      </w:r>
      <w:r w:rsidR="00F26C92" w:rsidRPr="002A244F">
        <w:rPr>
          <w:rFonts w:cs="Arial"/>
          <w:color w:val="000000"/>
          <w:szCs w:val="20"/>
          <w:shd w:val="clear" w:color="auto" w:fill="FFFFFF"/>
          <w:lang w:val="en-AU"/>
        </w:rPr>
        <w:t>in th</w:t>
      </w: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>is</w:t>
      </w:r>
      <w:r w:rsidR="00F26C92"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21</w:t>
      </w:r>
      <w:r w:rsidR="00F26C92" w:rsidRPr="002A244F">
        <w:rPr>
          <w:rFonts w:cs="Arial"/>
          <w:color w:val="000000"/>
          <w:szCs w:val="20"/>
          <w:shd w:val="clear" w:color="auto" w:fill="FFFFFF"/>
          <w:vertAlign w:val="superscript"/>
          <w:lang w:val="en-AU"/>
        </w:rPr>
        <w:t>st</w:t>
      </w:r>
      <w:r w:rsidR="0057757C"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c</w:t>
      </w:r>
      <w:r w:rsidR="00F26C92" w:rsidRPr="002A244F">
        <w:rPr>
          <w:rFonts w:cs="Arial"/>
          <w:color w:val="000000"/>
          <w:szCs w:val="20"/>
          <w:shd w:val="clear" w:color="auto" w:fill="FFFFFF"/>
          <w:lang w:val="en-AU"/>
        </w:rPr>
        <w:t>entury</w:t>
      </w:r>
      <w:r w:rsidR="007B629C" w:rsidRPr="002A244F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7EEDF459" w14:textId="77777777" w:rsidR="00BC5E6F" w:rsidRDefault="00B975EA" w:rsidP="000011B7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In this </w:t>
      </w:r>
      <w:r w:rsidR="00BC5E6F" w:rsidRPr="002A244F">
        <w:rPr>
          <w:rFonts w:cs="Arial"/>
          <w:color w:val="000000"/>
          <w:szCs w:val="20"/>
          <w:shd w:val="clear" w:color="auto" w:fill="FFFFFF"/>
          <w:lang w:val="en-AU"/>
        </w:rPr>
        <w:t>third</w:t>
      </w: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BC5E6F" w:rsidRPr="002A244F">
        <w:rPr>
          <w:rFonts w:cs="Arial"/>
          <w:color w:val="000000"/>
          <w:szCs w:val="20"/>
          <w:shd w:val="clear" w:color="auto" w:fill="FFFFFF"/>
          <w:lang w:val="en-AU"/>
        </w:rPr>
        <w:t>communiqué</w:t>
      </w:r>
      <w:r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about the Review, </w:t>
      </w:r>
      <w:r w:rsidR="00997158" w:rsidRPr="002A244F">
        <w:rPr>
          <w:rFonts w:cs="Arial"/>
          <w:color w:val="000000"/>
          <w:szCs w:val="20"/>
          <w:shd w:val="clear" w:color="auto" w:fill="FFFFFF"/>
          <w:lang w:val="en-AU"/>
        </w:rPr>
        <w:t>I am pleased</w:t>
      </w:r>
      <w:r w:rsidR="007B629C" w:rsidRP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to </w:t>
      </w:r>
      <w:r w:rsidR="00BC5E6F" w:rsidRPr="002A244F">
        <w:rPr>
          <w:rFonts w:cs="Arial"/>
          <w:color w:val="000000"/>
          <w:szCs w:val="20"/>
          <w:shd w:val="clear" w:color="auto" w:fill="FFFFFF"/>
          <w:lang w:val="en-AU"/>
        </w:rPr>
        <w:t>report that the consultation process for this Review is now well underway …</w:t>
      </w:r>
    </w:p>
    <w:p w14:paraId="7EEDF45A" w14:textId="77777777" w:rsidR="00BC5E6F" w:rsidRDefault="00BC5E6F" w:rsidP="00BC5E6F">
      <w:pPr>
        <w:pStyle w:val="ListParagraph"/>
        <w:numPr>
          <w:ilvl w:val="0"/>
          <w:numId w:val="10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Issues previously identified by the Standing Committee on Constitutions have been incorporated into this Review</w:t>
      </w:r>
    </w:p>
    <w:p w14:paraId="7EEDF45B" w14:textId="77777777" w:rsidR="00BC5E6F" w:rsidRDefault="00BC5E6F" w:rsidP="00BC5E6F">
      <w:pPr>
        <w:pStyle w:val="ListParagraph"/>
        <w:numPr>
          <w:ilvl w:val="0"/>
          <w:numId w:val="10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The Review Team has met several times by teleconference</w:t>
      </w:r>
    </w:p>
    <w:p w14:paraId="7EEDF45C" w14:textId="77777777" w:rsidR="00BC5E6F" w:rsidRDefault="00BC5E6F" w:rsidP="00BC5E6F">
      <w:pPr>
        <w:pStyle w:val="ListParagraph"/>
        <w:numPr>
          <w:ilvl w:val="0"/>
          <w:numId w:val="10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The College of Bishops provided advice re possible participants for certain working groups</w:t>
      </w:r>
    </w:p>
    <w:p w14:paraId="7EEDF45D" w14:textId="77777777" w:rsidR="00BC5E6F" w:rsidRDefault="00BC5E6F" w:rsidP="00BC5E6F">
      <w:pPr>
        <w:pStyle w:val="ListParagraph"/>
        <w:numPr>
          <w:ilvl w:val="0"/>
          <w:numId w:val="10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Three ‘Issues Analysis Groups’ have been working on specific tasks</w:t>
      </w:r>
    </w:p>
    <w:p w14:paraId="7EEDF45E" w14:textId="35696DAC" w:rsidR="00BC5E6F" w:rsidRPr="00BC5E6F" w:rsidRDefault="00BC5E6F" w:rsidP="00BC5E6F">
      <w:pPr>
        <w:pStyle w:val="ListParagraph"/>
        <w:numPr>
          <w:ilvl w:val="0"/>
          <w:numId w:val="10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Results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to date 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from the above work and </w:t>
      </w:r>
      <w:r w:rsidR="00EB1722">
        <w:rPr>
          <w:rFonts w:cs="Arial"/>
          <w:color w:val="000000"/>
          <w:szCs w:val="20"/>
          <w:shd w:val="clear" w:color="auto" w:fill="FFFFFF"/>
          <w:lang w:val="en-AU"/>
        </w:rPr>
        <w:t>the church-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wide </w:t>
      </w:r>
      <w:r>
        <w:rPr>
          <w:rFonts w:cs="Arial"/>
          <w:color w:val="000000"/>
          <w:szCs w:val="20"/>
          <w:shd w:val="clear" w:color="auto" w:fill="FFFFFF"/>
          <w:lang w:val="en-AU"/>
        </w:rPr>
        <w:t>survey respondent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>s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 have identified several key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constitutional 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issues for further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discussion within our church as well as a number of ‘second order’ issues.  These matters will be outlined in a draft Interim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lastRenderedPageBreak/>
        <w:t xml:space="preserve">Report </w:t>
      </w:r>
      <w:r w:rsidR="00B8700E">
        <w:rPr>
          <w:rFonts w:cs="Arial"/>
          <w:color w:val="000000"/>
          <w:szCs w:val="20"/>
          <w:shd w:val="clear" w:color="auto" w:fill="FFFFFF"/>
          <w:lang w:val="en-AU"/>
        </w:rPr>
        <w:t>we plan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 to release </w:t>
      </w:r>
      <w:r w:rsidR="00B8700E">
        <w:rPr>
          <w:rFonts w:cs="Arial"/>
          <w:color w:val="000000"/>
          <w:szCs w:val="20"/>
          <w:shd w:val="clear" w:color="auto" w:fill="FFFFFF"/>
          <w:lang w:val="en-AU"/>
        </w:rPr>
        <w:t xml:space="preserve">around June this year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for comment by church members sometime.  We will then embark </w:t>
      </w:r>
      <w:r w:rsidR="00B8700E">
        <w:rPr>
          <w:rFonts w:cs="Arial"/>
          <w:color w:val="000000"/>
          <w:szCs w:val="20"/>
          <w:shd w:val="clear" w:color="auto" w:fill="FFFFFF"/>
          <w:lang w:val="en-AU"/>
        </w:rPr>
        <w:t xml:space="preserve">on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>a period of discussion about these identified issues.</w:t>
      </w:r>
    </w:p>
    <w:p w14:paraId="591EB59D" w14:textId="77777777" w:rsidR="00A172E4" w:rsidRDefault="00B8700E" w:rsidP="000011B7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On request, because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>of the Covid-19 pandemic</w:t>
      </w:r>
      <w:r w:rsid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,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the closing date for the church-wide survey has been </w:t>
      </w:r>
      <w:r w:rsidR="00585634" w:rsidRPr="002A244F">
        <w:rPr>
          <w:rFonts w:cs="Arial"/>
          <w:b/>
          <w:i/>
          <w:color w:val="000000"/>
          <w:szCs w:val="20"/>
          <w:shd w:val="clear" w:color="auto" w:fill="FFFFFF"/>
          <w:lang w:val="en-AU"/>
        </w:rPr>
        <w:t>extended to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585634" w:rsidRPr="00585634">
        <w:rPr>
          <w:rFonts w:cs="Arial"/>
          <w:b/>
          <w:i/>
          <w:color w:val="000000"/>
          <w:szCs w:val="20"/>
          <w:shd w:val="clear" w:color="auto" w:fill="FFFFFF"/>
          <w:lang w:val="en-AU"/>
        </w:rPr>
        <w:t>31 May 2020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.  If you haven’t already done so, I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invite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you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to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participate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in the Review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>through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tell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>ing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the reviewers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what </w:t>
      </w:r>
      <w:r w:rsidR="0099715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you think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>needs to change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, or alternatively does not need to change,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in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the LCA/NZ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Constitution.</w:t>
      </w:r>
      <w:r w:rsidR="00CF666F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</w:p>
    <w:p w14:paraId="7EEDF45F" w14:textId="46EB6D7B" w:rsidR="007B629C" w:rsidRPr="00D14B8E" w:rsidRDefault="00CF666F" w:rsidP="000011B7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The survey will remain open 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 xml:space="preserve">now </w:t>
      </w:r>
      <w:r>
        <w:rPr>
          <w:rFonts w:cs="Arial"/>
          <w:color w:val="000000"/>
          <w:szCs w:val="20"/>
          <w:shd w:val="clear" w:color="auto" w:fill="FFFFFF"/>
          <w:lang w:val="en-AU"/>
        </w:rPr>
        <w:t>until 3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>1 May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 2020.</w:t>
      </w:r>
      <w:r w:rsid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 After that </w:t>
      </w:r>
      <w:r w:rsidR="00B8700E">
        <w:rPr>
          <w:rFonts w:cs="Arial"/>
          <w:color w:val="000000"/>
          <w:szCs w:val="20"/>
          <w:shd w:val="clear" w:color="auto" w:fill="FFFFFF"/>
          <w:lang w:val="en-AU"/>
        </w:rPr>
        <w:t>time,</w:t>
      </w:r>
      <w:r w:rsid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you can still input into this </w:t>
      </w:r>
      <w:r w:rsidR="00486F19">
        <w:rPr>
          <w:rFonts w:cs="Arial"/>
          <w:color w:val="000000"/>
          <w:szCs w:val="20"/>
          <w:shd w:val="clear" w:color="auto" w:fill="FFFFFF"/>
          <w:lang w:val="en-AU"/>
        </w:rPr>
        <w:t>Review,</w:t>
      </w:r>
      <w:r w:rsid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but it will be by submission rather than by survey.</w:t>
      </w:r>
    </w:p>
    <w:p w14:paraId="7EEDF460" w14:textId="77777777" w:rsidR="007B629C" w:rsidRPr="00D14B8E" w:rsidRDefault="000956FA" w:rsidP="00505D30">
      <w:pPr>
        <w:spacing w:before="120" w:after="240"/>
        <w:ind w:left="72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Congregations and M</w:t>
      </w:r>
      <w:r w:rsidR="00DE2FEC" w:rsidRPr="00B975EA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inistries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: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It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will help greatly 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if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as many congregation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s as possible complete the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survey.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>I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f you are responding on behalf of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>your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congregation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or ministry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,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you </w:t>
      </w:r>
      <w:r w:rsidR="00B8700E">
        <w:rPr>
          <w:rFonts w:cs="Arial"/>
          <w:color w:val="000000"/>
          <w:szCs w:val="20"/>
          <w:shd w:val="clear" w:color="auto" w:fill="FFFFFF"/>
          <w:lang w:val="en-AU"/>
        </w:rPr>
        <w:t xml:space="preserve">should </w:t>
      </w:r>
      <w:r w:rsidR="00B975EA" w:rsidRPr="00D14B8E">
        <w:rPr>
          <w:rFonts w:cs="Arial"/>
          <w:color w:val="000000"/>
          <w:szCs w:val="20"/>
          <w:shd w:val="clear" w:color="auto" w:fill="FFFFFF"/>
          <w:lang w:val="en-AU"/>
        </w:rPr>
        <w:t>reflect the voice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B975EA" w:rsidRPr="00D14B8E">
        <w:rPr>
          <w:rFonts w:cs="Arial"/>
          <w:color w:val="000000"/>
          <w:szCs w:val="20"/>
          <w:shd w:val="clear" w:color="auto" w:fill="FFFFFF"/>
          <w:lang w:val="en-AU"/>
        </w:rPr>
        <w:t>of the congregation or ministry in which you serve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 xml:space="preserve">. This may not always be </w:t>
      </w:r>
      <w:r w:rsidR="00B8700E">
        <w:rPr>
          <w:rFonts w:cs="Arial"/>
          <w:color w:val="000000"/>
          <w:szCs w:val="20"/>
          <w:shd w:val="clear" w:color="auto" w:fill="FFFFFF"/>
          <w:lang w:val="en-AU"/>
        </w:rPr>
        <w:t xml:space="preserve">the same as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>your personal view, so</w:t>
      </w:r>
      <w:r w:rsidR="00B975EA" w:rsidRPr="00D14B8E" w:rsidDel="00F26C92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>p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lease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make sure that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the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>congregation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>/ministry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has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 xml:space="preserve">had the chance to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discuss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what it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wants to 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>say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7EEDF461" w14:textId="77777777" w:rsidR="00477D0F" w:rsidRPr="00D14B8E" w:rsidRDefault="00DE2FEC" w:rsidP="00505D30">
      <w:pPr>
        <w:spacing w:before="120" w:after="240"/>
        <w:ind w:left="72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Districts, Boards and Agencies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: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We hope every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that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District and every Church Board/Agency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will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complete the survey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after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 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suitable </w:t>
      </w:r>
      <w:r w:rsidR="000956FA">
        <w:rPr>
          <w:rFonts w:cs="Arial"/>
          <w:color w:val="000000"/>
          <w:szCs w:val="20"/>
          <w:shd w:val="clear" w:color="auto" w:fill="FFFFFF"/>
          <w:lang w:val="en-AU"/>
        </w:rPr>
        <w:t>governance-</w:t>
      </w:r>
      <w:r w:rsidR="00585634">
        <w:rPr>
          <w:rFonts w:cs="Arial"/>
          <w:color w:val="000000"/>
          <w:szCs w:val="20"/>
          <w:shd w:val="clear" w:color="auto" w:fill="FFFFFF"/>
          <w:lang w:val="en-AU"/>
        </w:rPr>
        <w:t>l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evel 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discussion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7EEDF462" w14:textId="77777777" w:rsidR="00C23AE8" w:rsidRDefault="00DE2FEC" w:rsidP="00505D30">
      <w:pPr>
        <w:spacing w:before="120" w:after="240"/>
        <w:ind w:left="72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Individuals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may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also complete the survey.</w:t>
      </w:r>
    </w:p>
    <w:p w14:paraId="7EEDF463" w14:textId="77777777" w:rsidR="007E6065" w:rsidRPr="00E32AEB" w:rsidRDefault="00B975EA" w:rsidP="00E32AEB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4F5740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Important note</w:t>
      </w:r>
      <w:r w:rsidR="00FE7532" w:rsidRPr="004F5740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s</w:t>
      </w:r>
      <w:r w:rsidR="00FE7532" w:rsidRPr="00E32AEB">
        <w:rPr>
          <w:rFonts w:cs="Arial"/>
          <w:color w:val="000000"/>
          <w:szCs w:val="20"/>
          <w:shd w:val="clear" w:color="auto" w:fill="FFFFFF"/>
          <w:lang w:val="en-AU"/>
        </w:rPr>
        <w:t>:</w:t>
      </w:r>
    </w:p>
    <w:p w14:paraId="7EEDF465" w14:textId="35287922" w:rsidR="009B69E6" w:rsidRDefault="00EB1722" w:rsidP="009B69E6">
      <w:pPr>
        <w:pStyle w:val="ListParagraph"/>
        <w:numPr>
          <w:ilvl w:val="0"/>
          <w:numId w:val="9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EB1722">
        <w:rPr>
          <w:rFonts w:cs="Arial"/>
          <w:color w:val="000000"/>
          <w:szCs w:val="20"/>
          <w:shd w:val="clear" w:color="auto" w:fill="FFFFFF"/>
          <w:lang w:val="en-AU"/>
        </w:rPr>
        <w:t xml:space="preserve">This Review, and therefore this survey, is only about matters relating directly to the LCA/NZ Constitution. This includes matters </w:t>
      </w:r>
      <w:r>
        <w:rPr>
          <w:rFonts w:cs="Arial"/>
          <w:color w:val="000000"/>
          <w:szCs w:val="20"/>
          <w:shd w:val="clear" w:color="auto" w:fill="FFFFFF"/>
          <w:lang w:val="en-AU"/>
        </w:rPr>
        <w:t>for the future such as our</w:t>
      </w:r>
      <w:r w:rsidRPr="00EB1722">
        <w:rPr>
          <w:rFonts w:cs="Arial"/>
          <w:color w:val="000000"/>
          <w:szCs w:val="20"/>
          <w:shd w:val="clear" w:color="auto" w:fill="FFFFFF"/>
          <w:lang w:val="en-AU"/>
        </w:rPr>
        <w:t xml:space="preserve"> Objects; Membership Criteria; Name; relationships and processes between Congregations,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 Pastors, Districts, the church</w:t>
      </w:r>
      <w:r w:rsidRPr="00EB1722">
        <w:rPr>
          <w:rFonts w:cs="Arial"/>
          <w:color w:val="000000"/>
          <w:szCs w:val="20"/>
          <w:shd w:val="clear" w:color="auto" w:fill="FFFFFF"/>
          <w:lang w:val="en-AU"/>
        </w:rPr>
        <w:t>wide function and the many Lutheran related services such as schools, early childhood centres, community services, overseas aid and development, and services to older persons and those experiencing disability; role &amp; responsibilities of Pastor Conferences and the College of Bishops; role and responsibilities of the GCB and DCC/DCBs; criteria for voting delegates to Synods; how to better include Indigenous, cross-cultural and youth voices in our church; what ‘key structures’ we need to achieve the above (e.g. Districts?, Churchwide Office?) – including legal structure/s etc. These are just some of the constitution-related matters that church members have already raised in this Review.</w:t>
      </w:r>
    </w:p>
    <w:p w14:paraId="2197D698" w14:textId="77777777" w:rsidR="00EB1722" w:rsidRPr="00EB1722" w:rsidRDefault="00EB1722" w:rsidP="00EB1722">
      <w:pPr>
        <w:pStyle w:val="ListParagraph"/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</w:p>
    <w:p w14:paraId="7EEDF466" w14:textId="77777777" w:rsidR="00E32AEB" w:rsidRPr="00F351E4" w:rsidRDefault="00D177D1" w:rsidP="009B69E6">
      <w:pPr>
        <w:pStyle w:val="ListParagraph"/>
        <w:spacing w:before="120" w:after="240"/>
        <w:rPr>
          <w:rFonts w:cs="Arial"/>
          <w:color w:val="000000" w:themeColor="text1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Please note, i</w:t>
      </w:r>
      <w:r w:rsidR="00E32AEB" w:rsidRPr="000456C0">
        <w:rPr>
          <w:rFonts w:cs="Arial"/>
          <w:color w:val="000000"/>
          <w:szCs w:val="20"/>
          <w:shd w:val="clear" w:color="auto" w:fill="FFFFFF"/>
          <w:lang w:val="en-AU"/>
        </w:rPr>
        <w:t xml:space="preserve">f your responses comment on </w:t>
      </w:r>
      <w:r w:rsidR="0095462D">
        <w:rPr>
          <w:rFonts w:cs="Arial"/>
          <w:color w:val="000000"/>
          <w:szCs w:val="20"/>
          <w:shd w:val="clear" w:color="auto" w:fill="FFFFFF"/>
          <w:lang w:val="en-AU"/>
        </w:rPr>
        <w:t>non-constitutional</w:t>
      </w:r>
      <w:r w:rsidR="00E32AEB" w:rsidRPr="000456C0">
        <w:rPr>
          <w:rFonts w:cs="Arial"/>
          <w:color w:val="000000"/>
          <w:szCs w:val="20"/>
          <w:shd w:val="clear" w:color="auto" w:fill="FFFFFF"/>
          <w:lang w:val="en-AU"/>
        </w:rPr>
        <w:t xml:space="preserve"> issues</w:t>
      </w:r>
      <w:r w:rsidR="00B658FC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E32AEB" w:rsidRPr="000456C0">
        <w:rPr>
          <w:rFonts w:cs="Arial"/>
          <w:color w:val="000000"/>
          <w:szCs w:val="20"/>
          <w:shd w:val="clear" w:color="auto" w:fill="FFFFFF"/>
          <w:lang w:val="en-AU"/>
        </w:rPr>
        <w:t xml:space="preserve"> the reviewers will be unable to respond to them, but will do their best to refer them on to the relevant persons.</w:t>
      </w:r>
      <w:r w:rsidR="000456C0">
        <w:rPr>
          <w:rFonts w:cs="Arial"/>
          <w:color w:val="000000"/>
          <w:szCs w:val="20"/>
          <w:shd w:val="clear" w:color="auto" w:fill="FFFFFF"/>
          <w:lang w:val="en-AU"/>
        </w:rPr>
        <w:br/>
      </w:r>
    </w:p>
    <w:p w14:paraId="7EEDF467" w14:textId="77777777" w:rsidR="00E32AEB" w:rsidRPr="00F351E4" w:rsidRDefault="00F351E4" w:rsidP="000456C0">
      <w:pPr>
        <w:pStyle w:val="ListParagraph"/>
        <w:numPr>
          <w:ilvl w:val="0"/>
          <w:numId w:val="9"/>
        </w:numPr>
        <w:spacing w:before="120" w:after="240"/>
        <w:rPr>
          <w:rFonts w:cs="Arial"/>
          <w:color w:val="000000" w:themeColor="text1"/>
          <w:szCs w:val="20"/>
          <w:shd w:val="clear" w:color="auto" w:fill="FFFFFF"/>
          <w:lang w:val="en-AU"/>
        </w:rPr>
      </w:pPr>
      <w:r w:rsidRPr="00F351E4">
        <w:rPr>
          <w:rFonts w:cs="Arial"/>
          <w:color w:val="000000" w:themeColor="text1"/>
          <w:szCs w:val="20"/>
          <w:shd w:val="clear" w:color="auto" w:fill="FFFFFF"/>
          <w:lang w:val="en-AU"/>
        </w:rPr>
        <w:t>Individuals will only be able to complete the survey once. If you are the representative of a district, agency, board, committee or congregation AND you also want to complete the survey separately as an individual, you will need to ask another member of the agenc</w:t>
      </w:r>
      <w:r>
        <w:rPr>
          <w:rFonts w:cs="Arial"/>
          <w:color w:val="000000" w:themeColor="text1"/>
          <w:szCs w:val="20"/>
          <w:shd w:val="clear" w:color="auto" w:fill="FFFFFF"/>
          <w:lang w:val="en-AU"/>
        </w:rPr>
        <w:t>y, board or congregation etc</w:t>
      </w:r>
      <w:r w:rsidRPr="00F351E4">
        <w:rPr>
          <w:rFonts w:cs="Arial"/>
          <w:color w:val="000000" w:themeColor="text1"/>
          <w:szCs w:val="20"/>
          <w:shd w:val="clear" w:color="auto" w:fill="FFFFFF"/>
          <w:lang w:val="en-AU"/>
        </w:rPr>
        <w:t xml:space="preserve"> to complete the survey on that group’s behalf.</w:t>
      </w:r>
    </w:p>
    <w:p w14:paraId="7EEDF468" w14:textId="7792281D" w:rsidR="00A107F5" w:rsidRPr="00D14B8E" w:rsidRDefault="00776247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I again refer you to</w:t>
      </w:r>
      <w:r w:rsidR="00D177D1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BE507E">
        <w:rPr>
          <w:rFonts w:cs="Arial"/>
          <w:color w:val="000000"/>
          <w:szCs w:val="20"/>
          <w:shd w:val="clear" w:color="auto" w:fill="FFFFFF"/>
          <w:lang w:val="en-AU"/>
        </w:rPr>
        <w:t>the</w:t>
      </w:r>
      <w:r w:rsidR="005B21DD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‘Constitutional Review Discussion Starter’ paper</w:t>
      </w:r>
      <w:r w:rsidR="00B658FC">
        <w:rPr>
          <w:rFonts w:cs="Arial"/>
          <w:color w:val="000000"/>
          <w:szCs w:val="20"/>
          <w:shd w:val="clear" w:color="auto" w:fill="FFFFFF"/>
          <w:lang w:val="en-AU"/>
        </w:rPr>
        <w:t>.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D177D1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This paper </w:t>
      </w:r>
      <w:r w:rsidR="005B21DD">
        <w:rPr>
          <w:rFonts w:cs="Arial"/>
          <w:color w:val="000000"/>
          <w:szCs w:val="20"/>
          <w:shd w:val="clear" w:color="auto" w:fill="FFFFFF"/>
          <w:lang w:val="en-AU"/>
        </w:rPr>
        <w:t xml:space="preserve">intentionally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takes a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n ‘</w:t>
      </w:r>
      <w:r w:rsidR="00B975EA" w:rsidRPr="00D14B8E">
        <w:rPr>
          <w:rFonts w:cs="Arial"/>
          <w:color w:val="000000"/>
          <w:szCs w:val="20"/>
          <w:shd w:val="clear" w:color="auto" w:fill="FFFFFF"/>
          <w:lang w:val="en-AU"/>
        </w:rPr>
        <w:t>arm’s length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’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and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critical look at our Church, 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examining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where we 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may be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in relation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lastRenderedPageBreak/>
        <w:t>to the societies in which we minister.  The paper also lists a number of key issues for</w:t>
      </w:r>
      <w:r w:rsidR="0099715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us to consider in this Review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and, finally, it lists the 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substantive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questions that you will find when you access the electronic survey.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 This way you know in advance what the survey questions are.  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The paper is in part provocative in order to stimulate </w:t>
      </w:r>
      <w:r w:rsidR="005B0064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widespread 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discussion</w:t>
      </w:r>
      <w:r w:rsidR="005B0064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about this Review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.  </w:t>
      </w:r>
      <w:r w:rsidR="003C1858">
        <w:rPr>
          <w:rFonts w:cs="Arial"/>
          <w:color w:val="000000"/>
          <w:szCs w:val="20"/>
          <w:shd w:val="clear" w:color="auto" w:fill="FFFFFF"/>
          <w:lang w:val="en-AU"/>
        </w:rPr>
        <w:t>To</w:t>
      </w:r>
      <w:r w:rsidR="00A107F5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3C1858">
        <w:rPr>
          <w:rFonts w:cs="Arial"/>
          <w:color w:val="000000"/>
          <w:szCs w:val="20"/>
          <w:shd w:val="clear" w:color="auto" w:fill="FFFFFF"/>
          <w:lang w:val="en-AU"/>
        </w:rPr>
        <w:t>read or download</w:t>
      </w:r>
      <w:r w:rsidR="00A107F5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the Discussion Starter </w:t>
      </w:r>
      <w:r w:rsidR="003C1858">
        <w:rPr>
          <w:rFonts w:cs="Arial"/>
          <w:color w:val="000000"/>
          <w:szCs w:val="20"/>
          <w:shd w:val="clear" w:color="auto" w:fill="FFFFFF"/>
          <w:lang w:val="en-AU"/>
        </w:rPr>
        <w:t xml:space="preserve">paper, </w:t>
      </w:r>
      <w:hyperlink r:id="rId11" w:history="1">
        <w:r w:rsidR="003C1858" w:rsidRPr="003C1858">
          <w:rPr>
            <w:rStyle w:val="Hyperlink"/>
            <w:rFonts w:cs="Arial"/>
            <w:szCs w:val="20"/>
            <w:shd w:val="clear" w:color="auto" w:fill="FFFFFF"/>
            <w:lang w:val="en-AU"/>
          </w:rPr>
          <w:t>click here</w:t>
        </w:r>
      </w:hyperlink>
      <w:r w:rsidR="003C1858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7EEDF469" w14:textId="77777777" w:rsidR="00477D0F" w:rsidRPr="007E6065" w:rsidRDefault="00C23AE8" w:rsidP="00477D0F">
      <w:pPr>
        <w:spacing w:before="120" w:after="240"/>
        <w:rPr>
          <w:rFonts w:cs="Arial"/>
          <w:b/>
          <w:color w:val="000000"/>
          <w:szCs w:val="20"/>
          <w:shd w:val="clear" w:color="auto" w:fill="FFFFFF"/>
          <w:lang w:val="en-AU"/>
        </w:rPr>
      </w:pP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Please read a</w:t>
      </w:r>
      <w:r w:rsidR="00997158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nd reflect on the ‘Discussion Starter’</w:t>
      </w: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paper </w:t>
      </w:r>
      <w:r w:rsidRPr="007E6065">
        <w:rPr>
          <w:rFonts w:cs="Arial"/>
          <w:b/>
          <w:color w:val="000000"/>
          <w:szCs w:val="20"/>
          <w:u w:val="single"/>
          <w:shd w:val="clear" w:color="auto" w:fill="FFFFFF"/>
          <w:lang w:val="en-AU"/>
        </w:rPr>
        <w:t>before</w:t>
      </w: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you</w:t>
      </w:r>
      <w:r w:rsidR="009A271A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r </w:t>
      </w:r>
      <w:r w:rsidR="007E606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congregation/d</w:t>
      </w:r>
      <w:r w:rsidR="00394FB3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istrict/ </w:t>
      </w:r>
      <w:r w:rsidR="009A271A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agency</w:t>
      </w: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complete</w:t>
      </w:r>
      <w:r w:rsidR="009A271A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s</w:t>
      </w: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the survey.</w:t>
      </w:r>
      <w:r w:rsidR="00115645" w:rsidRPr="007E6065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11564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Please complete the survey </w:t>
      </w:r>
      <w:r w:rsidR="00A107F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as soon as you can</w:t>
      </w:r>
      <w:r w:rsidR="00DE2FEC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,</w:t>
      </w:r>
      <w:r w:rsidR="00A107F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as the survey finishes on </w:t>
      </w:r>
      <w:r w:rsidR="008964B1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3</w:t>
      </w:r>
      <w:r w:rsidR="00585634">
        <w:rPr>
          <w:rFonts w:cs="Arial"/>
          <w:b/>
          <w:color w:val="000000"/>
          <w:szCs w:val="20"/>
          <w:shd w:val="clear" w:color="auto" w:fill="FFFFFF"/>
          <w:lang w:val="en-AU"/>
        </w:rPr>
        <w:t>1</w:t>
      </w:r>
      <w:r w:rsidR="008964B1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</w:t>
      </w:r>
      <w:r w:rsidR="00585634">
        <w:rPr>
          <w:rFonts w:cs="Arial"/>
          <w:b/>
          <w:color w:val="000000"/>
          <w:szCs w:val="20"/>
          <w:shd w:val="clear" w:color="auto" w:fill="FFFFFF"/>
          <w:lang w:val="en-AU"/>
        </w:rPr>
        <w:t>May</w:t>
      </w:r>
      <w:r w:rsidR="0011564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2020.</w:t>
      </w:r>
    </w:p>
    <w:p w14:paraId="7EEDF46A" w14:textId="7E756FBC" w:rsidR="002E0092" w:rsidRPr="00205CF4" w:rsidRDefault="002E0092" w:rsidP="59EBD96A">
      <w:pPr>
        <w:spacing w:before="120" w:after="240"/>
        <w:rPr>
          <w:rFonts w:cs="Arial"/>
          <w:color w:val="000000"/>
          <w:shd w:val="clear" w:color="auto" w:fill="FFFFFF"/>
        </w:rPr>
      </w:pPr>
      <w:r w:rsidRPr="59EBD96A">
        <w:rPr>
          <w:rFonts w:cs="Arial"/>
          <w:color w:val="000000"/>
          <w:shd w:val="clear" w:color="auto" w:fill="FFFFFF"/>
        </w:rPr>
        <w:t xml:space="preserve">You can access the survey </w:t>
      </w:r>
      <w:r w:rsidR="00850033">
        <w:rPr>
          <w:rFonts w:cs="Arial"/>
          <w:color w:val="000000"/>
          <w:shd w:val="clear" w:color="auto" w:fill="FFFFFF"/>
        </w:rPr>
        <w:t>by</w:t>
      </w:r>
      <w:r w:rsidR="00BC38EE">
        <w:rPr>
          <w:rFonts w:cs="Arial"/>
          <w:color w:val="000000"/>
          <w:shd w:val="clear" w:color="auto" w:fill="FFFFFF"/>
        </w:rPr>
        <w:t xml:space="preserve"> </w:t>
      </w:r>
      <w:hyperlink r:id="rId12" w:history="1">
        <w:r w:rsidR="00BC38EE" w:rsidRPr="00BC38EE">
          <w:rPr>
            <w:rStyle w:val="Hyperlink"/>
            <w:rFonts w:cs="Arial"/>
            <w:shd w:val="clear" w:color="auto" w:fill="FFFFFF"/>
          </w:rPr>
          <w:t>click</w:t>
        </w:r>
        <w:r w:rsidR="00850033">
          <w:rPr>
            <w:rStyle w:val="Hyperlink"/>
            <w:rFonts w:cs="Arial"/>
            <w:shd w:val="clear" w:color="auto" w:fill="FFFFFF"/>
          </w:rPr>
          <w:t>ing</w:t>
        </w:r>
        <w:r w:rsidR="00BC38EE" w:rsidRPr="00BC38EE">
          <w:rPr>
            <w:rStyle w:val="Hyperlink"/>
            <w:rFonts w:cs="Arial"/>
            <w:shd w:val="clear" w:color="auto" w:fill="FFFFFF"/>
          </w:rPr>
          <w:t xml:space="preserve"> here</w:t>
        </w:r>
      </w:hyperlink>
      <w:r w:rsidR="00850033">
        <w:rPr>
          <w:rFonts w:cs="Arial"/>
          <w:color w:val="000000"/>
          <w:shd w:val="clear" w:color="auto" w:fill="FFFFFF"/>
        </w:rPr>
        <w:t>,</w:t>
      </w:r>
      <w:r w:rsidRPr="59EBD96A">
        <w:rPr>
          <w:rFonts w:cs="Arial"/>
          <w:color w:val="000000"/>
          <w:shd w:val="clear" w:color="auto" w:fill="FFFFFF"/>
        </w:rPr>
        <w:t xml:space="preserve"> go</w:t>
      </w:r>
      <w:r w:rsidR="00850033">
        <w:rPr>
          <w:rFonts w:cs="Arial"/>
          <w:color w:val="000000"/>
          <w:shd w:val="clear" w:color="auto" w:fill="FFFFFF"/>
        </w:rPr>
        <w:t>ing</w:t>
      </w:r>
      <w:r w:rsidRPr="59EBD96A">
        <w:rPr>
          <w:rFonts w:cs="Arial"/>
          <w:color w:val="000000"/>
          <w:shd w:val="clear" w:color="auto" w:fill="FFFFFF"/>
        </w:rPr>
        <w:t xml:space="preserve"> to the </w:t>
      </w:r>
      <w:hyperlink r:id="rId13" w:history="1">
        <w:r w:rsidRPr="59EBD96A">
          <w:rPr>
            <w:rStyle w:val="Hyperlink"/>
            <w:rFonts w:cs="Arial"/>
            <w:shd w:val="clear" w:color="auto" w:fill="FFFFFF"/>
          </w:rPr>
          <w:t>Review webpage</w:t>
        </w:r>
      </w:hyperlink>
      <w:r w:rsidRPr="59EBD96A">
        <w:rPr>
          <w:rFonts w:cs="Arial"/>
          <w:color w:val="000000"/>
          <w:shd w:val="clear" w:color="auto" w:fill="FFFFFF"/>
        </w:rPr>
        <w:t xml:space="preserve"> where you will find the link</w:t>
      </w:r>
      <w:r w:rsidR="00850033">
        <w:rPr>
          <w:rFonts w:cs="Arial"/>
          <w:color w:val="000000"/>
          <w:shd w:val="clear" w:color="auto" w:fill="FFFFFF"/>
        </w:rPr>
        <w:t xml:space="preserve"> to the survey, or from the LCA homepage (</w:t>
      </w:r>
      <w:hyperlink r:id="rId14" w:history="1">
        <w:r w:rsidR="00850033" w:rsidRPr="00A41D0A">
          <w:rPr>
            <w:rStyle w:val="Hyperlink"/>
            <w:rFonts w:cs="Arial"/>
            <w:shd w:val="clear" w:color="auto" w:fill="FFFFFF"/>
          </w:rPr>
          <w:t>www.lca.org.au</w:t>
        </w:r>
      </w:hyperlink>
      <w:r w:rsidR="00850033">
        <w:rPr>
          <w:rFonts w:cs="Arial"/>
          <w:color w:val="000000"/>
          <w:shd w:val="clear" w:color="auto" w:fill="FFFFFF"/>
        </w:rPr>
        <w:t>) locate the Projects &amp; Events drop down list and follow the links from there.</w:t>
      </w:r>
    </w:p>
    <w:p w14:paraId="7EEDF46B" w14:textId="77777777" w:rsidR="00477D0F" w:rsidRPr="00D14B8E" w:rsidRDefault="00477D0F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Once the 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>s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urvey re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>sponses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DE2FEC">
        <w:rPr>
          <w:rFonts w:cs="Arial"/>
          <w:color w:val="000000"/>
          <w:szCs w:val="20"/>
          <w:shd w:val="clear" w:color="auto" w:fill="FFFFFF"/>
          <w:lang w:val="en-AU"/>
        </w:rPr>
        <w:t>have been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analysed and aggregated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7E6065">
        <w:rPr>
          <w:rFonts w:cs="Arial"/>
          <w:color w:val="000000"/>
          <w:szCs w:val="20"/>
          <w:shd w:val="clear" w:color="auto" w:fill="FFFFFF"/>
          <w:lang w:val="en-AU"/>
        </w:rPr>
        <w:t>high-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level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results will be shared with you in a future communiqué</w:t>
      </w:r>
      <w:r w:rsidR="007E6065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as well as in the future Review Report.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</w:p>
    <w:p w14:paraId="7EEDF46C" w14:textId="77777777" w:rsidR="00D13D2F" w:rsidRPr="00B975EA" w:rsidRDefault="00A107F5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If you 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want to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also 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make a </w:t>
      </w:r>
      <w:r w:rsidR="003515AD">
        <w:rPr>
          <w:rFonts w:cs="Arial"/>
          <w:color w:val="000000"/>
          <w:szCs w:val="20"/>
          <w:shd w:val="clear" w:color="auto" w:fill="FFFFFF"/>
          <w:lang w:val="en-AU"/>
        </w:rPr>
        <w:t xml:space="preserve">separate 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written submission to this Review you are welcome to do so.  Simply email your submission to </w:t>
      </w:r>
      <w:hyperlink r:id="rId15" w:history="1">
        <w:r w:rsidR="001B1430" w:rsidRPr="0038126C">
          <w:rPr>
            <w:rStyle w:val="Hyperlink"/>
            <w:rFonts w:cs="Arial"/>
            <w:szCs w:val="20"/>
            <w:shd w:val="clear" w:color="auto" w:fill="FFFFFF"/>
            <w:lang w:val="en-AU"/>
          </w:rPr>
          <w:t>ConstitutionReview@lca.org.au</w:t>
        </w:r>
      </w:hyperlink>
    </w:p>
    <w:p w14:paraId="7EEDF46D" w14:textId="77777777" w:rsidR="00256FBF" w:rsidRPr="00B975EA" w:rsidRDefault="00256FBF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To find out more about this </w:t>
      </w:r>
      <w:r w:rsidR="00D13D2F" w:rsidRPr="00B975EA">
        <w:rPr>
          <w:rFonts w:cs="Arial"/>
          <w:color w:val="000000"/>
          <w:szCs w:val="20"/>
          <w:shd w:val="clear" w:color="auto" w:fill="FFFFFF"/>
          <w:lang w:val="en-AU"/>
        </w:rPr>
        <w:t>Review</w:t>
      </w: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C23AE8" w:rsidRPr="00B975EA">
        <w:rPr>
          <w:rFonts w:cs="Arial"/>
          <w:color w:val="000000"/>
          <w:szCs w:val="20"/>
          <w:shd w:val="clear" w:color="auto" w:fill="FFFFFF"/>
          <w:lang w:val="en-AU"/>
        </w:rPr>
        <w:t>(including Communiqué</w:t>
      </w:r>
      <w:r w:rsidR="00BC5E6F">
        <w:rPr>
          <w:rFonts w:cs="Arial"/>
          <w:color w:val="000000"/>
          <w:szCs w:val="20"/>
          <w:shd w:val="clear" w:color="auto" w:fill="FFFFFF"/>
          <w:lang w:val="en-AU"/>
        </w:rPr>
        <w:t>s</w:t>
      </w:r>
      <w:r w:rsidR="00C23AE8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1</w:t>
      </w:r>
      <w:r w:rsidR="00BC5E6F">
        <w:rPr>
          <w:rFonts w:cs="Arial"/>
          <w:color w:val="000000"/>
          <w:szCs w:val="20"/>
          <w:shd w:val="clear" w:color="auto" w:fill="FFFFFF"/>
          <w:lang w:val="en-AU"/>
        </w:rPr>
        <w:t xml:space="preserve"> and 2</w:t>
      </w:r>
      <w:r w:rsidR="00C23AE8" w:rsidRPr="00B975EA">
        <w:rPr>
          <w:rFonts w:cs="Arial"/>
          <w:color w:val="000000"/>
          <w:szCs w:val="20"/>
          <w:shd w:val="clear" w:color="auto" w:fill="FFFFFF"/>
          <w:lang w:val="en-AU"/>
        </w:rPr>
        <w:t>)</w:t>
      </w: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, go to the</w:t>
      </w:r>
      <w:r w:rsidR="003C1858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hyperlink r:id="rId16" w:history="1">
        <w:r w:rsidR="000956FA" w:rsidRPr="000956FA">
          <w:rPr>
            <w:rStyle w:val="Hyperlink"/>
            <w:rFonts w:cs="Arial"/>
            <w:szCs w:val="20"/>
            <w:shd w:val="clear" w:color="auto" w:fill="FFFFFF"/>
            <w:lang w:val="en-AU"/>
          </w:rPr>
          <w:t>Review</w:t>
        </w:r>
        <w:r w:rsidR="00380F05" w:rsidRPr="000956FA">
          <w:rPr>
            <w:rStyle w:val="Hyperlink"/>
            <w:rFonts w:cs="Arial"/>
            <w:szCs w:val="20"/>
            <w:shd w:val="clear" w:color="auto" w:fill="FFFFFF"/>
            <w:lang w:val="en-AU"/>
          </w:rPr>
          <w:t xml:space="preserve"> web</w:t>
        </w:r>
        <w:r w:rsidR="00115645" w:rsidRPr="000956FA">
          <w:rPr>
            <w:rStyle w:val="Hyperlink"/>
            <w:rFonts w:cs="Arial"/>
            <w:szCs w:val="20"/>
            <w:shd w:val="clear" w:color="auto" w:fill="FFFFFF"/>
            <w:lang w:val="en-AU"/>
          </w:rPr>
          <w:t>page</w:t>
        </w:r>
      </w:hyperlink>
      <w:r w:rsidR="000956FA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7EEDF46E" w14:textId="77777777" w:rsidR="00585634" w:rsidRDefault="00585634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Next Steps in this Review are:</w:t>
      </w:r>
    </w:p>
    <w:p w14:paraId="7EEDF46F" w14:textId="77777777" w:rsidR="00585634" w:rsidRDefault="00585634" w:rsidP="00585634">
      <w:pPr>
        <w:pStyle w:val="ListParagraph"/>
        <w:numPr>
          <w:ilvl w:val="0"/>
          <w:numId w:val="11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Collation of feedback from the three Issues Analysis Groups</w:t>
      </w:r>
    </w:p>
    <w:p w14:paraId="7EEDF470" w14:textId="77777777" w:rsidR="00585634" w:rsidRDefault="00F76218" w:rsidP="00585634">
      <w:pPr>
        <w:pStyle w:val="ListParagraph"/>
        <w:numPr>
          <w:ilvl w:val="0"/>
          <w:numId w:val="11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A tele</w:t>
      </w:r>
      <w:r w:rsidR="002A244F">
        <w:rPr>
          <w:rFonts w:cs="Arial"/>
          <w:color w:val="000000"/>
          <w:szCs w:val="20"/>
          <w:shd w:val="clear" w:color="auto" w:fill="FFFFFF"/>
          <w:lang w:val="en-AU"/>
        </w:rPr>
        <w:t>conference for GCB and District representatives about the beginnings of a constitutional vision for our church in the 21</w:t>
      </w:r>
      <w:r w:rsidR="002A244F" w:rsidRPr="002A244F">
        <w:rPr>
          <w:rFonts w:cs="Arial"/>
          <w:color w:val="000000"/>
          <w:szCs w:val="20"/>
          <w:shd w:val="clear" w:color="auto" w:fill="FFFFFF"/>
          <w:vertAlign w:val="superscript"/>
          <w:lang w:val="en-AU"/>
        </w:rPr>
        <w:t>st</w:t>
      </w:r>
      <w:r w:rsidR="002A244F">
        <w:rPr>
          <w:rFonts w:cs="Arial"/>
          <w:color w:val="000000"/>
          <w:szCs w:val="20"/>
          <w:shd w:val="clear" w:color="auto" w:fill="FFFFFF"/>
          <w:lang w:val="en-AU"/>
        </w:rPr>
        <w:t xml:space="preserve"> century (based on information collected to date)</w:t>
      </w:r>
    </w:p>
    <w:p w14:paraId="7EEDF471" w14:textId="77777777" w:rsidR="002A244F" w:rsidRDefault="002A244F" w:rsidP="00585634">
      <w:pPr>
        <w:pStyle w:val="ListParagraph"/>
        <w:numPr>
          <w:ilvl w:val="0"/>
          <w:numId w:val="11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Analysis of the April and May Survey inputs</w:t>
      </w:r>
      <w:r w:rsidR="00B75EE5">
        <w:rPr>
          <w:rFonts w:cs="Arial"/>
          <w:color w:val="000000"/>
          <w:szCs w:val="20"/>
          <w:shd w:val="clear" w:color="auto" w:fill="FFFFFF"/>
          <w:lang w:val="en-AU"/>
        </w:rPr>
        <w:t xml:space="preserve"> (previous months inputs have already been collated)</w:t>
      </w:r>
    </w:p>
    <w:p w14:paraId="7EEDF472" w14:textId="77777777" w:rsidR="002A244F" w:rsidRDefault="002A244F" w:rsidP="00585634">
      <w:pPr>
        <w:pStyle w:val="ListParagraph"/>
        <w:numPr>
          <w:ilvl w:val="0"/>
          <w:numId w:val="11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Preparation of a draft Interim Report, and</w:t>
      </w:r>
    </w:p>
    <w:p w14:paraId="7EEDF473" w14:textId="77777777" w:rsidR="002A244F" w:rsidRPr="00585634" w:rsidRDefault="002A244F" w:rsidP="00585634">
      <w:pPr>
        <w:pStyle w:val="ListParagraph"/>
        <w:numPr>
          <w:ilvl w:val="0"/>
          <w:numId w:val="11"/>
        </w:num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Presentation of the draft Interim Report</w:t>
      </w:r>
      <w:r w:rsidR="00B75EE5">
        <w:rPr>
          <w:rFonts w:cs="Arial"/>
          <w:color w:val="000000"/>
          <w:szCs w:val="20"/>
          <w:shd w:val="clear" w:color="auto" w:fill="FFFFFF"/>
          <w:lang w:val="en-AU"/>
        </w:rPr>
        <w:t xml:space="preserve"> on the Review website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 (hopefully in June) for discussion and feedback by church members</w:t>
      </w:r>
      <w:r w:rsidR="009B69E6">
        <w:rPr>
          <w:rFonts w:cs="Arial"/>
          <w:color w:val="000000"/>
          <w:szCs w:val="20"/>
          <w:shd w:val="clear" w:color="auto" w:fill="FFFFFF"/>
          <w:lang w:val="en-AU"/>
        </w:rPr>
        <w:t xml:space="preserve"> (before the finalised Interim Report is submitted to GCB later in the year)</w:t>
      </w:r>
      <w:r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7EEDF474" w14:textId="77777777" w:rsidR="00256FBF" w:rsidRPr="00B975EA" w:rsidRDefault="00380F05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I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f you have </w:t>
      </w:r>
      <w:r w:rsidR="00DE2FEC">
        <w:rPr>
          <w:rFonts w:cs="Arial"/>
          <w:color w:val="000000"/>
          <w:szCs w:val="20"/>
          <w:shd w:val="clear" w:color="auto" w:fill="FFFFFF"/>
          <w:lang w:val="en-AU"/>
        </w:rPr>
        <w:t>questions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about </w:t>
      </w:r>
      <w:r w:rsidR="00DE2FEC">
        <w:rPr>
          <w:rFonts w:cs="Arial"/>
          <w:color w:val="000000"/>
          <w:szCs w:val="20"/>
          <w:shd w:val="clear" w:color="auto" w:fill="FFFFFF"/>
          <w:lang w:val="en-AU"/>
        </w:rPr>
        <w:t>the</w:t>
      </w:r>
      <w:r w:rsidR="00D13D2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>Review</w:t>
      </w:r>
      <w:r w:rsidR="007E6065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3515AD">
        <w:rPr>
          <w:rFonts w:cs="Arial"/>
          <w:color w:val="000000"/>
          <w:szCs w:val="20"/>
          <w:shd w:val="clear" w:color="auto" w:fill="FFFFFF"/>
          <w:lang w:val="en-AU"/>
        </w:rPr>
        <w:t>please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contact Peter Schirmer, </w:t>
      </w:r>
      <w:r w:rsidR="00E657C0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Executive Officer of the Church </w:t>
      </w:r>
      <w:r w:rsidR="005845AB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at </w:t>
      </w:r>
      <w:hyperlink r:id="rId17" w:history="1">
        <w:r w:rsidR="00DE2FEC" w:rsidRPr="00B975EA">
          <w:rPr>
            <w:rStyle w:val="Hyperlink"/>
            <w:rFonts w:cs="Arial"/>
            <w:szCs w:val="20"/>
            <w:shd w:val="clear" w:color="auto" w:fill="FFFFFF"/>
            <w:lang w:val="en-AU"/>
          </w:rPr>
          <w:t>peter.schirmer@lca.org.au</w:t>
        </w:r>
      </w:hyperlink>
    </w:p>
    <w:p w14:paraId="7EEDF475" w14:textId="77777777" w:rsidR="00256FBF" w:rsidRDefault="002C7144" w:rsidP="00256FBF">
      <w:pPr>
        <w:spacing w:after="12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Yours in Christ,</w:t>
      </w:r>
    </w:p>
    <w:p w14:paraId="7EEDF476" w14:textId="450782E8" w:rsidR="003515AD" w:rsidRDefault="003515AD" w:rsidP="00256FBF">
      <w:pPr>
        <w:spacing w:after="120"/>
        <w:rPr>
          <w:noProof/>
          <w:spacing w:val="2"/>
          <w:lang w:val="en-AU" w:eastAsia="en-AU"/>
        </w:rPr>
      </w:pPr>
    </w:p>
    <w:p w14:paraId="4C35EA1A" w14:textId="77777777" w:rsidR="00FE5769" w:rsidRDefault="00FE5769" w:rsidP="00256FBF">
      <w:pPr>
        <w:spacing w:after="120"/>
        <w:rPr>
          <w:rFonts w:cs="Arial"/>
          <w:color w:val="000000"/>
          <w:szCs w:val="20"/>
          <w:shd w:val="clear" w:color="auto" w:fill="FFFFFF"/>
          <w:lang w:val="en-AU"/>
        </w:rPr>
      </w:pPr>
    </w:p>
    <w:p w14:paraId="7EEDF477" w14:textId="77777777" w:rsidR="00997158" w:rsidRPr="00B975EA" w:rsidRDefault="002C7144" w:rsidP="00997158">
      <w:pPr>
        <w:spacing w:after="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Pastor </w:t>
      </w:r>
      <w:r w:rsidR="00E657C0" w:rsidRPr="00B975EA">
        <w:rPr>
          <w:rFonts w:cs="Arial"/>
          <w:color w:val="000000"/>
          <w:szCs w:val="20"/>
          <w:shd w:val="clear" w:color="auto" w:fill="FFFFFF"/>
          <w:lang w:val="en-AU"/>
        </w:rPr>
        <w:t>John</w:t>
      </w:r>
      <w:r w:rsidR="00997158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Henderson</w:t>
      </w: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 </w:t>
      </w:r>
    </w:p>
    <w:p w14:paraId="7EEDF478" w14:textId="77777777" w:rsidR="00997158" w:rsidRPr="00B975EA" w:rsidRDefault="002C7144" w:rsidP="00997158">
      <w:pPr>
        <w:spacing w:after="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Bishop</w:t>
      </w:r>
    </w:p>
    <w:p w14:paraId="7EEDF47A" w14:textId="0401B19C" w:rsidR="007B629C" w:rsidRPr="00B975EA" w:rsidRDefault="002C7144" w:rsidP="00256FBF">
      <w:pPr>
        <w:spacing w:after="12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Lutheran Church of Australia</w:t>
      </w:r>
      <w:r w:rsidR="00DE2FEC">
        <w:rPr>
          <w:rFonts w:cs="Arial"/>
          <w:color w:val="000000"/>
          <w:szCs w:val="20"/>
          <w:shd w:val="clear" w:color="auto" w:fill="FFFFFF"/>
          <w:lang w:val="en-AU"/>
        </w:rPr>
        <w:t xml:space="preserve"> and New Zealand</w:t>
      </w:r>
    </w:p>
    <w:sectPr w:rsidR="007B629C" w:rsidRPr="00B975EA" w:rsidSect="009F1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BBED" w14:textId="77777777" w:rsidR="003C1C22" w:rsidRDefault="003C1C22" w:rsidP="00E657C0">
      <w:pPr>
        <w:spacing w:after="0" w:line="240" w:lineRule="auto"/>
      </w:pPr>
      <w:r>
        <w:separator/>
      </w:r>
    </w:p>
  </w:endnote>
  <w:endnote w:type="continuationSeparator" w:id="0">
    <w:p w14:paraId="1879DC11" w14:textId="77777777" w:rsidR="003C1C22" w:rsidRDefault="003C1C22" w:rsidP="00E6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C32F" w14:textId="77777777" w:rsidR="003C1C22" w:rsidRDefault="003C1C22" w:rsidP="00E657C0">
      <w:pPr>
        <w:spacing w:after="0" w:line="240" w:lineRule="auto"/>
      </w:pPr>
      <w:r>
        <w:separator/>
      </w:r>
    </w:p>
  </w:footnote>
  <w:footnote w:type="continuationSeparator" w:id="0">
    <w:p w14:paraId="6B02F4BE" w14:textId="77777777" w:rsidR="003C1C22" w:rsidRDefault="003C1C22" w:rsidP="00E6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FC6"/>
    <w:multiLevelType w:val="hybridMultilevel"/>
    <w:tmpl w:val="C4D6D4B2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915BF"/>
    <w:multiLevelType w:val="hybridMultilevel"/>
    <w:tmpl w:val="F3325E54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6BC"/>
    <w:multiLevelType w:val="hybridMultilevel"/>
    <w:tmpl w:val="620840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103CE"/>
    <w:multiLevelType w:val="hybridMultilevel"/>
    <w:tmpl w:val="3F283524"/>
    <w:lvl w:ilvl="0" w:tplc="87FAE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59B1"/>
    <w:multiLevelType w:val="hybridMultilevel"/>
    <w:tmpl w:val="261A287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6A3B"/>
    <w:multiLevelType w:val="hybridMultilevel"/>
    <w:tmpl w:val="2B12C912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26472"/>
    <w:multiLevelType w:val="hybridMultilevel"/>
    <w:tmpl w:val="5E6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4D05"/>
    <w:multiLevelType w:val="hybridMultilevel"/>
    <w:tmpl w:val="18D8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5E86"/>
    <w:multiLevelType w:val="hybridMultilevel"/>
    <w:tmpl w:val="608412E0"/>
    <w:lvl w:ilvl="0" w:tplc="A378A174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5505"/>
    <w:multiLevelType w:val="hybridMultilevel"/>
    <w:tmpl w:val="AECA2A46"/>
    <w:lvl w:ilvl="0" w:tplc="01FC736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74072"/>
    <w:multiLevelType w:val="hybridMultilevel"/>
    <w:tmpl w:val="4394F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06"/>
    <w:rsid w:val="000011B7"/>
    <w:rsid w:val="00035A2A"/>
    <w:rsid w:val="00035D03"/>
    <w:rsid w:val="00043135"/>
    <w:rsid w:val="000456C0"/>
    <w:rsid w:val="0006143F"/>
    <w:rsid w:val="000956FA"/>
    <w:rsid w:val="000B3267"/>
    <w:rsid w:val="000C2C25"/>
    <w:rsid w:val="000C51D7"/>
    <w:rsid w:val="000F5C79"/>
    <w:rsid w:val="001071B5"/>
    <w:rsid w:val="00114978"/>
    <w:rsid w:val="00115645"/>
    <w:rsid w:val="001450D7"/>
    <w:rsid w:val="001719E6"/>
    <w:rsid w:val="00172AA2"/>
    <w:rsid w:val="00194143"/>
    <w:rsid w:val="001B1430"/>
    <w:rsid w:val="001E3378"/>
    <w:rsid w:val="001E4673"/>
    <w:rsid w:val="00205CF4"/>
    <w:rsid w:val="0021041D"/>
    <w:rsid w:val="00224A96"/>
    <w:rsid w:val="00241233"/>
    <w:rsid w:val="00256FBF"/>
    <w:rsid w:val="00272E3C"/>
    <w:rsid w:val="00275C9A"/>
    <w:rsid w:val="0029063E"/>
    <w:rsid w:val="002A244F"/>
    <w:rsid w:val="002A3AF9"/>
    <w:rsid w:val="002B1F1A"/>
    <w:rsid w:val="002C7144"/>
    <w:rsid w:val="002E0092"/>
    <w:rsid w:val="002E77A2"/>
    <w:rsid w:val="00322E4D"/>
    <w:rsid w:val="0033297B"/>
    <w:rsid w:val="003513F4"/>
    <w:rsid w:val="003515AD"/>
    <w:rsid w:val="00380F05"/>
    <w:rsid w:val="00394FB3"/>
    <w:rsid w:val="003C1858"/>
    <w:rsid w:val="003C1C22"/>
    <w:rsid w:val="003C35F2"/>
    <w:rsid w:val="003E4FE1"/>
    <w:rsid w:val="00416AB8"/>
    <w:rsid w:val="00420BAC"/>
    <w:rsid w:val="00422A3C"/>
    <w:rsid w:val="004443BD"/>
    <w:rsid w:val="00444DC1"/>
    <w:rsid w:val="004508B0"/>
    <w:rsid w:val="004509A0"/>
    <w:rsid w:val="004541F4"/>
    <w:rsid w:val="00471889"/>
    <w:rsid w:val="004774A2"/>
    <w:rsid w:val="00477D0F"/>
    <w:rsid w:val="00486F19"/>
    <w:rsid w:val="004A35D9"/>
    <w:rsid w:val="004C7753"/>
    <w:rsid w:val="004D2006"/>
    <w:rsid w:val="004D3CCF"/>
    <w:rsid w:val="004F28F0"/>
    <w:rsid w:val="004F5740"/>
    <w:rsid w:val="00504362"/>
    <w:rsid w:val="00505D30"/>
    <w:rsid w:val="005122C6"/>
    <w:rsid w:val="0051586E"/>
    <w:rsid w:val="005414FD"/>
    <w:rsid w:val="00566CB0"/>
    <w:rsid w:val="00572B2D"/>
    <w:rsid w:val="0057757C"/>
    <w:rsid w:val="005845AB"/>
    <w:rsid w:val="00585634"/>
    <w:rsid w:val="005867A5"/>
    <w:rsid w:val="005873E6"/>
    <w:rsid w:val="00595B35"/>
    <w:rsid w:val="00596006"/>
    <w:rsid w:val="005A3336"/>
    <w:rsid w:val="005B0064"/>
    <w:rsid w:val="005B21DD"/>
    <w:rsid w:val="00637710"/>
    <w:rsid w:val="00654DD3"/>
    <w:rsid w:val="006B0658"/>
    <w:rsid w:val="006B6ED5"/>
    <w:rsid w:val="006B72B5"/>
    <w:rsid w:val="006C653F"/>
    <w:rsid w:val="00726301"/>
    <w:rsid w:val="00726CD9"/>
    <w:rsid w:val="00755F0A"/>
    <w:rsid w:val="00762864"/>
    <w:rsid w:val="00776247"/>
    <w:rsid w:val="0077743A"/>
    <w:rsid w:val="00782372"/>
    <w:rsid w:val="007B629C"/>
    <w:rsid w:val="007C5EFE"/>
    <w:rsid w:val="007D0606"/>
    <w:rsid w:val="007E3B4B"/>
    <w:rsid w:val="007E6065"/>
    <w:rsid w:val="007E69C5"/>
    <w:rsid w:val="00806C63"/>
    <w:rsid w:val="00820F9C"/>
    <w:rsid w:val="00832427"/>
    <w:rsid w:val="008410A4"/>
    <w:rsid w:val="00850033"/>
    <w:rsid w:val="00861ADA"/>
    <w:rsid w:val="00864EC2"/>
    <w:rsid w:val="00885B9E"/>
    <w:rsid w:val="008964B1"/>
    <w:rsid w:val="00941D79"/>
    <w:rsid w:val="00942640"/>
    <w:rsid w:val="009453BB"/>
    <w:rsid w:val="0095462D"/>
    <w:rsid w:val="00997158"/>
    <w:rsid w:val="009A271A"/>
    <w:rsid w:val="009A6E22"/>
    <w:rsid w:val="009B69E6"/>
    <w:rsid w:val="009F18CE"/>
    <w:rsid w:val="00A03892"/>
    <w:rsid w:val="00A107F5"/>
    <w:rsid w:val="00A172E4"/>
    <w:rsid w:val="00A31915"/>
    <w:rsid w:val="00AA208A"/>
    <w:rsid w:val="00AD2215"/>
    <w:rsid w:val="00AD6E4D"/>
    <w:rsid w:val="00AE0395"/>
    <w:rsid w:val="00B14777"/>
    <w:rsid w:val="00B44943"/>
    <w:rsid w:val="00B551EB"/>
    <w:rsid w:val="00B658FC"/>
    <w:rsid w:val="00B7437E"/>
    <w:rsid w:val="00B75EE5"/>
    <w:rsid w:val="00B8369B"/>
    <w:rsid w:val="00B8700E"/>
    <w:rsid w:val="00B975EA"/>
    <w:rsid w:val="00BC04FD"/>
    <w:rsid w:val="00BC38EE"/>
    <w:rsid w:val="00BC5E6F"/>
    <w:rsid w:val="00BC6017"/>
    <w:rsid w:val="00BC6190"/>
    <w:rsid w:val="00BE507E"/>
    <w:rsid w:val="00BF4193"/>
    <w:rsid w:val="00C04593"/>
    <w:rsid w:val="00C17144"/>
    <w:rsid w:val="00C23AE8"/>
    <w:rsid w:val="00C249DA"/>
    <w:rsid w:val="00C32A59"/>
    <w:rsid w:val="00C87604"/>
    <w:rsid w:val="00C91323"/>
    <w:rsid w:val="00C96E3A"/>
    <w:rsid w:val="00CD38EA"/>
    <w:rsid w:val="00CF14DA"/>
    <w:rsid w:val="00CF459B"/>
    <w:rsid w:val="00CF666F"/>
    <w:rsid w:val="00D01E29"/>
    <w:rsid w:val="00D13D2F"/>
    <w:rsid w:val="00D14B8E"/>
    <w:rsid w:val="00D177D1"/>
    <w:rsid w:val="00D31E00"/>
    <w:rsid w:val="00D449A9"/>
    <w:rsid w:val="00D478D3"/>
    <w:rsid w:val="00D546F0"/>
    <w:rsid w:val="00D9345E"/>
    <w:rsid w:val="00DD149D"/>
    <w:rsid w:val="00DE2FEC"/>
    <w:rsid w:val="00E206AC"/>
    <w:rsid w:val="00E32AEB"/>
    <w:rsid w:val="00E63FB4"/>
    <w:rsid w:val="00E657C0"/>
    <w:rsid w:val="00E70B00"/>
    <w:rsid w:val="00E731AF"/>
    <w:rsid w:val="00EA72BB"/>
    <w:rsid w:val="00EB1722"/>
    <w:rsid w:val="00ED7FF3"/>
    <w:rsid w:val="00EE7E75"/>
    <w:rsid w:val="00F100C4"/>
    <w:rsid w:val="00F22E8B"/>
    <w:rsid w:val="00F26C92"/>
    <w:rsid w:val="00F312C6"/>
    <w:rsid w:val="00F351E4"/>
    <w:rsid w:val="00F52162"/>
    <w:rsid w:val="00F76218"/>
    <w:rsid w:val="00FE50AA"/>
    <w:rsid w:val="00FE5769"/>
    <w:rsid w:val="00FE7532"/>
    <w:rsid w:val="00FF31BA"/>
    <w:rsid w:val="00FF7D9E"/>
    <w:rsid w:val="59EBD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DF450"/>
  <w15:docId w15:val="{612E28F4-E8B6-42BA-A4E8-7CAEECD7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0"/>
  </w:style>
  <w:style w:type="paragraph" w:styleId="Footer">
    <w:name w:val="footer"/>
    <w:basedOn w:val="Normal"/>
    <w:link w:val="FooterChar"/>
    <w:uiPriority w:val="99"/>
    <w:unhideWhenUsed/>
    <w:rsid w:val="00E6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0"/>
  </w:style>
  <w:style w:type="character" w:styleId="CommentReference">
    <w:name w:val="annotation reference"/>
    <w:basedOn w:val="DefaultParagraphFont"/>
    <w:uiPriority w:val="99"/>
    <w:semiHidden/>
    <w:unhideWhenUsed/>
    <w:rsid w:val="00FF3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B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8E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ca.org.au/constitution-revie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6HWXZ5Y" TargetMode="External"/><Relationship Id="rId17" Type="http://schemas.openxmlformats.org/officeDocument/2006/relationships/hyperlink" Target="mailto:peter.schirmer@lca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ca.org.au/constitution-revie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a.box.com/shared/static/dngk22tnm0ym9ez93qtytl0gvi1htrjz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ConstitutionReview@lca.org.a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557E5A2D8F94C8248920209608372" ma:contentTypeVersion="9" ma:contentTypeDescription="Create a new document." ma:contentTypeScope="" ma:versionID="c03241d1aebfb64cbb7261e42dd1c607">
  <xsd:schema xmlns:xsd="http://www.w3.org/2001/XMLSchema" xmlns:xs="http://www.w3.org/2001/XMLSchema" xmlns:p="http://schemas.microsoft.com/office/2006/metadata/properties" xmlns:ns3="962c8dea-4844-48f1-a694-9f7241c966cc" targetNamespace="http://schemas.microsoft.com/office/2006/metadata/properties" ma:root="true" ma:fieldsID="dec481b1f76d937544983892eb8e166d" ns3:_="">
    <xsd:import namespace="962c8dea-4844-48f1-a694-9f7241c96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8dea-4844-48f1-a694-9f7241c96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312D-F18B-42BB-BEE0-493AB3BEC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EA094-C42E-4AA2-A601-AB3D9D6BD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67CA-BA6B-4FF0-8EA3-B69D5BC9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c8dea-4844-48f1-a694-9f7241c96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Communiqué 3</vt:lpstr>
    </vt:vector>
  </TitlesOfParts>
  <Company>Your Company Name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3</dc:title>
  <dc:subject>LCA/NZ Constitution Review Phase1</dc:subject>
  <dc:creator>John Henderson</dc:creator>
  <cp:keywords/>
  <dc:description/>
  <cp:lastModifiedBy>Elise Mattiske</cp:lastModifiedBy>
  <cp:revision>7</cp:revision>
  <cp:lastPrinted>2020-02-06T06:24:00Z</cp:lastPrinted>
  <dcterms:created xsi:type="dcterms:W3CDTF">2020-04-28T06:42:00Z</dcterms:created>
  <dcterms:modified xsi:type="dcterms:W3CDTF">2020-05-01T03:15:00Z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0x0101009F5557E5A2D8F94C8248920209608372</vt:lpwstr>
  </property>
</Properties>
</file>