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EEAE3" w14:textId="77777777" w:rsidR="00BF3C75" w:rsidRPr="00711CF8" w:rsidRDefault="00BF3C75" w:rsidP="00BF3C75">
      <w:pPr>
        <w:jc w:val="center"/>
        <w:rPr>
          <w:rFonts w:ascii="Calibri" w:eastAsia="Calibri" w:hAnsi="Calibri" w:cs="Calibri"/>
          <w:b/>
          <w:sz w:val="24"/>
          <w:szCs w:val="24"/>
        </w:rPr>
      </w:pPr>
      <w:r w:rsidRPr="00711CF8">
        <w:rPr>
          <w:noProof/>
          <w:sz w:val="24"/>
          <w:szCs w:val="24"/>
          <w:lang w:val="en-GB" w:eastAsia="en-GB"/>
        </w:rPr>
        <w:drawing>
          <wp:inline distT="0" distB="0" distL="0" distR="0" wp14:anchorId="5A27D355" wp14:editId="44E349DB">
            <wp:extent cx="2712283" cy="153595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00" cy="1604377"/>
                    </a:xfrm>
                    <a:prstGeom prst="rect">
                      <a:avLst/>
                    </a:prstGeom>
                  </pic:spPr>
                </pic:pic>
              </a:graphicData>
            </a:graphic>
          </wp:inline>
        </w:drawing>
      </w:r>
    </w:p>
    <w:p w14:paraId="14B5C57C" w14:textId="77777777" w:rsidR="00BF3C75" w:rsidRPr="00711CF8" w:rsidRDefault="00BF3C75" w:rsidP="00BF3C75">
      <w:pPr>
        <w:jc w:val="center"/>
        <w:rPr>
          <w:rFonts w:ascii="Calibri" w:eastAsia="Calibri" w:hAnsi="Calibri" w:cs="Calibri"/>
          <w:b/>
          <w:sz w:val="24"/>
          <w:szCs w:val="24"/>
        </w:rPr>
      </w:pPr>
    </w:p>
    <w:p w14:paraId="1C65D04F" w14:textId="1DA7DCA2" w:rsidR="00BF3C75" w:rsidRPr="00711CF8" w:rsidRDefault="00BF3C75" w:rsidP="00BF3C75">
      <w:pPr>
        <w:jc w:val="center"/>
        <w:rPr>
          <w:rFonts w:ascii="Calibri" w:eastAsia="Calibri" w:hAnsi="Calibri" w:cs="Calibri"/>
          <w:b/>
          <w:sz w:val="24"/>
          <w:szCs w:val="24"/>
        </w:rPr>
      </w:pPr>
      <w:r w:rsidRPr="00711CF8">
        <w:rPr>
          <w:rFonts w:ascii="Calibri" w:eastAsia="Calibri" w:hAnsi="Calibri" w:cs="Calibri"/>
          <w:b/>
          <w:sz w:val="24"/>
          <w:szCs w:val="24"/>
        </w:rPr>
        <w:t xml:space="preserve">Group Study on </w:t>
      </w:r>
      <w:r w:rsidRPr="00711CF8">
        <w:rPr>
          <w:rFonts w:ascii="Calibri" w:eastAsia="Calibri" w:hAnsi="Calibri" w:cs="Calibri"/>
          <w:b/>
          <w:sz w:val="24"/>
          <w:szCs w:val="24"/>
        </w:rPr>
        <w:t>Miscarriage and Stillbirth</w:t>
      </w:r>
    </w:p>
    <w:p w14:paraId="08F52B43" w14:textId="77777777" w:rsidR="00BF3C75" w:rsidRPr="00711CF8" w:rsidRDefault="00BF3C75" w:rsidP="00BF3C75">
      <w:pPr>
        <w:jc w:val="center"/>
        <w:rPr>
          <w:rFonts w:ascii="Calibri" w:hAnsi="Calibri"/>
          <w:b/>
          <w:sz w:val="24"/>
          <w:szCs w:val="24"/>
        </w:rPr>
      </w:pPr>
    </w:p>
    <w:p w14:paraId="40896489" w14:textId="77777777" w:rsidR="00BF3C75" w:rsidRPr="00711CF8" w:rsidRDefault="00BF3C75" w:rsidP="00BF3C75">
      <w:pPr>
        <w:jc w:val="both"/>
        <w:rPr>
          <w:rFonts w:ascii="Calibri" w:eastAsia="Calibri" w:hAnsi="Calibri" w:cs="Calibri"/>
          <w:i/>
          <w:sz w:val="24"/>
          <w:szCs w:val="24"/>
        </w:rPr>
      </w:pPr>
      <w:r w:rsidRPr="00711CF8">
        <w:rPr>
          <w:rFonts w:ascii="Calibri" w:eastAsia="Calibri" w:hAnsi="Calibri" w:cs="Calibri"/>
          <w:i/>
          <w:sz w:val="24"/>
          <w:szCs w:val="24"/>
        </w:rPr>
        <w:t>What you will need:</w:t>
      </w:r>
    </w:p>
    <w:p w14:paraId="71E2A246" w14:textId="77777777" w:rsidR="00BF3C75" w:rsidRPr="00711CF8" w:rsidRDefault="00BF3C75" w:rsidP="00BF3C75">
      <w:pPr>
        <w:pStyle w:val="ListParagraph"/>
        <w:numPr>
          <w:ilvl w:val="0"/>
          <w:numId w:val="4"/>
        </w:numPr>
        <w:jc w:val="both"/>
        <w:rPr>
          <w:rFonts w:ascii="Calibri" w:eastAsia="Calibri" w:hAnsi="Calibri" w:cs="Calibri"/>
          <w:i/>
          <w:sz w:val="24"/>
          <w:szCs w:val="24"/>
        </w:rPr>
      </w:pPr>
      <w:r w:rsidRPr="00711CF8">
        <w:rPr>
          <w:rFonts w:ascii="Calibri" w:eastAsia="Calibri" w:hAnsi="Calibri" w:cs="Calibri"/>
          <w:sz w:val="24"/>
          <w:szCs w:val="24"/>
        </w:rPr>
        <w:t xml:space="preserve">A print out of this document </w:t>
      </w:r>
    </w:p>
    <w:p w14:paraId="1E7854B6" w14:textId="77777777" w:rsidR="00BF3C75" w:rsidRPr="00711CF8" w:rsidRDefault="00BF3C75" w:rsidP="00BF3C75">
      <w:pPr>
        <w:pStyle w:val="ListParagraph"/>
        <w:numPr>
          <w:ilvl w:val="0"/>
          <w:numId w:val="4"/>
        </w:numPr>
        <w:jc w:val="both"/>
        <w:rPr>
          <w:rFonts w:ascii="Calibri" w:eastAsia="Calibri" w:hAnsi="Calibri" w:cs="Calibri"/>
          <w:i/>
          <w:sz w:val="24"/>
          <w:szCs w:val="24"/>
        </w:rPr>
      </w:pPr>
      <w:r w:rsidRPr="00711CF8">
        <w:rPr>
          <w:rFonts w:ascii="Calibri" w:eastAsia="Calibri" w:hAnsi="Calibri" w:cs="Calibri"/>
          <w:sz w:val="24"/>
          <w:szCs w:val="24"/>
        </w:rPr>
        <w:t>A Bible</w:t>
      </w:r>
    </w:p>
    <w:p w14:paraId="748B730A" w14:textId="77777777" w:rsidR="00D51BE2" w:rsidRPr="00711CF8" w:rsidRDefault="00D51BE2" w:rsidP="00D51BE2">
      <w:pPr>
        <w:pStyle w:val="ListParagraph"/>
        <w:jc w:val="both"/>
        <w:rPr>
          <w:rFonts w:ascii="Calibri" w:eastAsia="Calibri" w:hAnsi="Calibri" w:cs="Calibri"/>
          <w:i/>
          <w:sz w:val="24"/>
          <w:szCs w:val="24"/>
        </w:rPr>
      </w:pPr>
    </w:p>
    <w:p w14:paraId="09569892" w14:textId="77777777" w:rsidR="00BF3C75" w:rsidRPr="00711CF8" w:rsidRDefault="00BF3C75" w:rsidP="00BF3C75">
      <w:pPr>
        <w:jc w:val="both"/>
        <w:rPr>
          <w:rFonts w:ascii="Calibri" w:eastAsia="Calibri" w:hAnsi="Calibri" w:cs="Calibri"/>
          <w:i/>
          <w:sz w:val="24"/>
          <w:szCs w:val="24"/>
        </w:rPr>
      </w:pPr>
      <w:r w:rsidRPr="00711CF8">
        <w:rPr>
          <w:rFonts w:ascii="Calibri" w:eastAsia="Calibri" w:hAnsi="Calibri" w:cs="Calibri"/>
          <w:i/>
          <w:sz w:val="24"/>
          <w:szCs w:val="24"/>
        </w:rPr>
        <w:t>Read aloud the following excerpt and use your Bible to look up the passages cited in the text</w:t>
      </w:r>
    </w:p>
    <w:p w14:paraId="307922AD" w14:textId="77777777" w:rsidR="007F3897" w:rsidRPr="00711CF8" w:rsidRDefault="007F3897" w:rsidP="007F3897">
      <w:pPr>
        <w:jc w:val="both"/>
        <w:rPr>
          <w:rFonts w:ascii="Calibri" w:hAnsi="Calibri"/>
          <w:sz w:val="24"/>
          <w:szCs w:val="24"/>
          <w:lang w:val="en-US"/>
        </w:rPr>
      </w:pPr>
      <w:r w:rsidRPr="00711CF8">
        <w:rPr>
          <w:rFonts w:ascii="Calibri" w:hAnsi="Calibri"/>
          <w:sz w:val="24"/>
          <w:szCs w:val="24"/>
          <w:lang w:val="en-US"/>
        </w:rPr>
        <w:t xml:space="preserve">The loss of a child is every parent’s worst nightmare. No matter how small, the child they lost was </w:t>
      </w:r>
      <w:r w:rsidRPr="00711CF8">
        <w:rPr>
          <w:rFonts w:ascii="Calibri" w:hAnsi="Calibri"/>
          <w:i/>
          <w:sz w:val="24"/>
          <w:szCs w:val="24"/>
          <w:lang w:val="en-US"/>
        </w:rPr>
        <w:t>their</w:t>
      </w:r>
      <w:r w:rsidRPr="00711CF8">
        <w:rPr>
          <w:rFonts w:ascii="Calibri" w:hAnsi="Calibri"/>
          <w:sz w:val="24"/>
          <w:szCs w:val="24"/>
          <w:lang w:val="en-US"/>
        </w:rPr>
        <w:t xml:space="preserve"> child. Love doesn’t discriminate as to size. </w:t>
      </w:r>
    </w:p>
    <w:p w14:paraId="32340198" w14:textId="77777777" w:rsidR="007F3897" w:rsidRPr="00711CF8" w:rsidRDefault="007F3897" w:rsidP="007F3897">
      <w:pPr>
        <w:jc w:val="both"/>
        <w:rPr>
          <w:rFonts w:ascii="Calibri" w:hAnsi="Calibri"/>
          <w:sz w:val="24"/>
          <w:szCs w:val="24"/>
          <w:lang w:val="en-US"/>
        </w:rPr>
      </w:pPr>
      <w:r w:rsidRPr="00711CF8">
        <w:rPr>
          <w:rFonts w:ascii="Calibri" w:hAnsi="Calibri"/>
          <w:sz w:val="24"/>
          <w:szCs w:val="24"/>
          <w:lang w:val="en-US"/>
        </w:rPr>
        <w:t xml:space="preserve">We may search for explanations, but we can’t always understand why tragedy strikes. Why, Lord, why? </w:t>
      </w:r>
    </w:p>
    <w:p w14:paraId="102DE748" w14:textId="77777777" w:rsidR="007F3897" w:rsidRPr="00711CF8" w:rsidRDefault="007F3897" w:rsidP="007F3897">
      <w:pPr>
        <w:jc w:val="both"/>
        <w:rPr>
          <w:rFonts w:ascii="Calibri" w:hAnsi="Calibri"/>
          <w:sz w:val="24"/>
          <w:szCs w:val="24"/>
          <w:lang w:val="en-US"/>
        </w:rPr>
      </w:pPr>
      <w:r w:rsidRPr="00711CF8">
        <w:rPr>
          <w:rFonts w:ascii="Calibri" w:hAnsi="Calibri"/>
          <w:sz w:val="24"/>
          <w:szCs w:val="24"/>
          <w:lang w:val="en-US"/>
        </w:rPr>
        <w:t xml:space="preserve">What we do know is that Jesus understands what it is to suffer. And he suffers with those who suffer. He, too, was a man of many sorrows. He shares their grief. He shares </w:t>
      </w:r>
      <w:r w:rsidRPr="00711CF8">
        <w:rPr>
          <w:rFonts w:ascii="Calibri" w:hAnsi="Calibri"/>
          <w:i/>
          <w:sz w:val="24"/>
          <w:szCs w:val="24"/>
          <w:lang w:val="en-US"/>
        </w:rPr>
        <w:t>our</w:t>
      </w:r>
      <w:r w:rsidRPr="00711CF8">
        <w:rPr>
          <w:rFonts w:ascii="Calibri" w:hAnsi="Calibri"/>
          <w:sz w:val="24"/>
          <w:szCs w:val="24"/>
          <w:lang w:val="en-US"/>
        </w:rPr>
        <w:t xml:space="preserve"> grief. </w:t>
      </w:r>
    </w:p>
    <w:p w14:paraId="4C0E7E70" w14:textId="77777777" w:rsidR="007F3897" w:rsidRPr="00711CF8" w:rsidRDefault="007F3897" w:rsidP="007F3897">
      <w:pPr>
        <w:jc w:val="both"/>
        <w:rPr>
          <w:rFonts w:ascii="Calibri" w:hAnsi="Calibri"/>
          <w:sz w:val="24"/>
          <w:szCs w:val="24"/>
          <w:lang w:val="en-US"/>
        </w:rPr>
      </w:pPr>
      <w:r w:rsidRPr="00711CF8">
        <w:rPr>
          <w:rFonts w:ascii="Calibri" w:hAnsi="Calibri"/>
          <w:sz w:val="24"/>
          <w:szCs w:val="24"/>
          <w:lang w:val="en-US"/>
        </w:rPr>
        <w:t>In our despair, Jesus invites us to cling to him. Totally, desperately, with abandon. He says:</w:t>
      </w:r>
      <w:r w:rsidRPr="00711CF8">
        <w:rPr>
          <w:rFonts w:ascii="Calibri" w:hAnsi="Calibri"/>
          <w:i/>
          <w:sz w:val="24"/>
          <w:szCs w:val="24"/>
          <w:lang w:val="en-US"/>
        </w:rPr>
        <w:t xml:space="preserve"> “Come to me all who are weary and burdened, and I will give you rest”</w:t>
      </w:r>
      <w:r w:rsidRPr="00711CF8">
        <w:rPr>
          <w:rFonts w:ascii="Calibri" w:hAnsi="Calibri"/>
          <w:sz w:val="24"/>
          <w:szCs w:val="24"/>
          <w:lang w:val="en-US"/>
        </w:rPr>
        <w:t xml:space="preserve"> (Matthew 11:28). He is our refuge and hiding place; only in Him will we find peace for our souls. </w:t>
      </w:r>
    </w:p>
    <w:p w14:paraId="63155AE3" w14:textId="77777777" w:rsidR="007F3897" w:rsidRPr="00711CF8" w:rsidRDefault="007F3897" w:rsidP="007F3897">
      <w:pPr>
        <w:jc w:val="both"/>
        <w:rPr>
          <w:rFonts w:ascii="Calibri" w:hAnsi="Calibri"/>
          <w:sz w:val="24"/>
          <w:szCs w:val="24"/>
          <w:lang w:val="en-US"/>
        </w:rPr>
      </w:pPr>
      <w:r w:rsidRPr="00711CF8">
        <w:rPr>
          <w:rFonts w:ascii="Calibri" w:hAnsi="Calibri"/>
          <w:sz w:val="24"/>
          <w:szCs w:val="24"/>
          <w:lang w:val="en-US"/>
        </w:rPr>
        <w:t xml:space="preserve">Jesus calls us to hear His Word, to speak to Him and to pour out that which causes us such great pain. And he promises to hear our prayers. </w:t>
      </w:r>
    </w:p>
    <w:p w14:paraId="454CAC41" w14:textId="77777777" w:rsidR="007F3897" w:rsidRPr="00711CF8" w:rsidRDefault="007F3897" w:rsidP="007F3897">
      <w:pPr>
        <w:jc w:val="both"/>
        <w:rPr>
          <w:rFonts w:ascii="Calibri" w:hAnsi="Calibri"/>
          <w:sz w:val="24"/>
          <w:szCs w:val="24"/>
          <w:lang w:val="en-US"/>
        </w:rPr>
      </w:pPr>
      <w:r w:rsidRPr="00711CF8">
        <w:rPr>
          <w:rFonts w:ascii="Calibri" w:hAnsi="Calibri"/>
          <w:sz w:val="24"/>
          <w:szCs w:val="24"/>
          <w:lang w:val="en-US"/>
        </w:rPr>
        <w:t xml:space="preserve">It may not always seem like God is listening. Even Jesus felt the Father had abandoned Him when, on the cross, he cried out: </w:t>
      </w:r>
      <w:r w:rsidRPr="00711CF8">
        <w:rPr>
          <w:rFonts w:ascii="Calibri" w:hAnsi="Calibri"/>
          <w:i/>
          <w:sz w:val="24"/>
          <w:szCs w:val="24"/>
          <w:lang w:val="en-US"/>
        </w:rPr>
        <w:t>“My God, my God, why have you forsaken me?”</w:t>
      </w:r>
      <w:r w:rsidRPr="00711CF8">
        <w:rPr>
          <w:rFonts w:ascii="Calibri" w:hAnsi="Calibri"/>
          <w:sz w:val="24"/>
          <w:szCs w:val="24"/>
          <w:lang w:val="en-US"/>
        </w:rPr>
        <w:t xml:space="preserve"> (Matthew 27:46) But Jesus had not been forgotten or forsaken by the Father. Neither are we.  </w:t>
      </w:r>
    </w:p>
    <w:p w14:paraId="297901C5" w14:textId="77777777" w:rsidR="007F3897" w:rsidRPr="00711CF8" w:rsidRDefault="007F3897" w:rsidP="007F3897">
      <w:pPr>
        <w:jc w:val="both"/>
        <w:rPr>
          <w:rFonts w:ascii="Calibri" w:hAnsi="Calibri"/>
          <w:sz w:val="24"/>
          <w:szCs w:val="24"/>
          <w:lang w:val="en-US"/>
        </w:rPr>
      </w:pPr>
      <w:r w:rsidRPr="00711CF8">
        <w:rPr>
          <w:rFonts w:ascii="Calibri" w:hAnsi="Calibri"/>
          <w:sz w:val="24"/>
          <w:szCs w:val="24"/>
          <w:lang w:val="en-US"/>
        </w:rPr>
        <w:t xml:space="preserve">We are not alone in our journey with suffering. Grief is mercifully communal. Are there people you can turn to? With whom do you feel safe? God gives us these people to be His hands and feet here on earth, and to hold each other in these dark spaces. </w:t>
      </w:r>
    </w:p>
    <w:p w14:paraId="2245B956" w14:textId="6E68208F" w:rsidR="00D51BE2" w:rsidRPr="00711CF8" w:rsidRDefault="007F3897" w:rsidP="007F3897">
      <w:pPr>
        <w:jc w:val="both"/>
        <w:rPr>
          <w:rFonts w:ascii="Calibri" w:hAnsi="Calibri"/>
          <w:sz w:val="24"/>
          <w:szCs w:val="24"/>
          <w:lang w:val="en-US"/>
        </w:rPr>
      </w:pPr>
      <w:r w:rsidRPr="00711CF8">
        <w:rPr>
          <w:rFonts w:ascii="Calibri" w:hAnsi="Calibri"/>
          <w:sz w:val="24"/>
          <w:szCs w:val="24"/>
          <w:lang w:val="en-US"/>
        </w:rPr>
        <w:t>Now may be your time of grief. But your grief will not last forever. All things will be made well in time. Cling to Jesus. Seek His face. He is with you.</w:t>
      </w:r>
    </w:p>
    <w:p w14:paraId="2BB5EEE8" w14:textId="77777777" w:rsidR="00D51BE2" w:rsidRPr="00711CF8" w:rsidRDefault="00D51BE2">
      <w:pPr>
        <w:spacing w:after="0" w:line="240" w:lineRule="auto"/>
        <w:rPr>
          <w:rFonts w:ascii="Calibri" w:hAnsi="Calibri"/>
          <w:sz w:val="24"/>
          <w:szCs w:val="24"/>
          <w:lang w:val="en-US"/>
        </w:rPr>
      </w:pPr>
      <w:r w:rsidRPr="00711CF8">
        <w:rPr>
          <w:rFonts w:ascii="Calibri" w:hAnsi="Calibri"/>
          <w:sz w:val="24"/>
          <w:szCs w:val="24"/>
          <w:lang w:val="en-US"/>
        </w:rPr>
        <w:br w:type="page"/>
      </w:r>
    </w:p>
    <w:p w14:paraId="67E3D8C1" w14:textId="41A4B7D4" w:rsidR="007F3897" w:rsidRPr="00711CF8" w:rsidRDefault="00D51BE2" w:rsidP="007F3897">
      <w:pPr>
        <w:jc w:val="both"/>
        <w:rPr>
          <w:rFonts w:ascii="Calibri" w:hAnsi="Calibri"/>
          <w:i/>
          <w:sz w:val="24"/>
          <w:szCs w:val="24"/>
          <w:lang w:val="en-US"/>
        </w:rPr>
      </w:pPr>
      <w:r w:rsidRPr="00711CF8">
        <w:rPr>
          <w:rFonts w:ascii="Calibri" w:hAnsi="Calibri"/>
          <w:i/>
          <w:sz w:val="24"/>
          <w:szCs w:val="24"/>
          <w:lang w:val="en-US"/>
        </w:rPr>
        <w:lastRenderedPageBreak/>
        <w:t>Discussion Questions</w:t>
      </w:r>
    </w:p>
    <w:p w14:paraId="2AFF4D04" w14:textId="3096D072" w:rsidR="007F3897" w:rsidRPr="00711CF8" w:rsidRDefault="00FF26C4" w:rsidP="007F3897">
      <w:pPr>
        <w:pStyle w:val="NoSpacing"/>
        <w:numPr>
          <w:ilvl w:val="0"/>
          <w:numId w:val="3"/>
        </w:numPr>
        <w:rPr>
          <w:sz w:val="24"/>
          <w:szCs w:val="24"/>
        </w:rPr>
      </w:pPr>
      <w:r w:rsidRPr="00711CF8">
        <w:rPr>
          <w:sz w:val="24"/>
          <w:szCs w:val="24"/>
        </w:rPr>
        <w:t xml:space="preserve">Pregnancy and childbirth are often </w:t>
      </w:r>
      <w:r w:rsidR="007F3897" w:rsidRPr="00711CF8">
        <w:rPr>
          <w:sz w:val="24"/>
          <w:szCs w:val="24"/>
        </w:rPr>
        <w:t>filled with hope for the future. Is there</w:t>
      </w:r>
      <w:r w:rsidR="009F2029" w:rsidRPr="00711CF8">
        <w:rPr>
          <w:sz w:val="24"/>
          <w:szCs w:val="24"/>
        </w:rPr>
        <w:t xml:space="preserve"> still</w:t>
      </w:r>
      <w:r w:rsidR="00483D57" w:rsidRPr="00711CF8">
        <w:rPr>
          <w:sz w:val="24"/>
          <w:szCs w:val="24"/>
        </w:rPr>
        <w:t xml:space="preserve"> room </w:t>
      </w:r>
      <w:r w:rsidR="00D30994" w:rsidRPr="00711CF8">
        <w:rPr>
          <w:sz w:val="24"/>
          <w:szCs w:val="24"/>
        </w:rPr>
        <w:t>for hope when a baby dies</w:t>
      </w:r>
      <w:r w:rsidR="007F3897" w:rsidRPr="00711CF8">
        <w:rPr>
          <w:sz w:val="24"/>
          <w:szCs w:val="24"/>
        </w:rPr>
        <w:t>?</w:t>
      </w:r>
      <w:r w:rsidR="00D167C5" w:rsidRPr="00711CF8">
        <w:rPr>
          <w:sz w:val="24"/>
          <w:szCs w:val="24"/>
        </w:rPr>
        <w:t xml:space="preserve"> </w:t>
      </w:r>
    </w:p>
    <w:p w14:paraId="1F3A5152" w14:textId="246B5F06" w:rsidR="007F3897" w:rsidRPr="00711CF8" w:rsidRDefault="007F3897" w:rsidP="007F3897">
      <w:pPr>
        <w:pStyle w:val="NoSpacing"/>
        <w:numPr>
          <w:ilvl w:val="0"/>
          <w:numId w:val="3"/>
        </w:numPr>
        <w:rPr>
          <w:sz w:val="24"/>
          <w:szCs w:val="24"/>
        </w:rPr>
      </w:pPr>
      <w:r w:rsidRPr="00711CF8">
        <w:rPr>
          <w:sz w:val="24"/>
          <w:szCs w:val="24"/>
        </w:rPr>
        <w:t>What does it mean that God is our refuge and hiding place</w:t>
      </w:r>
      <w:r w:rsidR="0036233D">
        <w:rPr>
          <w:sz w:val="24"/>
          <w:szCs w:val="24"/>
        </w:rPr>
        <w:t xml:space="preserve"> (Psalm 32:7</w:t>
      </w:r>
      <w:r w:rsidR="00E725D9">
        <w:rPr>
          <w:sz w:val="24"/>
          <w:szCs w:val="24"/>
        </w:rPr>
        <w:t xml:space="preserve"> and 46:1</w:t>
      </w:r>
      <w:r w:rsidR="0036233D">
        <w:rPr>
          <w:sz w:val="24"/>
          <w:szCs w:val="24"/>
        </w:rPr>
        <w:t>)</w:t>
      </w:r>
      <w:r w:rsidRPr="00711CF8">
        <w:rPr>
          <w:sz w:val="24"/>
          <w:szCs w:val="24"/>
        </w:rPr>
        <w:t xml:space="preserve">? </w:t>
      </w:r>
      <w:r w:rsidR="006919E7" w:rsidRPr="00711CF8">
        <w:rPr>
          <w:sz w:val="24"/>
          <w:szCs w:val="24"/>
        </w:rPr>
        <w:t xml:space="preserve">How </w:t>
      </w:r>
      <w:r w:rsidR="00EE4CDF" w:rsidRPr="00711CF8">
        <w:rPr>
          <w:sz w:val="24"/>
          <w:szCs w:val="24"/>
        </w:rPr>
        <w:t xml:space="preserve">is this true even when we still have to </w:t>
      </w:r>
      <w:r w:rsidR="00A87D04" w:rsidRPr="00711CF8">
        <w:rPr>
          <w:sz w:val="24"/>
          <w:szCs w:val="24"/>
        </w:rPr>
        <w:t xml:space="preserve">live in </w:t>
      </w:r>
      <w:r w:rsidR="00EE4CDF" w:rsidRPr="00711CF8">
        <w:rPr>
          <w:sz w:val="24"/>
          <w:szCs w:val="24"/>
        </w:rPr>
        <w:t>this</w:t>
      </w:r>
      <w:r w:rsidR="00A87D04" w:rsidRPr="00711CF8">
        <w:rPr>
          <w:sz w:val="24"/>
          <w:szCs w:val="24"/>
        </w:rPr>
        <w:t xml:space="preserve"> </w:t>
      </w:r>
      <w:r w:rsidRPr="00711CF8">
        <w:rPr>
          <w:sz w:val="24"/>
          <w:szCs w:val="24"/>
        </w:rPr>
        <w:t>world</w:t>
      </w:r>
      <w:r w:rsidR="00744442" w:rsidRPr="00711CF8">
        <w:rPr>
          <w:sz w:val="24"/>
          <w:szCs w:val="24"/>
        </w:rPr>
        <w:t xml:space="preserve"> of </w:t>
      </w:r>
      <w:r w:rsidR="00EE4CDF" w:rsidRPr="00711CF8">
        <w:rPr>
          <w:sz w:val="24"/>
          <w:szCs w:val="24"/>
        </w:rPr>
        <w:t>suffering</w:t>
      </w:r>
      <w:r w:rsidRPr="00711CF8">
        <w:rPr>
          <w:sz w:val="24"/>
          <w:szCs w:val="24"/>
        </w:rPr>
        <w:t>?</w:t>
      </w:r>
    </w:p>
    <w:p w14:paraId="1B4E797A" w14:textId="77777777" w:rsidR="007F3897" w:rsidRPr="00711CF8" w:rsidRDefault="007F3897" w:rsidP="007F3897">
      <w:pPr>
        <w:pStyle w:val="NoSpacing"/>
        <w:numPr>
          <w:ilvl w:val="0"/>
          <w:numId w:val="3"/>
        </w:numPr>
        <w:rPr>
          <w:sz w:val="24"/>
          <w:szCs w:val="24"/>
        </w:rPr>
      </w:pPr>
      <w:r w:rsidRPr="00711CF8">
        <w:rPr>
          <w:sz w:val="24"/>
          <w:szCs w:val="24"/>
        </w:rPr>
        <w:t xml:space="preserve">Jesus promises always to hear our prayers. Is it always easy to go to Him with your </w:t>
      </w:r>
      <w:bookmarkStart w:id="0" w:name="_GoBack"/>
      <w:bookmarkEnd w:id="0"/>
      <w:r w:rsidRPr="00711CF8">
        <w:rPr>
          <w:sz w:val="24"/>
          <w:szCs w:val="24"/>
        </w:rPr>
        <w:t>griefs or pains? Why or why not?</w:t>
      </w:r>
    </w:p>
    <w:p w14:paraId="2C970A20" w14:textId="4C0D7DE0" w:rsidR="007F3897" w:rsidRPr="00711CF8" w:rsidRDefault="007F3897" w:rsidP="007F3897">
      <w:pPr>
        <w:pStyle w:val="NoSpacing"/>
        <w:numPr>
          <w:ilvl w:val="0"/>
          <w:numId w:val="3"/>
        </w:numPr>
        <w:rPr>
          <w:sz w:val="24"/>
          <w:szCs w:val="24"/>
        </w:rPr>
      </w:pPr>
      <w:r w:rsidRPr="00711CF8">
        <w:rPr>
          <w:sz w:val="24"/>
          <w:szCs w:val="24"/>
        </w:rPr>
        <w:t xml:space="preserve">When life seems dark and it seems like God is not listening </w:t>
      </w:r>
      <w:r w:rsidR="00FF5B5F" w:rsidRPr="00711CF8">
        <w:rPr>
          <w:sz w:val="24"/>
          <w:szCs w:val="24"/>
        </w:rPr>
        <w:t xml:space="preserve">(or has even deserted us) </w:t>
      </w:r>
      <w:r w:rsidRPr="00711CF8">
        <w:rPr>
          <w:sz w:val="24"/>
          <w:szCs w:val="24"/>
        </w:rPr>
        <w:t>there are so</w:t>
      </w:r>
      <w:r w:rsidR="008F25CF" w:rsidRPr="00711CF8">
        <w:rPr>
          <w:sz w:val="24"/>
          <w:szCs w:val="24"/>
        </w:rPr>
        <w:t xml:space="preserve">me Bible passages that comfort. See, for example, </w:t>
      </w:r>
      <w:r w:rsidRPr="00711CF8">
        <w:rPr>
          <w:sz w:val="24"/>
          <w:szCs w:val="24"/>
        </w:rPr>
        <w:t>Lam</w:t>
      </w:r>
      <w:r w:rsidR="008F25CF" w:rsidRPr="00711CF8">
        <w:rPr>
          <w:sz w:val="24"/>
          <w:szCs w:val="24"/>
        </w:rPr>
        <w:t>entations 2:22-23; Psalm 100:3;</w:t>
      </w:r>
      <w:r w:rsidRPr="00711CF8">
        <w:rPr>
          <w:sz w:val="24"/>
          <w:szCs w:val="24"/>
        </w:rPr>
        <w:t xml:space="preserve"> Isaiah 54:10. Do you have any others that bring you comfort? What </w:t>
      </w:r>
      <w:r w:rsidR="008B3C8A" w:rsidRPr="00711CF8">
        <w:rPr>
          <w:sz w:val="24"/>
          <w:szCs w:val="24"/>
        </w:rPr>
        <w:t>is it about</w:t>
      </w:r>
      <w:r w:rsidRPr="00711CF8">
        <w:rPr>
          <w:sz w:val="24"/>
          <w:szCs w:val="24"/>
        </w:rPr>
        <w:t xml:space="preserve"> these verses </w:t>
      </w:r>
      <w:r w:rsidR="008B3C8A" w:rsidRPr="00711CF8">
        <w:rPr>
          <w:sz w:val="24"/>
          <w:szCs w:val="24"/>
        </w:rPr>
        <w:t xml:space="preserve">that brings </w:t>
      </w:r>
      <w:r w:rsidRPr="00711CF8">
        <w:rPr>
          <w:sz w:val="24"/>
          <w:szCs w:val="24"/>
        </w:rPr>
        <w:t>you comfort?</w:t>
      </w:r>
      <w:r w:rsidR="00863656" w:rsidRPr="00711CF8">
        <w:rPr>
          <w:sz w:val="24"/>
          <w:szCs w:val="24"/>
        </w:rPr>
        <w:t xml:space="preserve"> </w:t>
      </w:r>
    </w:p>
    <w:p w14:paraId="396C2812" w14:textId="4A07DDCD" w:rsidR="007F3897" w:rsidRPr="00711CF8" w:rsidRDefault="007F3897" w:rsidP="007F3897">
      <w:pPr>
        <w:pStyle w:val="NoSpacing"/>
        <w:numPr>
          <w:ilvl w:val="0"/>
          <w:numId w:val="3"/>
        </w:numPr>
        <w:rPr>
          <w:sz w:val="24"/>
          <w:szCs w:val="24"/>
        </w:rPr>
      </w:pPr>
      <w:r w:rsidRPr="00711CF8">
        <w:rPr>
          <w:sz w:val="24"/>
          <w:szCs w:val="24"/>
        </w:rPr>
        <w:t xml:space="preserve">On the cross, Jesus not only </w:t>
      </w:r>
      <w:r w:rsidR="007F0CFE" w:rsidRPr="00711CF8">
        <w:rPr>
          <w:sz w:val="24"/>
          <w:szCs w:val="24"/>
        </w:rPr>
        <w:t xml:space="preserve">took on </w:t>
      </w:r>
      <w:r w:rsidRPr="00711CF8">
        <w:rPr>
          <w:sz w:val="24"/>
          <w:szCs w:val="24"/>
        </w:rPr>
        <w:t xml:space="preserve">the sin of the world, but all </w:t>
      </w:r>
      <w:r w:rsidR="00CE1A76" w:rsidRPr="00711CF8">
        <w:rPr>
          <w:sz w:val="24"/>
          <w:szCs w:val="24"/>
        </w:rPr>
        <w:t>our</w:t>
      </w:r>
      <w:r w:rsidRPr="00711CF8">
        <w:rPr>
          <w:sz w:val="24"/>
          <w:szCs w:val="24"/>
        </w:rPr>
        <w:t xml:space="preserve"> griefs and pains as well. He has gone to prepare a place for us in heaven. See Rev</w:t>
      </w:r>
      <w:r w:rsidR="00A5591C" w:rsidRPr="00711CF8">
        <w:rPr>
          <w:sz w:val="24"/>
          <w:szCs w:val="24"/>
        </w:rPr>
        <w:t>elation</w:t>
      </w:r>
      <w:r w:rsidRPr="00711CF8">
        <w:rPr>
          <w:sz w:val="24"/>
          <w:szCs w:val="24"/>
        </w:rPr>
        <w:t xml:space="preserve"> 21:3-5. Does this fill you with hope and peace? What do you understand heaven to be like? It is to be a place where we are with God and free from sadness.</w:t>
      </w:r>
    </w:p>
    <w:p w14:paraId="64B567C3" w14:textId="77777777" w:rsidR="00EC2848" w:rsidRPr="00711CF8" w:rsidRDefault="00EC2848" w:rsidP="00EC2848">
      <w:pPr>
        <w:pStyle w:val="NoSpacing"/>
        <w:rPr>
          <w:sz w:val="24"/>
          <w:szCs w:val="24"/>
        </w:rPr>
      </w:pPr>
    </w:p>
    <w:p w14:paraId="1E5A8121" w14:textId="0817DC9B" w:rsidR="00EC2848" w:rsidRPr="00711CF8" w:rsidRDefault="00EC2848" w:rsidP="00EC2848">
      <w:pPr>
        <w:pStyle w:val="NoSpacing"/>
        <w:rPr>
          <w:i/>
          <w:sz w:val="24"/>
          <w:szCs w:val="24"/>
        </w:rPr>
      </w:pPr>
      <w:r w:rsidRPr="00711CF8">
        <w:rPr>
          <w:i/>
          <w:sz w:val="24"/>
          <w:szCs w:val="24"/>
        </w:rPr>
        <w:t xml:space="preserve">Close with prayer </w:t>
      </w:r>
    </w:p>
    <w:p w14:paraId="5E6C9EE0" w14:textId="77777777" w:rsidR="00EC2848" w:rsidRPr="00711CF8" w:rsidRDefault="00EC2848" w:rsidP="00EC2848">
      <w:pPr>
        <w:pStyle w:val="NoSpacing"/>
        <w:rPr>
          <w:i/>
          <w:sz w:val="24"/>
          <w:szCs w:val="24"/>
        </w:rPr>
      </w:pPr>
    </w:p>
    <w:p w14:paraId="04253420" w14:textId="2A77157A" w:rsidR="007F3897" w:rsidRPr="00711CF8" w:rsidRDefault="00711CF8" w:rsidP="007F3897">
      <w:pPr>
        <w:jc w:val="both"/>
        <w:outlineLvl w:val="0"/>
        <w:rPr>
          <w:rFonts w:ascii="Calibri" w:hAnsi="Calibri"/>
          <w:i/>
          <w:sz w:val="24"/>
          <w:szCs w:val="24"/>
          <w:lang w:val="en-US"/>
        </w:rPr>
      </w:pPr>
      <w:r>
        <w:rPr>
          <w:rFonts w:ascii="Calibri" w:hAnsi="Calibri"/>
          <w:i/>
          <w:sz w:val="24"/>
          <w:szCs w:val="24"/>
          <w:lang w:val="en-US"/>
        </w:rPr>
        <w:t>Further resources</w:t>
      </w:r>
      <w:r w:rsidR="007F3897" w:rsidRPr="00711CF8">
        <w:rPr>
          <w:rFonts w:ascii="Calibri" w:hAnsi="Calibri"/>
          <w:i/>
          <w:sz w:val="24"/>
          <w:szCs w:val="24"/>
          <w:lang w:val="en-US"/>
        </w:rPr>
        <w:t xml:space="preserve"> </w:t>
      </w:r>
    </w:p>
    <w:p w14:paraId="224D53F8" w14:textId="77777777" w:rsidR="007F3897" w:rsidRPr="00711CF8" w:rsidRDefault="007F3897" w:rsidP="007F3897">
      <w:pPr>
        <w:pStyle w:val="ListParagraph"/>
        <w:numPr>
          <w:ilvl w:val="0"/>
          <w:numId w:val="2"/>
        </w:numPr>
        <w:jc w:val="both"/>
        <w:outlineLvl w:val="0"/>
        <w:rPr>
          <w:rFonts w:ascii="Calibri" w:hAnsi="Calibri"/>
          <w:sz w:val="24"/>
          <w:szCs w:val="24"/>
          <w:lang w:val="en-US"/>
        </w:rPr>
      </w:pPr>
      <w:r w:rsidRPr="00711CF8">
        <w:rPr>
          <w:rFonts w:ascii="Calibri" w:hAnsi="Calibri"/>
          <w:sz w:val="24"/>
          <w:szCs w:val="24"/>
          <w:lang w:val="en-US"/>
        </w:rPr>
        <w:t xml:space="preserve">Miscarriage, Stillbirth and Newborn Death Support “Sands”: </w:t>
      </w:r>
      <w:hyperlink r:id="rId8" w:history="1">
        <w:r w:rsidRPr="00711CF8">
          <w:rPr>
            <w:rStyle w:val="Hyperlink"/>
            <w:rFonts w:ascii="Calibri" w:hAnsi="Calibri"/>
            <w:sz w:val="24"/>
            <w:szCs w:val="24"/>
            <w:lang w:val="en-US"/>
          </w:rPr>
          <w:t>http://www.sands.org.au</w:t>
        </w:r>
      </w:hyperlink>
      <w:r w:rsidRPr="00711CF8">
        <w:rPr>
          <w:rFonts w:ascii="Calibri" w:hAnsi="Calibri"/>
          <w:sz w:val="24"/>
          <w:szCs w:val="24"/>
          <w:lang w:val="en-US"/>
        </w:rPr>
        <w:t xml:space="preserve"> </w:t>
      </w:r>
    </w:p>
    <w:p w14:paraId="0B9B083F" w14:textId="77777777" w:rsidR="00307437" w:rsidRPr="00711CF8" w:rsidRDefault="000C6D0C">
      <w:pPr>
        <w:rPr>
          <w:sz w:val="24"/>
          <w:szCs w:val="24"/>
        </w:rPr>
      </w:pPr>
    </w:p>
    <w:sectPr w:rsidR="00307437" w:rsidRPr="00711CF8" w:rsidSect="00826D05">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F7D27" w14:textId="77777777" w:rsidR="000C6D0C" w:rsidRDefault="000C6D0C" w:rsidP="00D51BE2">
      <w:pPr>
        <w:spacing w:after="0" w:line="240" w:lineRule="auto"/>
      </w:pPr>
      <w:r>
        <w:separator/>
      </w:r>
    </w:p>
  </w:endnote>
  <w:endnote w:type="continuationSeparator" w:id="0">
    <w:p w14:paraId="597F49C7" w14:textId="77777777" w:rsidR="000C6D0C" w:rsidRDefault="000C6D0C" w:rsidP="00D5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3E42" w14:textId="77777777" w:rsidR="00D51BE2" w:rsidRDefault="00D51BE2" w:rsidP="00C959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FDC779" w14:textId="77777777" w:rsidR="00D51BE2" w:rsidRDefault="00D51BE2" w:rsidP="00D51B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84678" w14:textId="77777777" w:rsidR="00D51BE2" w:rsidRDefault="00D51BE2" w:rsidP="00C959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C6D0C">
      <w:rPr>
        <w:rStyle w:val="PageNumber"/>
        <w:noProof/>
      </w:rPr>
      <w:t>1</w:t>
    </w:r>
    <w:r>
      <w:rPr>
        <w:rStyle w:val="PageNumber"/>
      </w:rPr>
      <w:fldChar w:fldCharType="end"/>
    </w:r>
  </w:p>
  <w:p w14:paraId="35539783" w14:textId="77777777" w:rsidR="00D51BE2" w:rsidRDefault="00D51BE2" w:rsidP="00D51BE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C14CF" w14:textId="77777777" w:rsidR="000C6D0C" w:rsidRDefault="000C6D0C" w:rsidP="00D51BE2">
      <w:pPr>
        <w:spacing w:after="0" w:line="240" w:lineRule="auto"/>
      </w:pPr>
      <w:r>
        <w:separator/>
      </w:r>
    </w:p>
  </w:footnote>
  <w:footnote w:type="continuationSeparator" w:id="0">
    <w:p w14:paraId="24DE2F9F" w14:textId="77777777" w:rsidR="000C6D0C" w:rsidRDefault="000C6D0C" w:rsidP="00D51BE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8B1D5E"/>
    <w:multiLevelType w:val="hybridMultilevel"/>
    <w:tmpl w:val="CA0E0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4D3EBC"/>
    <w:multiLevelType w:val="hybridMultilevel"/>
    <w:tmpl w:val="DA20BDF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BA0030E"/>
    <w:multiLevelType w:val="hybridMultilevel"/>
    <w:tmpl w:val="DEBA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897"/>
    <w:rsid w:val="00031337"/>
    <w:rsid w:val="000C6D0C"/>
    <w:rsid w:val="001750EC"/>
    <w:rsid w:val="003516D9"/>
    <w:rsid w:val="0036233D"/>
    <w:rsid w:val="00483D57"/>
    <w:rsid w:val="00585C65"/>
    <w:rsid w:val="005D2CDA"/>
    <w:rsid w:val="006919E7"/>
    <w:rsid w:val="006C4F67"/>
    <w:rsid w:val="006C6FEF"/>
    <w:rsid w:val="00711CF8"/>
    <w:rsid w:val="00744442"/>
    <w:rsid w:val="00764234"/>
    <w:rsid w:val="00767E39"/>
    <w:rsid w:val="007D3A9E"/>
    <w:rsid w:val="007F0CFE"/>
    <w:rsid w:val="007F3897"/>
    <w:rsid w:val="00826D05"/>
    <w:rsid w:val="008512A8"/>
    <w:rsid w:val="00863656"/>
    <w:rsid w:val="00890D1C"/>
    <w:rsid w:val="008B3C8A"/>
    <w:rsid w:val="008F25CF"/>
    <w:rsid w:val="00944351"/>
    <w:rsid w:val="009A376D"/>
    <w:rsid w:val="009C29EC"/>
    <w:rsid w:val="009F2029"/>
    <w:rsid w:val="00A1091E"/>
    <w:rsid w:val="00A15480"/>
    <w:rsid w:val="00A5591C"/>
    <w:rsid w:val="00A87D04"/>
    <w:rsid w:val="00B14A35"/>
    <w:rsid w:val="00B469B6"/>
    <w:rsid w:val="00B80BEA"/>
    <w:rsid w:val="00BF3C75"/>
    <w:rsid w:val="00C5559E"/>
    <w:rsid w:val="00CA60AC"/>
    <w:rsid w:val="00CE1A76"/>
    <w:rsid w:val="00D03519"/>
    <w:rsid w:val="00D167C5"/>
    <w:rsid w:val="00D21B99"/>
    <w:rsid w:val="00D30994"/>
    <w:rsid w:val="00D3601F"/>
    <w:rsid w:val="00D51BE2"/>
    <w:rsid w:val="00E05311"/>
    <w:rsid w:val="00E30C83"/>
    <w:rsid w:val="00E725D9"/>
    <w:rsid w:val="00E926E3"/>
    <w:rsid w:val="00EC2848"/>
    <w:rsid w:val="00EE4CDF"/>
    <w:rsid w:val="00F17D46"/>
    <w:rsid w:val="00F66699"/>
    <w:rsid w:val="00FF26C4"/>
    <w:rsid w:val="00FF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0F1C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3897"/>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897"/>
    <w:pPr>
      <w:ind w:left="720"/>
      <w:contextualSpacing/>
    </w:pPr>
  </w:style>
  <w:style w:type="character" w:styleId="Hyperlink">
    <w:name w:val="Hyperlink"/>
    <w:basedOn w:val="DefaultParagraphFont"/>
    <w:uiPriority w:val="99"/>
    <w:unhideWhenUsed/>
    <w:rsid w:val="007F3897"/>
    <w:rPr>
      <w:color w:val="0563C1" w:themeColor="hyperlink"/>
      <w:u w:val="single"/>
    </w:rPr>
  </w:style>
  <w:style w:type="paragraph" w:styleId="NoSpacing">
    <w:name w:val="No Spacing"/>
    <w:uiPriority w:val="1"/>
    <w:qFormat/>
    <w:rsid w:val="007F3897"/>
    <w:rPr>
      <w:sz w:val="22"/>
      <w:szCs w:val="22"/>
      <w:lang w:val="en-AU"/>
    </w:rPr>
  </w:style>
  <w:style w:type="paragraph" w:styleId="Footer">
    <w:name w:val="footer"/>
    <w:basedOn w:val="Normal"/>
    <w:link w:val="FooterChar"/>
    <w:uiPriority w:val="99"/>
    <w:unhideWhenUsed/>
    <w:rsid w:val="00D51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BE2"/>
    <w:rPr>
      <w:sz w:val="22"/>
      <w:szCs w:val="22"/>
      <w:lang w:val="en-AU"/>
    </w:rPr>
  </w:style>
  <w:style w:type="character" w:styleId="PageNumber">
    <w:name w:val="page number"/>
    <w:basedOn w:val="DefaultParagraphFont"/>
    <w:uiPriority w:val="99"/>
    <w:semiHidden/>
    <w:unhideWhenUsed/>
    <w:rsid w:val="00D5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www.sands.org.au"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433</Words>
  <Characters>2471</Characters>
  <Application>Microsoft Macintosh Word</Application>
  <DocSecurity>0</DocSecurity>
  <Lines>20</Lines>
  <Paragraphs>5</Paragraphs>
  <ScaleCrop>false</ScaleCrop>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73</cp:revision>
  <dcterms:created xsi:type="dcterms:W3CDTF">2017-07-13T12:06:00Z</dcterms:created>
  <dcterms:modified xsi:type="dcterms:W3CDTF">2017-07-24T05:33:00Z</dcterms:modified>
</cp:coreProperties>
</file>