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EC63" w14:textId="59759559" w:rsidR="007A3516" w:rsidRPr="006B774B" w:rsidRDefault="001114E9" w:rsidP="001114E9">
      <w:pPr>
        <w:pStyle w:val="NormalWeb"/>
        <w:spacing w:before="0" w:beforeAutospacing="0" w:after="20" w:afterAutospacing="0"/>
        <w:jc w:val="right"/>
        <w:rPr>
          <w:rFonts w:asciiTheme="minorHAnsi" w:hAnsiTheme="minorHAnsi" w:cstheme="minorHAnsi"/>
        </w:rPr>
      </w:pPr>
      <w:r w:rsidRPr="006B774B">
        <w:rPr>
          <w:rFonts w:asciiTheme="minorHAnsi" w:hAnsiTheme="minorHAnsi" w:cstheme="minorHAnsi"/>
        </w:rPr>
        <w:t>530 Lane Street</w:t>
      </w:r>
    </w:p>
    <w:p w14:paraId="0EEF524C" w14:textId="2CD07399" w:rsidR="001114E9" w:rsidRPr="006B774B" w:rsidRDefault="001114E9" w:rsidP="001114E9">
      <w:pPr>
        <w:pStyle w:val="NormalWeb"/>
        <w:spacing w:before="0" w:beforeAutospacing="0" w:after="20" w:afterAutospacing="0"/>
        <w:jc w:val="right"/>
        <w:rPr>
          <w:rFonts w:asciiTheme="minorHAnsi" w:hAnsiTheme="minorHAnsi" w:cstheme="minorHAnsi"/>
        </w:rPr>
      </w:pPr>
      <w:r w:rsidRPr="006B774B">
        <w:rPr>
          <w:rFonts w:asciiTheme="minorHAnsi" w:hAnsiTheme="minorHAnsi" w:cstheme="minorHAnsi"/>
        </w:rPr>
        <w:t>Broken Hill NSW 2880</w:t>
      </w:r>
    </w:p>
    <w:p w14:paraId="53EF80DC" w14:textId="74F48B22" w:rsidR="001114E9" w:rsidRPr="006B774B" w:rsidRDefault="00E83707" w:rsidP="001114E9">
      <w:pPr>
        <w:pStyle w:val="NormalWeb"/>
        <w:spacing w:before="0" w:beforeAutospacing="0" w:after="20" w:afterAutospacing="0"/>
        <w:jc w:val="right"/>
        <w:rPr>
          <w:rFonts w:asciiTheme="minorHAnsi" w:hAnsiTheme="minorHAnsi" w:cstheme="minorHAnsi"/>
        </w:rPr>
      </w:pPr>
      <w:r w:rsidRPr="006B774B">
        <w:rPr>
          <w:rFonts w:asciiTheme="minorHAnsi" w:hAnsiTheme="minorHAnsi" w:cstheme="minorHAnsi"/>
        </w:rPr>
        <w:t>4 September</w:t>
      </w:r>
      <w:r w:rsidR="001114E9" w:rsidRPr="006B774B">
        <w:rPr>
          <w:rFonts w:asciiTheme="minorHAnsi" w:hAnsiTheme="minorHAnsi" w:cstheme="minorHAnsi"/>
        </w:rPr>
        <w:t xml:space="preserve"> 2018</w:t>
      </w:r>
    </w:p>
    <w:p w14:paraId="32521A1B" w14:textId="61BE2EF8" w:rsidR="001114E9" w:rsidRPr="006B774B" w:rsidRDefault="005914E7" w:rsidP="001114E9">
      <w:pPr>
        <w:pStyle w:val="NormalWeb"/>
        <w:spacing w:before="0" w:beforeAutospacing="0" w:after="20" w:afterAutospacing="0"/>
        <w:jc w:val="right"/>
        <w:rPr>
          <w:rFonts w:asciiTheme="minorHAnsi" w:hAnsiTheme="minorHAnsi" w:cstheme="minorHAnsi"/>
        </w:rPr>
      </w:pPr>
      <w:bookmarkStart w:id="0" w:name="_GoBack"/>
      <w:bookmarkEnd w:id="0"/>
      <w:r w:rsidRPr="006B774B">
        <w:rPr>
          <w:rFonts w:asciiTheme="minorHAnsi" w:hAnsiTheme="minorHAnsi" w:cstheme="minorHAnsi"/>
        </w:rPr>
        <w:t>ian_hutchinson@wycliffe.</w:t>
      </w:r>
      <w:r w:rsidR="001360D5" w:rsidRPr="006B774B">
        <w:rPr>
          <w:rFonts w:asciiTheme="minorHAnsi" w:hAnsiTheme="minorHAnsi" w:cstheme="minorHAnsi"/>
        </w:rPr>
        <w:t>org</w:t>
      </w:r>
      <w:r w:rsidRPr="006B774B">
        <w:rPr>
          <w:rFonts w:asciiTheme="minorHAnsi" w:hAnsiTheme="minorHAnsi" w:cstheme="minorHAnsi"/>
        </w:rPr>
        <w:t>.au</w:t>
      </w:r>
    </w:p>
    <w:p w14:paraId="6FB2B4D8" w14:textId="77777777" w:rsidR="006B774B" w:rsidRPr="006B774B" w:rsidRDefault="006B774B" w:rsidP="006B774B">
      <w:pPr>
        <w:spacing w:before="100" w:beforeAutospacing="1" w:after="100" w:afterAutospacing="1"/>
        <w:rPr>
          <w:rFonts w:cstheme="minorHAnsi"/>
        </w:rPr>
      </w:pPr>
      <w:r w:rsidRPr="006B774B">
        <w:rPr>
          <w:rFonts w:cstheme="minorHAnsi"/>
        </w:rPr>
        <w:t>Dear friends!</w:t>
      </w:r>
    </w:p>
    <w:p w14:paraId="35D0B45C" w14:textId="77777777" w:rsidR="006B774B" w:rsidRPr="006B774B" w:rsidRDefault="006B774B" w:rsidP="006B774B">
      <w:pPr>
        <w:spacing w:before="100" w:beforeAutospacing="1" w:after="100" w:afterAutospacing="1"/>
        <w:rPr>
          <w:rFonts w:cstheme="minorHAnsi"/>
        </w:rPr>
      </w:pPr>
      <w:r w:rsidRPr="006B774B">
        <w:rPr>
          <w:rFonts w:cstheme="minorHAnsi"/>
        </w:rPr>
        <w:t>Yesterday, I finally received my PNG visa and have booked to fly out from Adelaide on Tuesday 30 October at 6 am, arriving at Pt Moresby at 12.20 pm.</w:t>
      </w:r>
    </w:p>
    <w:p w14:paraId="22A40ADC" w14:textId="77777777" w:rsidR="006B774B" w:rsidRPr="006B774B" w:rsidRDefault="006B774B" w:rsidP="006B774B">
      <w:pPr>
        <w:spacing w:before="100" w:beforeAutospacing="1" w:after="100" w:afterAutospacing="1"/>
        <w:rPr>
          <w:rFonts w:cstheme="minorHAnsi"/>
        </w:rPr>
      </w:pPr>
      <w:r w:rsidRPr="006B774B">
        <w:rPr>
          <w:rFonts w:cstheme="minorHAnsi"/>
        </w:rPr>
        <w:t xml:space="preserve">I'll soon organise my flight to go from Pt Moresby to the </w:t>
      </w:r>
      <w:r w:rsidRPr="006B774B">
        <w:rPr>
          <w:rFonts w:cstheme="minorHAnsi"/>
          <w:b/>
          <w:bCs/>
        </w:rPr>
        <w:t>Summer Institute of Linguistics</w:t>
      </w:r>
      <w:r w:rsidRPr="006B774B">
        <w:rPr>
          <w:rFonts w:cstheme="minorHAnsi"/>
        </w:rPr>
        <w:t xml:space="preserve"> centre at </w:t>
      </w:r>
      <w:proofErr w:type="spellStart"/>
      <w:r w:rsidRPr="006B774B">
        <w:rPr>
          <w:rFonts w:cstheme="minorHAnsi"/>
        </w:rPr>
        <w:t>Ukarumpa</w:t>
      </w:r>
      <w:proofErr w:type="spellEnd"/>
      <w:r w:rsidRPr="006B774B">
        <w:rPr>
          <w:rFonts w:cstheme="minorHAnsi"/>
        </w:rPr>
        <w:t xml:space="preserve">, in the Eastern Highlands Province (EHP), about 1500 metres above sea level, where it's not as humid as the coast.  Then I'll be able to start working out what my role will involve as the </w:t>
      </w:r>
      <w:r w:rsidRPr="006B774B">
        <w:rPr>
          <w:rFonts w:cstheme="minorHAnsi"/>
          <w:i/>
        </w:rPr>
        <w:t>Highlands Audio Project Manager.</w:t>
      </w:r>
    </w:p>
    <w:p w14:paraId="0A4160CF" w14:textId="77777777" w:rsidR="006B774B" w:rsidRPr="006B774B" w:rsidRDefault="006B774B" w:rsidP="006B774B">
      <w:pPr>
        <w:spacing w:before="100" w:beforeAutospacing="1" w:after="100" w:afterAutospacing="1"/>
        <w:rPr>
          <w:rFonts w:cstheme="minorHAnsi"/>
        </w:rPr>
      </w:pPr>
      <w:r w:rsidRPr="006B774B">
        <w:rPr>
          <w:rFonts w:cstheme="minorHAnsi"/>
        </w:rPr>
        <w:t xml:space="preserve">God's encouragement through His Word is amazing!  On the same morning that I received back my Australian passport, now containing the PNG visa, I read from Philippians 3:20, </w:t>
      </w:r>
      <w:r w:rsidRPr="006B774B">
        <w:rPr>
          <w:rFonts w:cstheme="minorHAnsi"/>
          <w:b/>
          <w:i/>
        </w:rPr>
        <w:t>"But our citizenship is in heaven,"</w:t>
      </w:r>
      <w:r w:rsidRPr="006B774B">
        <w:rPr>
          <w:rFonts w:cstheme="minorHAnsi"/>
        </w:rPr>
        <w:t xml:space="preserve"> a wonderful reminder about the Christian's eternal home.  Of course, our future hope inspires our present work!</w:t>
      </w:r>
    </w:p>
    <w:p w14:paraId="092B923C" w14:textId="77777777" w:rsidR="006B774B" w:rsidRPr="006B774B" w:rsidRDefault="006B774B" w:rsidP="006B774B">
      <w:pPr>
        <w:spacing w:before="100" w:beforeAutospacing="1" w:after="100" w:afterAutospacing="1"/>
        <w:rPr>
          <w:rFonts w:cstheme="minorHAnsi"/>
        </w:rPr>
      </w:pPr>
      <w:r w:rsidRPr="006B774B">
        <w:rPr>
          <w:rFonts w:cstheme="minorHAnsi"/>
        </w:rPr>
        <w:t xml:space="preserve">There will be a </w:t>
      </w:r>
      <w:r w:rsidRPr="006B774B">
        <w:rPr>
          <w:rFonts w:cstheme="minorHAnsi"/>
          <w:b/>
          <w:bCs/>
        </w:rPr>
        <w:t>Commissioning Service</w:t>
      </w:r>
      <w:r w:rsidRPr="006B774B">
        <w:rPr>
          <w:rFonts w:cstheme="minorHAnsi"/>
        </w:rPr>
        <w:t xml:space="preserve"> at St Paul's Lutheran Church, Broken Hill, on Sunday 28 October at 2 pm, after a lunch at 12.30 pm, prior to driving to Adelaide the next day.</w:t>
      </w:r>
    </w:p>
    <w:p w14:paraId="6795C1A4" w14:textId="77777777" w:rsidR="006B774B" w:rsidRPr="006B774B" w:rsidRDefault="006B774B" w:rsidP="006B774B">
      <w:pPr>
        <w:spacing w:before="100" w:beforeAutospacing="1" w:after="100" w:afterAutospacing="1"/>
        <w:ind w:left="2880" w:hanging="2880"/>
        <w:rPr>
          <w:rFonts w:cstheme="minorHAnsi"/>
        </w:rPr>
      </w:pPr>
      <w:r w:rsidRPr="006B774B">
        <w:rPr>
          <w:rFonts w:cstheme="minorHAnsi"/>
        </w:rPr>
        <w:t>My postal address will be:</w:t>
      </w:r>
      <w:r w:rsidRPr="006B774B">
        <w:rPr>
          <w:rFonts w:cstheme="minorHAnsi"/>
        </w:rPr>
        <w:tab/>
        <w:t>SUMMER INSTITUTE OF LINGUISTICS</w:t>
      </w:r>
      <w:r w:rsidRPr="006B774B">
        <w:rPr>
          <w:rFonts w:cstheme="minorHAnsi"/>
        </w:rPr>
        <w:br/>
        <w:t>PO BOX 1 (25</w:t>
      </w:r>
      <w:proofErr w:type="gramStart"/>
      <w:r w:rsidRPr="006B774B">
        <w:rPr>
          <w:rFonts w:cstheme="minorHAnsi"/>
        </w:rPr>
        <w:t>)</w:t>
      </w:r>
      <w:proofErr w:type="gramEnd"/>
      <w:r w:rsidRPr="006B774B">
        <w:rPr>
          <w:rFonts w:cstheme="minorHAnsi"/>
        </w:rPr>
        <w:br/>
        <w:t>UKARUMPA EHP 444</w:t>
      </w:r>
      <w:r w:rsidRPr="006B774B">
        <w:rPr>
          <w:rFonts w:cstheme="minorHAnsi"/>
        </w:rPr>
        <w:br/>
        <w:t>PAPUA NEW GUINEA</w:t>
      </w:r>
    </w:p>
    <w:p w14:paraId="6A426D8A" w14:textId="2B1F1C92" w:rsidR="006B774B" w:rsidRPr="006B774B" w:rsidRDefault="006B774B" w:rsidP="006B774B">
      <w:pPr>
        <w:spacing w:before="100" w:beforeAutospacing="1" w:after="100" w:afterAutospacing="1"/>
        <w:rPr>
          <w:rFonts w:cstheme="minorHAnsi"/>
        </w:rPr>
      </w:pPr>
      <w:r w:rsidRPr="006B774B">
        <w:rPr>
          <w:rFonts w:cstheme="minorHAnsi"/>
        </w:rPr>
        <w:t>To keep my emails under control, I've cancelled all Facebook correspondence, somethi</w:t>
      </w:r>
      <w:r w:rsidRPr="006B774B">
        <w:rPr>
          <w:rFonts w:cstheme="minorHAnsi"/>
        </w:rPr>
        <w:t xml:space="preserve">ng I've never really got into. </w:t>
      </w:r>
      <w:r w:rsidRPr="006B774B">
        <w:rPr>
          <w:rFonts w:cstheme="minorHAnsi"/>
        </w:rPr>
        <w:t>I prefer to sen</w:t>
      </w:r>
      <w:r w:rsidRPr="006B774B">
        <w:rPr>
          <w:rFonts w:cstheme="minorHAnsi"/>
        </w:rPr>
        <w:t>d and receive personal emails. </w:t>
      </w:r>
      <w:r w:rsidRPr="006B774B">
        <w:rPr>
          <w:rFonts w:cstheme="minorHAnsi"/>
        </w:rPr>
        <w:t xml:space="preserve">I won't be using </w:t>
      </w:r>
      <w:proofErr w:type="spellStart"/>
      <w:r w:rsidRPr="006B774B">
        <w:rPr>
          <w:rFonts w:cstheme="minorHAnsi"/>
        </w:rPr>
        <w:t>bigpond</w:t>
      </w:r>
      <w:proofErr w:type="spellEnd"/>
      <w:r w:rsidRPr="006B774B">
        <w:rPr>
          <w:rFonts w:cstheme="minorHAnsi"/>
        </w:rPr>
        <w:t xml:space="preserve"> or </w:t>
      </w:r>
      <w:proofErr w:type="spellStart"/>
      <w:r w:rsidRPr="006B774B">
        <w:rPr>
          <w:rFonts w:cstheme="minorHAnsi"/>
        </w:rPr>
        <w:t>hotmail</w:t>
      </w:r>
      <w:proofErr w:type="spellEnd"/>
      <w:r w:rsidRPr="006B774B">
        <w:rPr>
          <w:rFonts w:cstheme="minorHAnsi"/>
        </w:rPr>
        <w:t xml:space="preserve"> in PNG, so please make sure you have made the change!</w:t>
      </w:r>
      <w:r w:rsidRPr="006B774B">
        <w:rPr>
          <w:rFonts w:cstheme="minorHAnsi"/>
        </w:rPr>
        <w:t xml:space="preserve"> </w:t>
      </w:r>
      <w:r w:rsidRPr="006B774B">
        <w:rPr>
          <w:rFonts w:cstheme="minorHAnsi"/>
        </w:rPr>
        <w:t>My next group email will be next month from PNG at 1500 metres!</w:t>
      </w:r>
    </w:p>
    <w:p w14:paraId="1171355B" w14:textId="1021B8FF" w:rsidR="006B774B" w:rsidRPr="006B774B" w:rsidRDefault="006B774B" w:rsidP="006B774B">
      <w:pPr>
        <w:spacing w:before="100" w:beforeAutospacing="1" w:after="100" w:afterAutospacing="1"/>
        <w:rPr>
          <w:rFonts w:cstheme="minorHAnsi"/>
        </w:rPr>
      </w:pPr>
      <w:r w:rsidRPr="006B774B">
        <w:rPr>
          <w:rFonts w:cstheme="minorHAnsi"/>
          <w:noProof/>
        </w:rPr>
        <w:drawing>
          <wp:anchor distT="0" distB="0" distL="114300" distR="114300" simplePos="0" relativeHeight="251658240" behindDoc="0" locked="0" layoutInCell="1" allowOverlap="1" wp14:anchorId="20A3F3B1" wp14:editId="0FDD0DA9">
            <wp:simplePos x="0" y="0"/>
            <wp:positionH relativeFrom="column">
              <wp:posOffset>4001910</wp:posOffset>
            </wp:positionH>
            <wp:positionV relativeFrom="paragraph">
              <wp:posOffset>421472</wp:posOffset>
            </wp:positionV>
            <wp:extent cx="1897598" cy="28479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598"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74B">
        <w:rPr>
          <w:rFonts w:cstheme="minorHAnsi"/>
        </w:rPr>
        <w:t>Thanks for your prayers as I tidy up many loose ends over the next 3 wee</w:t>
      </w:r>
      <w:r w:rsidRPr="006B774B">
        <w:rPr>
          <w:rFonts w:cstheme="minorHAnsi"/>
        </w:rPr>
        <w:t>ks.</w:t>
      </w:r>
      <w:r w:rsidRPr="006B774B">
        <w:rPr>
          <w:rFonts w:cstheme="minorHAnsi"/>
        </w:rPr>
        <w:t xml:space="preserve"> Please keep in your prayers the people I'll soon be working with, to transfer translat</w:t>
      </w:r>
      <w:r w:rsidRPr="006B774B">
        <w:rPr>
          <w:rFonts w:cstheme="minorHAnsi"/>
        </w:rPr>
        <w:t>ed Scriptures into audio form.</w:t>
      </w:r>
    </w:p>
    <w:p w14:paraId="3F189EF4" w14:textId="5B6E595A" w:rsidR="006B774B" w:rsidRPr="006B774B" w:rsidRDefault="006B774B" w:rsidP="006B774B">
      <w:pPr>
        <w:spacing w:before="100" w:beforeAutospacing="1" w:after="100" w:afterAutospacing="1"/>
        <w:rPr>
          <w:rFonts w:cstheme="minorHAnsi"/>
        </w:rPr>
      </w:pPr>
      <w:r w:rsidRPr="006B774B">
        <w:rPr>
          <w:rFonts w:cstheme="minorHAnsi"/>
        </w:rPr>
        <w:t>Yours because His,</w:t>
      </w:r>
    </w:p>
    <w:p w14:paraId="12EE7D3B" w14:textId="25BF2480" w:rsidR="001114E9" w:rsidRPr="006B774B" w:rsidRDefault="006B774B" w:rsidP="006B774B">
      <w:pPr>
        <w:spacing w:before="100" w:beforeAutospacing="1" w:after="100" w:afterAutospacing="1"/>
        <w:rPr>
          <w:rFonts w:cstheme="minorHAnsi"/>
          <w:noProof/>
        </w:rPr>
      </w:pPr>
      <w:r w:rsidRPr="006B774B">
        <w:rPr>
          <w:rFonts w:cstheme="minorHAnsi"/>
          <w:b/>
          <w:bCs/>
          <w:i/>
          <w:iCs/>
        </w:rPr>
        <w:t>Ian Hutchinson</w:t>
      </w:r>
      <w:r w:rsidRPr="006B774B">
        <w:rPr>
          <w:rFonts w:cstheme="minorHAnsi"/>
          <w:b/>
          <w:bCs/>
          <w:i/>
          <w:iCs/>
        </w:rPr>
        <w:br/>
      </w:r>
      <w:r w:rsidR="001114E9" w:rsidRPr="006B774B">
        <w:rPr>
          <w:rFonts w:cstheme="minorHAnsi"/>
          <w:noProof/>
        </w:rPr>
        <w:drawing>
          <wp:inline distT="0" distB="0" distL="0" distR="0" wp14:anchorId="2637A29B" wp14:editId="3F65D74B">
            <wp:extent cx="1390650" cy="94927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304" cy="959956"/>
                    </a:xfrm>
                    <a:prstGeom prst="rect">
                      <a:avLst/>
                    </a:prstGeom>
                    <a:noFill/>
                    <a:ln>
                      <a:noFill/>
                    </a:ln>
                  </pic:spPr>
                </pic:pic>
              </a:graphicData>
            </a:graphic>
          </wp:inline>
        </w:drawing>
      </w:r>
    </w:p>
    <w:p w14:paraId="2B9B9FB9" w14:textId="2FB25C40" w:rsidR="001114E9" w:rsidRPr="006B774B" w:rsidRDefault="001114E9" w:rsidP="001114E9">
      <w:pPr>
        <w:pStyle w:val="NormalWeb"/>
        <w:spacing w:before="0" w:beforeAutospacing="0" w:after="0" w:afterAutospacing="0"/>
        <w:rPr>
          <w:rFonts w:asciiTheme="minorHAnsi" w:hAnsiTheme="minorHAnsi" w:cstheme="minorHAnsi"/>
        </w:rPr>
      </w:pPr>
      <w:r w:rsidRPr="006B774B">
        <w:rPr>
          <w:rFonts w:asciiTheme="minorHAnsi" w:hAnsiTheme="minorHAnsi" w:cstheme="minorHAnsi"/>
        </w:rPr>
        <w:t>Australian National Centre</w:t>
      </w:r>
    </w:p>
    <w:p w14:paraId="0C4B3ADA" w14:textId="2FB367AA" w:rsidR="001114E9" w:rsidRPr="006B774B" w:rsidRDefault="001114E9" w:rsidP="001114E9">
      <w:pPr>
        <w:pStyle w:val="NormalWeb"/>
        <w:spacing w:before="0" w:beforeAutospacing="0" w:after="0" w:afterAutospacing="0"/>
        <w:rPr>
          <w:rFonts w:asciiTheme="minorHAnsi" w:hAnsiTheme="minorHAnsi" w:cstheme="minorHAnsi"/>
        </w:rPr>
      </w:pPr>
      <w:r w:rsidRPr="006B774B">
        <w:rPr>
          <w:rFonts w:asciiTheme="minorHAnsi" w:hAnsiTheme="minorHAnsi" w:cstheme="minorHAnsi"/>
        </w:rPr>
        <w:t>70 Graham Road</w:t>
      </w:r>
    </w:p>
    <w:p w14:paraId="3D1D6AFA" w14:textId="2C9DD1FD" w:rsidR="001114E9" w:rsidRPr="006B774B" w:rsidRDefault="001114E9" w:rsidP="001114E9">
      <w:pPr>
        <w:pStyle w:val="NormalWeb"/>
        <w:spacing w:before="0" w:beforeAutospacing="0" w:after="0" w:afterAutospacing="0"/>
        <w:rPr>
          <w:rFonts w:asciiTheme="minorHAnsi" w:hAnsiTheme="minorHAnsi" w:cstheme="minorHAnsi"/>
        </w:rPr>
      </w:pPr>
      <w:r w:rsidRPr="006B774B">
        <w:rPr>
          <w:rFonts w:asciiTheme="minorHAnsi" w:hAnsiTheme="minorHAnsi" w:cstheme="minorHAnsi"/>
        </w:rPr>
        <w:t>Kangaroo Ground Vic 3097</w:t>
      </w:r>
    </w:p>
    <w:p w14:paraId="3D8D903B" w14:textId="2927EFA4" w:rsidR="001114E9" w:rsidRPr="006B774B" w:rsidRDefault="001114E9" w:rsidP="001114E9">
      <w:pPr>
        <w:pStyle w:val="NormalWeb"/>
        <w:spacing w:before="0" w:beforeAutospacing="0" w:after="0" w:afterAutospacing="0"/>
        <w:rPr>
          <w:rFonts w:asciiTheme="minorHAnsi" w:hAnsiTheme="minorHAnsi" w:cstheme="minorHAnsi"/>
          <w:b/>
        </w:rPr>
      </w:pPr>
      <w:r w:rsidRPr="006B774B">
        <w:rPr>
          <w:rFonts w:asciiTheme="minorHAnsi" w:hAnsiTheme="minorHAnsi" w:cstheme="minorHAnsi"/>
          <w:b/>
        </w:rPr>
        <w:t>P: 03 9712 2777</w:t>
      </w:r>
    </w:p>
    <w:p w14:paraId="4A33F4FB" w14:textId="5B84DCB2" w:rsidR="001114E9" w:rsidRPr="006B774B" w:rsidRDefault="001114E9" w:rsidP="001114E9">
      <w:pPr>
        <w:pStyle w:val="NormalWeb"/>
        <w:spacing w:before="0" w:beforeAutospacing="0" w:after="0" w:afterAutospacing="0"/>
        <w:rPr>
          <w:rFonts w:asciiTheme="minorHAnsi" w:hAnsiTheme="minorHAnsi" w:cstheme="minorHAnsi"/>
          <w:b/>
        </w:rPr>
      </w:pPr>
      <w:r w:rsidRPr="006B774B">
        <w:rPr>
          <w:rFonts w:asciiTheme="minorHAnsi" w:hAnsiTheme="minorHAnsi" w:cstheme="minorHAnsi"/>
          <w:b/>
        </w:rPr>
        <w:t xml:space="preserve">E: </w:t>
      </w:r>
      <w:hyperlink r:id="rId10" w:history="1">
        <w:r w:rsidRPr="006B774B">
          <w:rPr>
            <w:rStyle w:val="Hyperlink"/>
            <w:rFonts w:asciiTheme="minorHAnsi" w:hAnsiTheme="minorHAnsi" w:cstheme="minorHAnsi"/>
            <w:b/>
          </w:rPr>
          <w:t>info@wycliffe.org.au</w:t>
        </w:r>
      </w:hyperlink>
    </w:p>
    <w:p w14:paraId="06210FCE" w14:textId="3801934D" w:rsidR="00BB7D9B" w:rsidRPr="006B774B" w:rsidRDefault="001114E9" w:rsidP="001114E9">
      <w:pPr>
        <w:pStyle w:val="NormalWeb"/>
        <w:spacing w:before="0" w:beforeAutospacing="0" w:after="0" w:afterAutospacing="0"/>
        <w:rPr>
          <w:rFonts w:asciiTheme="minorHAnsi" w:hAnsiTheme="minorHAnsi" w:cstheme="minorHAnsi"/>
        </w:rPr>
      </w:pPr>
      <w:r w:rsidRPr="006B774B">
        <w:rPr>
          <w:rFonts w:asciiTheme="minorHAnsi" w:hAnsiTheme="minorHAnsi" w:cstheme="minorHAnsi"/>
          <w:b/>
        </w:rPr>
        <w:t xml:space="preserve">W: </w:t>
      </w:r>
      <w:r w:rsidRPr="006B774B">
        <w:rPr>
          <w:rFonts w:asciiTheme="minorHAnsi" w:hAnsiTheme="minorHAnsi" w:cstheme="minorHAnsi"/>
        </w:rPr>
        <w:t>wycliffe.org.au</w:t>
      </w:r>
    </w:p>
    <w:sectPr w:rsidR="00BB7D9B" w:rsidRPr="006B774B" w:rsidSect="006B774B">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2C"/>
    <w:rsid w:val="001114E9"/>
    <w:rsid w:val="001360D5"/>
    <w:rsid w:val="0022538B"/>
    <w:rsid w:val="003F0D27"/>
    <w:rsid w:val="00460333"/>
    <w:rsid w:val="005914E7"/>
    <w:rsid w:val="005D4F1B"/>
    <w:rsid w:val="00621E3D"/>
    <w:rsid w:val="00622DA3"/>
    <w:rsid w:val="00691EF8"/>
    <w:rsid w:val="006B774B"/>
    <w:rsid w:val="007A3516"/>
    <w:rsid w:val="007A4449"/>
    <w:rsid w:val="00843F5F"/>
    <w:rsid w:val="009B5E6B"/>
    <w:rsid w:val="00A510FA"/>
    <w:rsid w:val="00A51933"/>
    <w:rsid w:val="00A6672C"/>
    <w:rsid w:val="00B83C61"/>
    <w:rsid w:val="00BB7D9B"/>
    <w:rsid w:val="00D112CF"/>
    <w:rsid w:val="00DF20AF"/>
    <w:rsid w:val="00E83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3147"/>
  <w15:chartTrackingRefBased/>
  <w15:docId w15:val="{FA1509EE-EEBE-412A-AD1E-DBD769DD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7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114E9"/>
    <w:rPr>
      <w:color w:val="0563C1" w:themeColor="hyperlink"/>
      <w:u w:val="single"/>
    </w:rPr>
  </w:style>
  <w:style w:type="character" w:customStyle="1" w:styleId="UnresolvedMention1">
    <w:name w:val="Unresolved Mention1"/>
    <w:basedOn w:val="DefaultParagraphFont"/>
    <w:uiPriority w:val="99"/>
    <w:semiHidden/>
    <w:unhideWhenUsed/>
    <w:rsid w:val="00111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3178">
      <w:bodyDiv w:val="1"/>
      <w:marLeft w:val="0"/>
      <w:marRight w:val="0"/>
      <w:marTop w:val="0"/>
      <w:marBottom w:val="0"/>
      <w:divBdr>
        <w:top w:val="none" w:sz="0" w:space="0" w:color="auto"/>
        <w:left w:val="none" w:sz="0" w:space="0" w:color="auto"/>
        <w:bottom w:val="none" w:sz="0" w:space="0" w:color="auto"/>
        <w:right w:val="none" w:sz="0" w:space="0" w:color="auto"/>
      </w:divBdr>
    </w:div>
    <w:div w:id="17203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wycliffe.org.au" TargetMode="Externa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6B3E8BDE8444892B03CB0D3964538" ma:contentTypeVersion="0" ma:contentTypeDescription="Create a new document." ma:contentTypeScope="" ma:versionID="2487d7ecea1c0a632784990e05980826">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4C231-135A-4AA0-9CFA-09555A98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B4BBF5-F681-4FBB-843A-F7A4960AB7DA}">
  <ds:schemaRefs>
    <ds:schemaRef ds:uri="Microsoft.SharePoint.Taxonomy.ContentTypeSync"/>
  </ds:schemaRefs>
</ds:datastoreItem>
</file>

<file path=customXml/itemProps3.xml><?xml version="1.0" encoding="utf-8"?>
<ds:datastoreItem xmlns:ds="http://schemas.openxmlformats.org/officeDocument/2006/customXml" ds:itemID="{7EC1FC02-6671-4C12-8A85-0BB74011ED87}">
  <ds:schemaRefs>
    <ds:schemaRef ds:uri="http://schemas.microsoft.com/sharepoint/v3/contenttype/forms"/>
  </ds:schemaRefs>
</ds:datastoreItem>
</file>

<file path=customXml/itemProps4.xml><?xml version="1.0" encoding="utf-8"?>
<ds:datastoreItem xmlns:ds="http://schemas.openxmlformats.org/officeDocument/2006/customXml" ds:itemID="{C73CD134-13D4-484A-A900-1902CE6089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Hutchinson</dc:creator>
  <cp:keywords/>
  <dc:description/>
  <cp:lastModifiedBy>Kerber, Erin</cp:lastModifiedBy>
  <cp:revision>2</cp:revision>
  <dcterms:created xsi:type="dcterms:W3CDTF">2018-10-05T08:07:00Z</dcterms:created>
  <dcterms:modified xsi:type="dcterms:W3CDTF">2018-10-05T08:07:00Z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0x010100B946B3E8BDE8444892B03CB0D3964538</vt:lpwstr>
  </property>
</Properties>
</file>