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AB2D1" w14:textId="77777777" w:rsidR="006B70CC" w:rsidRPr="006B70CC" w:rsidRDefault="006B70CC" w:rsidP="006B70CC">
      <w:pPr>
        <w:keepNext/>
        <w:keepLines/>
        <w:spacing w:after="120" w:line="240" w:lineRule="auto"/>
        <w:outlineLvl w:val="2"/>
        <w:rPr>
          <w:rFonts w:ascii="Cambria" w:eastAsia="Times New Roman" w:hAnsi="Cambria" w:cs="Times New Roman"/>
          <w:b/>
          <w:caps/>
          <w:sz w:val="28"/>
          <w:szCs w:val="24"/>
        </w:rPr>
      </w:pPr>
      <w:r w:rsidRPr="006B70CC">
        <w:rPr>
          <w:rFonts w:ascii="Cambria" w:eastAsia="Times New Roman" w:hAnsi="Cambria" w:cs="Times New Roman"/>
          <w:b/>
          <w:caps/>
          <w:sz w:val="28"/>
          <w:szCs w:val="24"/>
        </w:rPr>
        <w:t>agenda 2.2.15</w:t>
      </w:r>
    </w:p>
    <w:p w14:paraId="421ADB29" w14:textId="77777777" w:rsidR="006B70CC" w:rsidRPr="006B70CC" w:rsidRDefault="006B70CC" w:rsidP="006B70CC">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612"/>
      <w:bookmarkStart w:id="1" w:name="_Toc522394977"/>
      <w:bookmarkStart w:id="2" w:name="_GoBack"/>
      <w:r w:rsidRPr="006B70CC">
        <w:rPr>
          <w:rFonts w:ascii="Cambria" w:eastAsia="Times New Roman" w:hAnsi="Cambria" w:cs="Times New Roman"/>
          <w:b/>
          <w:sz w:val="36"/>
          <w:szCs w:val="32"/>
        </w:rPr>
        <w:t xml:space="preserve">Expansion of ‘New Home New Community </w:t>
      </w:r>
      <w:r w:rsidRPr="006B70CC">
        <w:rPr>
          <w:rFonts w:ascii="Cambria" w:eastAsia="Times New Roman" w:hAnsi="Cambria" w:cs="Times New Roman"/>
          <w:b/>
          <w:sz w:val="36"/>
          <w:szCs w:val="32"/>
        </w:rPr>
        <w:br/>
        <w:t>New Hope’ training project</w:t>
      </w:r>
      <w:bookmarkEnd w:id="0"/>
      <w:bookmarkEnd w:id="1"/>
      <w:r w:rsidRPr="006B70CC">
        <w:rPr>
          <w:rFonts w:ascii="Cambria" w:eastAsia="Times New Roman" w:hAnsi="Cambria" w:cs="Times New Roman"/>
          <w:b/>
          <w:sz w:val="36"/>
          <w:szCs w:val="32"/>
        </w:rPr>
        <w:t xml:space="preserve"> </w:t>
      </w:r>
    </w:p>
    <w:bookmarkEnd w:id="2"/>
    <w:p w14:paraId="1B568891" w14:textId="77777777" w:rsidR="006B70CC" w:rsidRPr="006B70CC" w:rsidRDefault="006B70CC" w:rsidP="006B70CC">
      <w:pPr>
        <w:spacing w:after="0" w:line="240" w:lineRule="auto"/>
        <w:rPr>
          <w:rFonts w:ascii="Cambria" w:eastAsia="Calibri" w:hAnsi="Cambria" w:cs="Times New Roman"/>
        </w:rPr>
      </w:pPr>
    </w:p>
    <w:p w14:paraId="61C1DFE4" w14:textId="77777777" w:rsidR="006B70CC" w:rsidRPr="006B70CC" w:rsidRDefault="006B70CC" w:rsidP="006B70CC">
      <w:pPr>
        <w:keepNext/>
        <w:keepLines/>
        <w:spacing w:after="120" w:line="240" w:lineRule="auto"/>
        <w:outlineLvl w:val="2"/>
        <w:rPr>
          <w:rFonts w:ascii="Cambria" w:eastAsia="Times New Roman" w:hAnsi="Cambria" w:cs="Times New Roman"/>
          <w:b/>
          <w:caps/>
          <w:sz w:val="28"/>
          <w:szCs w:val="24"/>
          <w:lang w:eastAsia="en-AU"/>
        </w:rPr>
      </w:pPr>
      <w:r w:rsidRPr="006B70CC">
        <w:rPr>
          <w:rFonts w:ascii="Cambria" w:eastAsia="Times New Roman" w:hAnsi="Cambria" w:cs="Times New Roman"/>
          <w:b/>
          <w:caps/>
          <w:sz w:val="28"/>
          <w:szCs w:val="24"/>
          <w:lang w:eastAsia="en-AU"/>
        </w:rPr>
        <w:t>PROPOSED MOTION</w:t>
      </w:r>
    </w:p>
    <w:p w14:paraId="65B71707" w14:textId="77777777" w:rsidR="006B70CC" w:rsidRPr="006B70CC" w:rsidRDefault="006B70CC" w:rsidP="006B70CC">
      <w:pPr>
        <w:shd w:val="clear" w:color="auto" w:fill="FFFFFF"/>
        <w:spacing w:after="120" w:line="22" w:lineRule="atLeast"/>
        <w:rPr>
          <w:rFonts w:ascii="Cambria" w:eastAsia="Calibri" w:hAnsi="Cambria" w:cs="Arial"/>
          <w:i/>
          <w:shd w:val="clear" w:color="auto" w:fill="FFFFFF"/>
        </w:rPr>
      </w:pPr>
      <w:r w:rsidRPr="006B70CC">
        <w:rPr>
          <w:rFonts w:ascii="Cambria" w:eastAsia="Times New Roman" w:hAnsi="Cambria" w:cs="Times New Roman"/>
          <w:bCs/>
          <w:i/>
          <w:lang w:eastAsia="en-AU"/>
        </w:rPr>
        <w:t xml:space="preserve">Submitted by </w:t>
      </w:r>
      <w:r w:rsidRPr="006B70CC">
        <w:rPr>
          <w:rFonts w:ascii="Cambria" w:eastAsia="Calibri" w:hAnsi="Cambria" w:cs="Times New Roman"/>
          <w:i/>
        </w:rPr>
        <w:t>Commission for Social and Bioethical Questions</w:t>
      </w:r>
    </w:p>
    <w:p w14:paraId="3BFB4248" w14:textId="77777777" w:rsidR="006B70CC" w:rsidRPr="006B70CC" w:rsidRDefault="006B70CC" w:rsidP="006B70CC">
      <w:pPr>
        <w:shd w:val="clear" w:color="auto" w:fill="FFFFFF"/>
        <w:tabs>
          <w:tab w:val="left" w:pos="3596"/>
        </w:tabs>
        <w:spacing w:line="240" w:lineRule="auto"/>
        <w:rPr>
          <w:rFonts w:ascii="Cambria" w:eastAsia="Arial Unicode MS" w:hAnsi="Cambria" w:cs="Arial Unicode MS"/>
          <w:bCs/>
          <w:color w:val="000000"/>
          <w:lang w:eastAsia="en-AU"/>
        </w:rPr>
      </w:pPr>
      <w:r w:rsidRPr="006B70CC">
        <w:rPr>
          <w:rFonts w:ascii="Cambria" w:eastAsia="Times New Roman" w:hAnsi="Cambria" w:cs="Times New Roman"/>
          <w:b/>
          <w:bCs/>
          <w:color w:val="222222"/>
          <w:lang w:eastAsia="en-AU"/>
        </w:rPr>
        <w:t xml:space="preserve">BE IT RESOLVED </w:t>
      </w:r>
      <w:r w:rsidRPr="006B70CC">
        <w:rPr>
          <w:rFonts w:ascii="Cambria" w:eastAsia="Times New Roman" w:hAnsi="Cambria" w:cs="Times New Roman"/>
          <w:bCs/>
          <w:color w:val="222222"/>
          <w:lang w:eastAsia="en-AU"/>
        </w:rPr>
        <w:t>t</w:t>
      </w:r>
      <w:r w:rsidRPr="006B70CC">
        <w:rPr>
          <w:rFonts w:ascii="Cambria" w:eastAsia="Calibri" w:hAnsi="Cambria" w:cs="Times New Roman"/>
          <w:bCs/>
        </w:rPr>
        <w:t xml:space="preserve">hat Synod encourage the expansion of the ‘New Home New Community New Hope’ training project into congregations of the LCA, in order to foster a culture of welcome to new arrivals from a refugee background and that the LCA provide the needed resources to do so. </w:t>
      </w:r>
    </w:p>
    <w:p w14:paraId="312A9CB9" w14:textId="77777777" w:rsidR="006B70CC" w:rsidRPr="006B70CC" w:rsidRDefault="006B70CC" w:rsidP="006B70CC">
      <w:pPr>
        <w:keepNext/>
        <w:keepLines/>
        <w:spacing w:after="120" w:line="240" w:lineRule="auto"/>
        <w:outlineLvl w:val="2"/>
        <w:rPr>
          <w:rFonts w:ascii="Cambria" w:eastAsia="Times New Roman" w:hAnsi="Cambria" w:cs="Times New Roman"/>
          <w:b/>
          <w:caps/>
          <w:sz w:val="28"/>
          <w:szCs w:val="24"/>
          <w:lang w:eastAsia="en-AU"/>
        </w:rPr>
      </w:pPr>
      <w:r w:rsidRPr="006B70CC">
        <w:rPr>
          <w:rFonts w:ascii="Cambria" w:eastAsia="Times New Roman" w:hAnsi="Cambria" w:cs="Times New Roman"/>
          <w:b/>
          <w:caps/>
          <w:sz w:val="28"/>
          <w:szCs w:val="24"/>
          <w:lang w:eastAsia="en-AU"/>
        </w:rPr>
        <w:t>REASONS FOR THE MOTION</w:t>
      </w:r>
    </w:p>
    <w:p w14:paraId="4ACB3382" w14:textId="77777777" w:rsidR="006B70CC" w:rsidRPr="006B70CC" w:rsidRDefault="006B70CC" w:rsidP="00207939">
      <w:pPr>
        <w:numPr>
          <w:ilvl w:val="0"/>
          <w:numId w:val="1"/>
        </w:numPr>
        <w:spacing w:after="0" w:line="276" w:lineRule="auto"/>
        <w:ind w:left="567" w:hanging="567"/>
        <w:contextualSpacing/>
        <w:rPr>
          <w:rFonts w:ascii="Cambria" w:eastAsia="Calibri" w:hAnsi="Cambria" w:cs="Arial"/>
          <w:lang w:val="en-US"/>
        </w:rPr>
      </w:pPr>
      <w:r w:rsidRPr="006B70CC">
        <w:rPr>
          <w:rFonts w:ascii="Cambria" w:eastAsia="Times New Roman" w:hAnsi="Cambria" w:cs="Arial"/>
          <w:lang w:val="en-US" w:eastAsia="ja-JP"/>
        </w:rPr>
        <w:t>At the 2015 General convention of Synod the following proposal was passed unanimously.</w:t>
      </w:r>
    </w:p>
    <w:p w14:paraId="7083D4F2" w14:textId="77777777" w:rsidR="006B70CC" w:rsidRPr="006B70CC" w:rsidRDefault="006B70CC" w:rsidP="006B70CC">
      <w:pPr>
        <w:spacing w:after="0" w:line="256" w:lineRule="auto"/>
        <w:ind w:left="567"/>
        <w:contextualSpacing/>
        <w:rPr>
          <w:rFonts w:ascii="Cambria" w:eastAsia="Times New Roman" w:hAnsi="Cambria" w:cs="Arial"/>
          <w:b/>
          <w:lang w:val="en-US" w:eastAsia="ja-JP"/>
        </w:rPr>
      </w:pPr>
      <w:r w:rsidRPr="006B70CC">
        <w:rPr>
          <w:rFonts w:ascii="Cambria" w:eastAsia="Times New Roman" w:hAnsi="Cambria" w:cs="Arial"/>
          <w:i/>
          <w:lang w:val="en-US" w:eastAsia="ja-JP"/>
        </w:rPr>
        <w:t>That Synod encourages congregations and individuals, and affirms those who are already active in their support, to welcome new arrivals from refugee backgrounds to their communities and that they work to understand their specific needs and actively support them in their resettlement</w:t>
      </w:r>
      <w:r w:rsidRPr="006B70CC">
        <w:rPr>
          <w:rFonts w:ascii="Cambria" w:eastAsia="Times New Roman" w:hAnsi="Cambria" w:cs="Arial"/>
          <w:b/>
          <w:lang w:val="en-US" w:eastAsia="ja-JP"/>
        </w:rPr>
        <w:t>.</w:t>
      </w:r>
      <w:r w:rsidRPr="006B70CC">
        <w:rPr>
          <w:rFonts w:ascii="Cambria" w:eastAsia="Times New Roman" w:hAnsi="Cambria" w:cs="Arial"/>
          <w:b/>
          <w:lang w:val="en-US" w:eastAsia="ja-JP"/>
        </w:rPr>
        <w:br/>
      </w:r>
    </w:p>
    <w:p w14:paraId="0C8D3623" w14:textId="77777777" w:rsidR="006B70CC" w:rsidRPr="006B70CC" w:rsidRDefault="006B70CC" w:rsidP="00207939">
      <w:pPr>
        <w:numPr>
          <w:ilvl w:val="0"/>
          <w:numId w:val="1"/>
        </w:numPr>
        <w:spacing w:after="0" w:line="276" w:lineRule="auto"/>
        <w:ind w:left="567" w:hanging="567"/>
        <w:contextualSpacing/>
        <w:rPr>
          <w:rFonts w:ascii="Cambria" w:eastAsia="Times New Roman" w:hAnsi="Cambria" w:cs="Arial"/>
          <w:lang w:val="en-US" w:eastAsia="ja-JP"/>
        </w:rPr>
      </w:pPr>
      <w:r w:rsidRPr="006B70CC">
        <w:rPr>
          <w:rFonts w:ascii="Cambria" w:eastAsia="Times New Roman" w:hAnsi="Cambria" w:cs="Arial"/>
          <w:lang w:val="en-US" w:eastAsia="ja-JP"/>
        </w:rPr>
        <w:t>This proposal encouraged all church members to advocate for the vulnerable and to speak out against injustice, as well as providing hospitality and community support.</w:t>
      </w:r>
      <w:r w:rsidRPr="006B70CC">
        <w:rPr>
          <w:rFonts w:ascii="Cambria" w:eastAsia="Times New Roman" w:hAnsi="Cambria" w:cs="Arial"/>
          <w:lang w:val="en-US" w:eastAsia="ja-JP"/>
        </w:rPr>
        <w:br/>
      </w:r>
    </w:p>
    <w:p w14:paraId="206297B0" w14:textId="77777777" w:rsidR="006B70CC" w:rsidRPr="006B70CC" w:rsidRDefault="006B70CC" w:rsidP="00207939">
      <w:pPr>
        <w:numPr>
          <w:ilvl w:val="0"/>
          <w:numId w:val="1"/>
        </w:numPr>
        <w:spacing w:after="0" w:line="276" w:lineRule="auto"/>
        <w:ind w:left="567" w:hanging="567"/>
        <w:contextualSpacing/>
        <w:rPr>
          <w:rFonts w:ascii="Cambria" w:eastAsia="Times New Roman" w:hAnsi="Cambria" w:cs="Arial"/>
          <w:lang w:val="en-US" w:eastAsia="ja-JP"/>
        </w:rPr>
      </w:pPr>
      <w:r w:rsidRPr="006B70CC">
        <w:rPr>
          <w:rFonts w:ascii="Cambria" w:eastAsia="Times New Roman" w:hAnsi="Cambria" w:cs="Arial"/>
          <w:lang w:val="en-US" w:eastAsia="ja-JP"/>
        </w:rPr>
        <w:t>During the past synodical term, Lutheran Community Care SA/NT obtained funding from Act for Peace to develop and run cultural awareness training for ten Lutheran congregations across the LCA. The sessions were called ‘New Home, New Community, New Hope’ and were designed to encourage a culture of welcome in our church communities, with a focus on Syrian and Iraqi refugees, in order to support new arrivals from a refugee background.</w:t>
      </w:r>
      <w:r w:rsidRPr="006B70CC">
        <w:rPr>
          <w:rFonts w:ascii="Cambria" w:eastAsia="Times New Roman" w:hAnsi="Cambria" w:cs="Arial"/>
          <w:lang w:val="en-US" w:eastAsia="ja-JP"/>
        </w:rPr>
        <w:br/>
      </w:r>
    </w:p>
    <w:p w14:paraId="0161EC8B" w14:textId="77777777" w:rsidR="006B70CC" w:rsidRPr="006B70CC" w:rsidRDefault="006B70CC" w:rsidP="00207939">
      <w:pPr>
        <w:numPr>
          <w:ilvl w:val="0"/>
          <w:numId w:val="1"/>
        </w:numPr>
        <w:spacing w:after="0" w:line="276" w:lineRule="auto"/>
        <w:ind w:left="567" w:hanging="567"/>
        <w:contextualSpacing/>
        <w:rPr>
          <w:rFonts w:ascii="Cambria" w:eastAsia="Times New Roman" w:hAnsi="Cambria" w:cs="Arial"/>
          <w:lang w:val="en-US" w:eastAsia="ja-JP"/>
        </w:rPr>
      </w:pPr>
      <w:r w:rsidRPr="006B70CC">
        <w:rPr>
          <w:rFonts w:ascii="Cambria" w:eastAsia="Times New Roman" w:hAnsi="Cambria" w:cs="Arial"/>
          <w:lang w:val="en-US" w:eastAsia="ja-JP"/>
        </w:rPr>
        <w:t>The Commission on Social and Bioethical Questions (CSBQ) is proposing that this project should expand to reach more congregations and to be inclusive of groups beyond Syrian and Iraqi refugees.</w:t>
      </w:r>
      <w:r w:rsidRPr="006B70CC">
        <w:rPr>
          <w:rFonts w:ascii="Cambria" w:eastAsia="Times New Roman" w:hAnsi="Cambria" w:cs="Arial"/>
          <w:lang w:val="en-US" w:eastAsia="ja-JP"/>
        </w:rPr>
        <w:br/>
      </w:r>
    </w:p>
    <w:p w14:paraId="24BC4D6A" w14:textId="77777777" w:rsidR="006B70CC" w:rsidRPr="006B70CC" w:rsidRDefault="006B70CC" w:rsidP="00207939">
      <w:pPr>
        <w:numPr>
          <w:ilvl w:val="0"/>
          <w:numId w:val="1"/>
        </w:numPr>
        <w:spacing w:after="0" w:line="276" w:lineRule="auto"/>
        <w:ind w:left="567" w:hanging="567"/>
        <w:contextualSpacing/>
        <w:rPr>
          <w:rFonts w:ascii="Cambria" w:eastAsia="Times New Roman" w:hAnsi="Cambria" w:cs="Arial"/>
          <w:lang w:val="en-US" w:eastAsia="ja-JP"/>
        </w:rPr>
      </w:pPr>
      <w:r w:rsidRPr="006B70CC">
        <w:rPr>
          <w:rFonts w:ascii="Cambria" w:eastAsia="Times New Roman" w:hAnsi="Cambria" w:cs="Arial"/>
          <w:lang w:val="en-US" w:eastAsia="ja-JP"/>
        </w:rPr>
        <w:t xml:space="preserve">In order to do </w:t>
      </w:r>
      <w:proofErr w:type="gramStart"/>
      <w:r w:rsidRPr="006B70CC">
        <w:rPr>
          <w:rFonts w:ascii="Cambria" w:eastAsia="Times New Roman" w:hAnsi="Cambria" w:cs="Arial"/>
          <w:lang w:val="en-US" w:eastAsia="ja-JP"/>
        </w:rPr>
        <w:t>this</w:t>
      </w:r>
      <w:proofErr w:type="gramEnd"/>
      <w:r w:rsidRPr="006B70CC">
        <w:rPr>
          <w:rFonts w:ascii="Cambria" w:eastAsia="Times New Roman" w:hAnsi="Cambria" w:cs="Arial"/>
          <w:lang w:val="en-US" w:eastAsia="ja-JP"/>
        </w:rPr>
        <w:t xml:space="preserve"> it will need the encouragement of General Synod and resourcing.</w:t>
      </w:r>
    </w:p>
    <w:p w14:paraId="6D6D4086" w14:textId="7F64C62C" w:rsidR="000841EB" w:rsidRPr="00464BB1" w:rsidRDefault="00207939" w:rsidP="00464BB1"/>
    <w:sectPr w:rsidR="000841EB" w:rsidRPr="00464BB1" w:rsidSect="0069596D">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78B0B" w14:textId="77777777" w:rsidR="00207939" w:rsidRDefault="00207939" w:rsidP="007A6EEC">
      <w:pPr>
        <w:spacing w:after="0" w:line="240" w:lineRule="auto"/>
      </w:pPr>
      <w:r>
        <w:separator/>
      </w:r>
    </w:p>
  </w:endnote>
  <w:endnote w:type="continuationSeparator" w:id="0">
    <w:p w14:paraId="542DDAAC" w14:textId="77777777" w:rsidR="00207939" w:rsidRDefault="00207939"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EB9D5" w14:textId="77777777" w:rsidR="00207939" w:rsidRDefault="00207939" w:rsidP="007A6EEC">
      <w:pPr>
        <w:spacing w:after="0" w:line="240" w:lineRule="auto"/>
      </w:pPr>
      <w:r>
        <w:separator/>
      </w:r>
    </w:p>
  </w:footnote>
  <w:footnote w:type="continuationSeparator" w:id="0">
    <w:p w14:paraId="55736B90" w14:textId="77777777" w:rsidR="00207939" w:rsidRDefault="00207939"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D360E0"/>
    <w:multiLevelType w:val="hybridMultilevel"/>
    <w:tmpl w:val="5F6C13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344AF"/>
    <w:rsid w:val="00075F9A"/>
    <w:rsid w:val="00085398"/>
    <w:rsid w:val="00092244"/>
    <w:rsid w:val="000F5E13"/>
    <w:rsid w:val="0010777A"/>
    <w:rsid w:val="00207939"/>
    <w:rsid w:val="00262596"/>
    <w:rsid w:val="0028557A"/>
    <w:rsid w:val="003412AB"/>
    <w:rsid w:val="0034252F"/>
    <w:rsid w:val="00357D52"/>
    <w:rsid w:val="00365EBE"/>
    <w:rsid w:val="003B17FF"/>
    <w:rsid w:val="00454065"/>
    <w:rsid w:val="00464BB1"/>
    <w:rsid w:val="00581F45"/>
    <w:rsid w:val="00585BAB"/>
    <w:rsid w:val="005A03D2"/>
    <w:rsid w:val="005A6219"/>
    <w:rsid w:val="00625BF5"/>
    <w:rsid w:val="0069596D"/>
    <w:rsid w:val="006B0E48"/>
    <w:rsid w:val="006B70CC"/>
    <w:rsid w:val="00736ED7"/>
    <w:rsid w:val="007935A8"/>
    <w:rsid w:val="007A6EEC"/>
    <w:rsid w:val="0080312E"/>
    <w:rsid w:val="008E0B73"/>
    <w:rsid w:val="008E505A"/>
    <w:rsid w:val="008E6EFC"/>
    <w:rsid w:val="009B068C"/>
    <w:rsid w:val="00A62DA0"/>
    <w:rsid w:val="00AA5D19"/>
    <w:rsid w:val="00B12ED1"/>
    <w:rsid w:val="00B22F8B"/>
    <w:rsid w:val="00B753C4"/>
    <w:rsid w:val="00BA7049"/>
    <w:rsid w:val="00BE0EE2"/>
    <w:rsid w:val="00BF7EB1"/>
    <w:rsid w:val="00C81208"/>
    <w:rsid w:val="00D56286"/>
    <w:rsid w:val="00E1471F"/>
    <w:rsid w:val="00E248DC"/>
    <w:rsid w:val="00EA6E2C"/>
    <w:rsid w:val="00ED362C"/>
    <w:rsid w:val="00F11F74"/>
    <w:rsid w:val="00F50935"/>
    <w:rsid w:val="00F76ED6"/>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1EDFB9-6A8A-423D-BB8B-B026B3BDC757}"/>
</file>

<file path=customXml/itemProps2.xml><?xml version="1.0" encoding="utf-8"?>
<ds:datastoreItem xmlns:ds="http://schemas.openxmlformats.org/officeDocument/2006/customXml" ds:itemID="{55CC56EF-D45C-4828-BC5E-31D5C6E33B81}"/>
</file>

<file path=customXml/itemProps3.xml><?xml version="1.0" encoding="utf-8"?>
<ds:datastoreItem xmlns:ds="http://schemas.openxmlformats.org/officeDocument/2006/customXml" ds:itemID="{3814D470-D92F-4E29-93B6-7186C9C0FFDB}"/>
</file>

<file path=customXml/itemProps4.xml><?xml version="1.0" encoding="utf-8"?>
<ds:datastoreItem xmlns:ds="http://schemas.openxmlformats.org/officeDocument/2006/customXml" ds:itemID="{BABD0BB7-1B06-45E3-86C0-6E3D2368209D}"/>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2.2.14</vt:lpstr>
      <vt:lpstr>    Recognising and continuing the  ‘Hidden Hurts Healing Hearts’ campaign</vt:lpstr>
      <vt:lpstr>        PROPOSED MOTION</vt:lpstr>
      <vt:lpstr>        REASONS FOR THE MOTION</vt:lpstr>
    </vt:vector>
  </TitlesOfParts>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2018-09-09T01:49:00Z</dcterms:created>
  <dcterms:modified xsi:type="dcterms:W3CDTF">2018-09-09T01:49:00Z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