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B33EC" w14:textId="77777777" w:rsidR="008260C1" w:rsidRPr="008260C1" w:rsidRDefault="008260C1" w:rsidP="008260C1">
      <w:pPr>
        <w:keepNext/>
        <w:keepLines/>
        <w:spacing w:after="120" w:line="240" w:lineRule="auto"/>
        <w:outlineLvl w:val="2"/>
        <w:rPr>
          <w:rFonts w:ascii="Cambria" w:eastAsia="Times New Roman" w:hAnsi="Cambria" w:cs="Times New Roman"/>
          <w:b/>
          <w:caps/>
          <w:sz w:val="28"/>
          <w:szCs w:val="24"/>
        </w:rPr>
      </w:pPr>
      <w:r w:rsidRPr="008260C1">
        <w:rPr>
          <w:rFonts w:ascii="Cambria" w:eastAsia="Times New Roman" w:hAnsi="Cambria" w:cs="Times New Roman"/>
          <w:b/>
          <w:caps/>
          <w:sz w:val="28"/>
          <w:szCs w:val="24"/>
        </w:rPr>
        <w:t>agenda 2.3.7</w:t>
      </w:r>
    </w:p>
    <w:p w14:paraId="0223E3AB" w14:textId="77777777" w:rsidR="008260C1" w:rsidRPr="008260C1" w:rsidRDefault="008260C1" w:rsidP="008260C1">
      <w:pPr>
        <w:keepNext/>
        <w:keepLines/>
        <w:pBdr>
          <w:bottom w:val="single" w:sz="4" w:space="1" w:color="auto"/>
        </w:pBdr>
        <w:spacing w:after="0" w:line="240" w:lineRule="auto"/>
        <w:outlineLvl w:val="1"/>
        <w:rPr>
          <w:rFonts w:ascii="Cambria" w:eastAsia="Times New Roman" w:hAnsi="Cambria" w:cs="Times New Roman"/>
          <w:b/>
          <w:sz w:val="36"/>
          <w:szCs w:val="32"/>
        </w:rPr>
      </w:pPr>
      <w:bookmarkStart w:id="0" w:name="_Toc521954686"/>
      <w:bookmarkStart w:id="1" w:name="_GoBack"/>
      <w:r w:rsidRPr="008260C1">
        <w:rPr>
          <w:rFonts w:ascii="Cambria" w:eastAsia="Times New Roman" w:hAnsi="Cambria" w:cs="Times New Roman"/>
          <w:b/>
          <w:sz w:val="36"/>
          <w:szCs w:val="32"/>
        </w:rPr>
        <w:t>Membership of International Lutheran Council</w:t>
      </w:r>
      <w:bookmarkEnd w:id="0"/>
    </w:p>
    <w:bookmarkEnd w:id="1"/>
    <w:p w14:paraId="35E1BF0F" w14:textId="77777777" w:rsidR="008260C1" w:rsidRPr="008260C1" w:rsidRDefault="008260C1" w:rsidP="008260C1">
      <w:pPr>
        <w:spacing w:after="0" w:line="240" w:lineRule="auto"/>
        <w:rPr>
          <w:rFonts w:ascii="Cambria" w:eastAsia="Calibri" w:hAnsi="Cambria" w:cs="Times New Roman"/>
          <w:sz w:val="16"/>
        </w:rPr>
      </w:pPr>
    </w:p>
    <w:p w14:paraId="306B752C" w14:textId="77777777" w:rsidR="008260C1" w:rsidRPr="008260C1" w:rsidRDefault="008260C1" w:rsidP="008260C1">
      <w:pPr>
        <w:spacing w:after="0" w:line="240" w:lineRule="auto"/>
        <w:rPr>
          <w:rFonts w:ascii="Cambria" w:eastAsia="Calibri" w:hAnsi="Cambria" w:cs="Times New Roman"/>
        </w:rPr>
      </w:pPr>
      <w:r w:rsidRPr="008260C1">
        <w:rPr>
          <w:rFonts w:ascii="Cambria" w:eastAsia="Calibri" w:hAnsi="Cambria" w:cs="Times New Roman"/>
        </w:rPr>
        <w:t>(See also Agenda 2.2.5 and 2.3.8)</w:t>
      </w:r>
    </w:p>
    <w:p w14:paraId="257AF7D8" w14:textId="77777777" w:rsidR="008260C1" w:rsidRPr="008260C1" w:rsidRDefault="008260C1" w:rsidP="008260C1">
      <w:pPr>
        <w:spacing w:after="0" w:line="240" w:lineRule="auto"/>
        <w:rPr>
          <w:rFonts w:ascii="Cambria" w:eastAsia="Calibri" w:hAnsi="Cambria" w:cs="Times New Roman"/>
          <w:sz w:val="16"/>
        </w:rPr>
      </w:pPr>
    </w:p>
    <w:p w14:paraId="7982F1A8" w14:textId="77777777" w:rsidR="008260C1" w:rsidRPr="008260C1" w:rsidRDefault="008260C1" w:rsidP="008260C1">
      <w:pPr>
        <w:keepNext/>
        <w:keepLines/>
        <w:spacing w:after="120" w:line="240" w:lineRule="auto"/>
        <w:outlineLvl w:val="2"/>
        <w:rPr>
          <w:rFonts w:ascii="Cambria" w:eastAsia="Times New Roman" w:hAnsi="Cambria" w:cs="Times New Roman"/>
          <w:b/>
          <w:caps/>
          <w:sz w:val="28"/>
          <w:szCs w:val="24"/>
        </w:rPr>
      </w:pPr>
      <w:r w:rsidRPr="008260C1">
        <w:rPr>
          <w:rFonts w:ascii="Cambria" w:eastAsia="Times New Roman" w:hAnsi="Cambria" w:cs="Times New Roman"/>
          <w:b/>
          <w:caps/>
          <w:sz w:val="28"/>
          <w:szCs w:val="24"/>
        </w:rPr>
        <w:t>proposed motion</w:t>
      </w:r>
    </w:p>
    <w:p w14:paraId="2F7DB238" w14:textId="77777777" w:rsidR="008260C1" w:rsidRPr="008260C1" w:rsidRDefault="008260C1" w:rsidP="008260C1">
      <w:pPr>
        <w:spacing w:after="0" w:line="240" w:lineRule="auto"/>
        <w:rPr>
          <w:rFonts w:ascii="Cambria" w:eastAsia="Calibri" w:hAnsi="Cambria" w:cs="Times New Roman"/>
          <w:i/>
        </w:rPr>
      </w:pPr>
      <w:r w:rsidRPr="008260C1">
        <w:rPr>
          <w:rFonts w:ascii="Cambria" w:eastAsia="Calibri" w:hAnsi="Cambria" w:cs="Times New Roman"/>
          <w:i/>
        </w:rPr>
        <w:t>Submitted by Holy Cross Congregation, Belconnen ACT</w:t>
      </w:r>
    </w:p>
    <w:p w14:paraId="042ACF50" w14:textId="77777777" w:rsidR="008260C1" w:rsidRPr="008260C1" w:rsidRDefault="008260C1" w:rsidP="008260C1">
      <w:pPr>
        <w:spacing w:after="0" w:line="240" w:lineRule="auto"/>
        <w:rPr>
          <w:rFonts w:ascii="Cambria" w:eastAsia="Calibri" w:hAnsi="Cambria" w:cs="Times New Roman"/>
          <w:sz w:val="16"/>
        </w:rPr>
      </w:pPr>
    </w:p>
    <w:p w14:paraId="795FCFAE" w14:textId="77777777" w:rsidR="008260C1" w:rsidRPr="008260C1" w:rsidRDefault="008260C1" w:rsidP="008260C1">
      <w:pPr>
        <w:spacing w:after="120" w:line="240" w:lineRule="auto"/>
        <w:ind w:right="-20"/>
        <w:rPr>
          <w:rFonts w:ascii="Cambria" w:eastAsia="Calibri" w:hAnsi="Cambria" w:cs="Calibri"/>
          <w:sz w:val="12"/>
        </w:rPr>
      </w:pPr>
      <w:r w:rsidRPr="008260C1">
        <w:rPr>
          <w:rFonts w:ascii="Cambria" w:eastAsia="Calibri" w:hAnsi="Cambria" w:cs="Times New Roman"/>
          <w:b/>
          <w:bCs/>
          <w:lang w:eastAsia="en-AU"/>
        </w:rPr>
        <w:t xml:space="preserve">BE IT RESOLVED </w:t>
      </w:r>
      <w:r w:rsidRPr="008260C1">
        <w:rPr>
          <w:rFonts w:ascii="Cambria" w:eastAsia="Calibri" w:hAnsi="Cambria" w:cs="Times New Roman"/>
        </w:rPr>
        <w:t>that the Lutheran Church of Australia becomes a full member of the International Lutheran Council.</w:t>
      </w:r>
      <w:r w:rsidRPr="008260C1">
        <w:rPr>
          <w:rFonts w:ascii="Cambria" w:eastAsia="Calibri" w:hAnsi="Cambria" w:cs="Times New Roman"/>
        </w:rPr>
        <w:br/>
      </w:r>
    </w:p>
    <w:p w14:paraId="6BAF3913" w14:textId="77777777" w:rsidR="008260C1" w:rsidRPr="008260C1" w:rsidRDefault="008260C1" w:rsidP="008260C1">
      <w:pPr>
        <w:keepNext/>
        <w:keepLines/>
        <w:spacing w:after="120" w:line="240" w:lineRule="auto"/>
        <w:outlineLvl w:val="2"/>
        <w:rPr>
          <w:rFonts w:ascii="Cambria" w:eastAsia="Times New Roman" w:hAnsi="Cambria" w:cs="Times New Roman"/>
          <w:b/>
          <w:caps/>
          <w:sz w:val="28"/>
          <w:szCs w:val="24"/>
        </w:rPr>
      </w:pPr>
      <w:r w:rsidRPr="008260C1">
        <w:rPr>
          <w:rFonts w:ascii="Cambria" w:eastAsia="Times New Roman" w:hAnsi="Cambria" w:cs="Times New Roman"/>
          <w:b/>
          <w:caps/>
          <w:sz w:val="28"/>
          <w:szCs w:val="24"/>
        </w:rPr>
        <w:t>REASONS FOR THE MOTION</w:t>
      </w:r>
    </w:p>
    <w:p w14:paraId="3C2D7946" w14:textId="77777777" w:rsidR="008260C1" w:rsidRPr="008260C1" w:rsidRDefault="008260C1" w:rsidP="00F51E65">
      <w:pPr>
        <w:numPr>
          <w:ilvl w:val="0"/>
          <w:numId w:val="12"/>
        </w:numPr>
        <w:ind w:left="567" w:hanging="567"/>
        <w:contextualSpacing/>
        <w:rPr>
          <w:rFonts w:ascii="Cambria" w:eastAsia="Times New Roman" w:hAnsi="Cambria" w:cs="Times New Roman"/>
          <w:color w:val="222222"/>
          <w:sz w:val="12"/>
          <w:szCs w:val="20"/>
          <w:shd w:val="clear" w:color="auto" w:fill="FFFFFF"/>
          <w:lang w:val="en-US" w:eastAsia="ja-JP"/>
        </w:rPr>
      </w:pPr>
      <w:r w:rsidRPr="008260C1">
        <w:rPr>
          <w:rFonts w:ascii="Cambria" w:eastAsia="Times New Roman" w:hAnsi="Cambria" w:cs="Times New Roman"/>
          <w:color w:val="222222"/>
          <w:szCs w:val="20"/>
          <w:shd w:val="clear" w:color="auto" w:fill="FFFFFF"/>
          <w:lang w:val="en-US" w:eastAsia="ja-JP"/>
        </w:rPr>
        <w:t xml:space="preserve">The Lutheran Church of Australia (LCA) is at present an associate member of the International Lutheran </w:t>
      </w:r>
      <w:r w:rsidRPr="008260C1">
        <w:rPr>
          <w:rFonts w:ascii="Cambria" w:eastAsia="Times New Roman" w:hAnsi="Cambria" w:cs="Times New Roman"/>
          <w:lang w:val="en-US" w:eastAsia="ja-JP"/>
        </w:rPr>
        <w:t>Council (ILC). The LCA participates in Conferences at which it can speak, but cannot participate in the same way as a full member including in the ability to influence decision-making.</w:t>
      </w:r>
      <w:r w:rsidRPr="008260C1">
        <w:rPr>
          <w:rFonts w:ascii="Cambria" w:eastAsia="Times New Roman" w:hAnsi="Cambria" w:cs="Times New Roman"/>
          <w:color w:val="222222"/>
          <w:szCs w:val="20"/>
          <w:shd w:val="clear" w:color="auto" w:fill="FFFFFF"/>
          <w:lang w:val="en-US" w:eastAsia="ja-JP"/>
        </w:rPr>
        <w:t xml:space="preserve"> </w:t>
      </w:r>
      <w:r w:rsidRPr="008260C1">
        <w:rPr>
          <w:rFonts w:ascii="Cambria" w:eastAsia="Times New Roman" w:hAnsi="Cambria" w:cs="Times New Roman"/>
          <w:color w:val="222222"/>
          <w:szCs w:val="20"/>
          <w:shd w:val="clear" w:color="auto" w:fill="FFFFFF"/>
          <w:lang w:val="en-US" w:eastAsia="ja-JP"/>
        </w:rPr>
        <w:br/>
      </w:r>
    </w:p>
    <w:p w14:paraId="37925782" w14:textId="77777777" w:rsidR="008260C1" w:rsidRPr="008260C1" w:rsidRDefault="008260C1" w:rsidP="00F51E65">
      <w:pPr>
        <w:numPr>
          <w:ilvl w:val="0"/>
          <w:numId w:val="12"/>
        </w:numPr>
        <w:ind w:left="567" w:hanging="567"/>
        <w:contextualSpacing/>
        <w:rPr>
          <w:rFonts w:ascii="Cambria" w:eastAsia="Times New Roman" w:hAnsi="Cambria" w:cs="Times New Roman"/>
          <w:color w:val="222222"/>
          <w:szCs w:val="20"/>
          <w:shd w:val="clear" w:color="auto" w:fill="FFFFFF"/>
          <w:lang w:val="en-US" w:eastAsia="ja-JP"/>
        </w:rPr>
      </w:pPr>
      <w:r w:rsidRPr="008260C1">
        <w:rPr>
          <w:rFonts w:ascii="Cambria" w:eastAsia="Times New Roman" w:hAnsi="Cambria" w:cs="Calibri"/>
          <w:color w:val="000000"/>
          <w:szCs w:val="20"/>
          <w:lang w:val="en-US" w:eastAsia="ja-JP"/>
        </w:rPr>
        <w:t xml:space="preserve">The ILC is a worldwide association of 37 established confessional Lutheran church bodies which proclaim the Gospel of Jesus Christ on the basis of an unconditional commitment to the Holy Scriptures as the inspired and infallible Word of God and to the Lutheran Confessions contained in the Book of Concord as the true and faithful exposition of the Word of God. </w:t>
      </w:r>
      <w:r w:rsidRPr="008260C1">
        <w:rPr>
          <w:rFonts w:ascii="Cambria" w:eastAsia="Times New Roman" w:hAnsi="Cambria" w:cs="Calibri"/>
          <w:color w:val="000000"/>
          <w:szCs w:val="20"/>
          <w:lang w:val="en-US" w:eastAsia="ja-JP"/>
        </w:rPr>
        <w:br/>
      </w:r>
    </w:p>
    <w:p w14:paraId="0433F158" w14:textId="77777777" w:rsidR="008260C1" w:rsidRPr="008260C1" w:rsidRDefault="008260C1" w:rsidP="00F51E65">
      <w:pPr>
        <w:numPr>
          <w:ilvl w:val="0"/>
          <w:numId w:val="12"/>
        </w:numPr>
        <w:spacing w:after="0"/>
        <w:ind w:left="567" w:hanging="567"/>
        <w:contextualSpacing/>
        <w:rPr>
          <w:rFonts w:ascii="Cambria" w:eastAsia="Times New Roman" w:hAnsi="Cambria" w:cs="Times New Roman"/>
          <w:color w:val="222222"/>
          <w:szCs w:val="20"/>
          <w:shd w:val="clear" w:color="auto" w:fill="FFFFFF"/>
          <w:lang w:val="en-US" w:eastAsia="ja-JP"/>
        </w:rPr>
      </w:pPr>
      <w:r w:rsidRPr="008260C1">
        <w:rPr>
          <w:rFonts w:ascii="Cambria" w:eastAsia="Times New Roman" w:hAnsi="Cambria" w:cs="Calibri"/>
          <w:color w:val="000000"/>
          <w:szCs w:val="20"/>
          <w:lang w:val="en-US" w:eastAsia="ja-JP"/>
        </w:rPr>
        <w:t xml:space="preserve">The ILC </w:t>
      </w:r>
      <w:r w:rsidRPr="008260C1">
        <w:rPr>
          <w:rFonts w:ascii="Cambria" w:eastAsia="Times New Roman" w:hAnsi="Cambria" w:cs="Times New Roman"/>
          <w:lang w:val="en-US" w:eastAsia="ja-JP"/>
        </w:rPr>
        <w:t>exists for the purpose of encouraging, strengthening, and promoting confessional Lutheran theology and practice centering in Jesus Christ, both among member churches and throughout the world:</w:t>
      </w:r>
    </w:p>
    <w:p w14:paraId="57BE6BA6" w14:textId="77777777" w:rsidR="008260C1" w:rsidRPr="008260C1" w:rsidRDefault="008260C1" w:rsidP="00F51E65">
      <w:pPr>
        <w:numPr>
          <w:ilvl w:val="0"/>
          <w:numId w:val="13"/>
        </w:numPr>
        <w:spacing w:after="0" w:line="240" w:lineRule="auto"/>
        <w:ind w:left="1134" w:hanging="567"/>
        <w:textAlignment w:val="baseline"/>
        <w:rPr>
          <w:rFonts w:ascii="Cambria" w:eastAsia="Times New Roman" w:hAnsi="Cambria" w:cs="Calibri"/>
          <w:color w:val="000000"/>
          <w:szCs w:val="20"/>
        </w:rPr>
      </w:pPr>
      <w:r w:rsidRPr="008260C1">
        <w:rPr>
          <w:rFonts w:ascii="Cambria" w:eastAsia="Times New Roman" w:hAnsi="Cambria" w:cs="Calibri"/>
          <w:color w:val="000000"/>
          <w:szCs w:val="20"/>
        </w:rPr>
        <w:t>by providing opportunities for the joint study of contemporary theological issues.</w:t>
      </w:r>
    </w:p>
    <w:p w14:paraId="3F349F5D" w14:textId="77777777" w:rsidR="008260C1" w:rsidRPr="008260C1" w:rsidRDefault="008260C1" w:rsidP="00F51E65">
      <w:pPr>
        <w:numPr>
          <w:ilvl w:val="0"/>
          <w:numId w:val="13"/>
        </w:numPr>
        <w:spacing w:after="0" w:line="240" w:lineRule="auto"/>
        <w:ind w:left="1134" w:hanging="567"/>
        <w:textAlignment w:val="baseline"/>
        <w:rPr>
          <w:rFonts w:ascii="Cambria" w:eastAsia="Times New Roman" w:hAnsi="Cambria" w:cs="Calibri"/>
          <w:color w:val="000000"/>
          <w:szCs w:val="20"/>
        </w:rPr>
      </w:pPr>
      <w:r w:rsidRPr="008260C1">
        <w:rPr>
          <w:rFonts w:ascii="Cambria" w:eastAsia="Times New Roman" w:hAnsi="Cambria" w:cs="Calibri"/>
          <w:color w:val="000000"/>
          <w:szCs w:val="20"/>
        </w:rPr>
        <w:t>by giving mutual support and encouragement to the heads of member church bodies.</w:t>
      </w:r>
    </w:p>
    <w:p w14:paraId="60D28761" w14:textId="77777777" w:rsidR="008260C1" w:rsidRPr="008260C1" w:rsidRDefault="008260C1" w:rsidP="00F51E65">
      <w:pPr>
        <w:numPr>
          <w:ilvl w:val="0"/>
          <w:numId w:val="13"/>
        </w:numPr>
        <w:spacing w:after="0" w:line="240" w:lineRule="auto"/>
        <w:ind w:left="1134" w:hanging="567"/>
        <w:textAlignment w:val="baseline"/>
        <w:rPr>
          <w:rFonts w:ascii="Cambria" w:eastAsia="Times New Roman" w:hAnsi="Cambria" w:cs="Calibri"/>
          <w:color w:val="000000"/>
          <w:szCs w:val="20"/>
        </w:rPr>
      </w:pPr>
      <w:r w:rsidRPr="008260C1">
        <w:rPr>
          <w:rFonts w:ascii="Cambria" w:eastAsia="Times New Roman" w:hAnsi="Cambria" w:cs="Calibri"/>
          <w:color w:val="000000"/>
          <w:szCs w:val="20"/>
        </w:rPr>
        <w:t>by encouraging and assisting member churches in planning for mission outreach.</w:t>
      </w:r>
    </w:p>
    <w:p w14:paraId="07A070DA" w14:textId="77777777" w:rsidR="008260C1" w:rsidRPr="008260C1" w:rsidRDefault="008260C1" w:rsidP="00F51E65">
      <w:pPr>
        <w:numPr>
          <w:ilvl w:val="0"/>
          <w:numId w:val="13"/>
        </w:numPr>
        <w:spacing w:after="0" w:line="240" w:lineRule="auto"/>
        <w:ind w:left="1134" w:hanging="567"/>
        <w:textAlignment w:val="baseline"/>
        <w:rPr>
          <w:rFonts w:ascii="Cambria" w:eastAsia="Times New Roman" w:hAnsi="Cambria" w:cs="Calibri"/>
          <w:color w:val="000000"/>
          <w:szCs w:val="20"/>
        </w:rPr>
      </w:pPr>
      <w:r w:rsidRPr="008260C1">
        <w:rPr>
          <w:rFonts w:ascii="Cambria" w:eastAsia="Times New Roman" w:hAnsi="Cambria" w:cs="Calibri"/>
          <w:color w:val="000000"/>
          <w:szCs w:val="20"/>
        </w:rPr>
        <w:t>by strengthening theological education through conferences of theologians and seminary teachers, mission staffs and those involved with human care.</w:t>
      </w:r>
    </w:p>
    <w:p w14:paraId="31162227" w14:textId="77777777" w:rsidR="008260C1" w:rsidRPr="008260C1" w:rsidRDefault="008260C1" w:rsidP="00F51E65">
      <w:pPr>
        <w:numPr>
          <w:ilvl w:val="0"/>
          <w:numId w:val="13"/>
        </w:numPr>
        <w:spacing w:after="0" w:line="240" w:lineRule="auto"/>
        <w:ind w:left="1134" w:hanging="567"/>
        <w:textAlignment w:val="baseline"/>
        <w:rPr>
          <w:rFonts w:ascii="Cambria" w:eastAsia="Times New Roman" w:hAnsi="Cambria" w:cs="Calibri"/>
          <w:color w:val="000000"/>
          <w:szCs w:val="20"/>
        </w:rPr>
      </w:pPr>
      <w:r w:rsidRPr="008260C1">
        <w:rPr>
          <w:rFonts w:ascii="Cambria" w:eastAsia="Times New Roman" w:hAnsi="Cambria" w:cs="Calibri"/>
          <w:color w:val="000000"/>
          <w:szCs w:val="20"/>
        </w:rPr>
        <w:t>by facilitating communication between confessional Lutheran churches of the world through the publication of ILC News.</w:t>
      </w:r>
    </w:p>
    <w:p w14:paraId="39290C88" w14:textId="77777777" w:rsidR="008260C1" w:rsidRPr="008260C1" w:rsidRDefault="008260C1" w:rsidP="00F51E65">
      <w:pPr>
        <w:numPr>
          <w:ilvl w:val="0"/>
          <w:numId w:val="13"/>
        </w:numPr>
        <w:spacing w:after="0" w:line="240" w:lineRule="auto"/>
        <w:ind w:left="1134" w:hanging="567"/>
        <w:textAlignment w:val="baseline"/>
        <w:rPr>
          <w:rFonts w:ascii="Cambria" w:eastAsia="Times New Roman" w:hAnsi="Cambria" w:cs="Calibri"/>
          <w:color w:val="000000"/>
          <w:sz w:val="12"/>
          <w:szCs w:val="20"/>
        </w:rPr>
      </w:pPr>
      <w:r w:rsidRPr="008260C1">
        <w:rPr>
          <w:rFonts w:ascii="Cambria" w:eastAsia="Times New Roman" w:hAnsi="Cambria" w:cs="Calibri"/>
          <w:color w:val="000000"/>
          <w:szCs w:val="20"/>
        </w:rPr>
        <w:t>by stimulating and facilitating the preparation and publication of confessional Lutheran literature.</w:t>
      </w:r>
      <w:r w:rsidRPr="008260C1">
        <w:rPr>
          <w:rFonts w:ascii="Cambria" w:eastAsia="Times New Roman" w:hAnsi="Cambria" w:cs="Calibri"/>
          <w:color w:val="000000"/>
          <w:szCs w:val="20"/>
        </w:rPr>
        <w:br/>
      </w:r>
    </w:p>
    <w:p w14:paraId="76D2997D" w14:textId="77777777" w:rsidR="008260C1" w:rsidRPr="008260C1" w:rsidRDefault="008260C1" w:rsidP="00F51E65">
      <w:pPr>
        <w:numPr>
          <w:ilvl w:val="0"/>
          <w:numId w:val="12"/>
        </w:numPr>
        <w:spacing w:after="0" w:line="240" w:lineRule="auto"/>
        <w:ind w:left="567" w:hanging="567"/>
        <w:contextualSpacing/>
        <w:textAlignment w:val="baseline"/>
        <w:rPr>
          <w:rFonts w:ascii="Cambria" w:eastAsia="Times New Roman" w:hAnsi="Cambria" w:cs="Calibri"/>
          <w:color w:val="000000"/>
          <w:szCs w:val="20"/>
          <w:lang w:val="en-US" w:eastAsia="ja-JP"/>
        </w:rPr>
      </w:pPr>
      <w:r w:rsidRPr="008260C1">
        <w:rPr>
          <w:rFonts w:ascii="Cambria" w:eastAsia="Times New Roman" w:hAnsi="Cambria" w:cs="Calibri"/>
          <w:color w:val="000000"/>
          <w:szCs w:val="20"/>
          <w:lang w:val="en-US" w:eastAsia="ja-JP"/>
        </w:rPr>
        <w:t>Full membership of the ILC would enable the LCA to participate fully, including in decision-making.</w:t>
      </w:r>
    </w:p>
    <w:p w14:paraId="085759AF" w14:textId="77777777" w:rsidR="008260C1" w:rsidRPr="008260C1" w:rsidRDefault="008260C1" w:rsidP="008260C1">
      <w:pPr>
        <w:shd w:val="clear" w:color="auto" w:fill="FFFFFF"/>
        <w:tabs>
          <w:tab w:val="left" w:pos="426"/>
          <w:tab w:val="left" w:pos="3596"/>
          <w:tab w:val="right" w:pos="10206"/>
        </w:tabs>
        <w:spacing w:after="0" w:line="240" w:lineRule="auto"/>
        <w:rPr>
          <w:rFonts w:ascii="Cambria" w:eastAsia="Arial" w:hAnsi="Cambria" w:cs="Arial"/>
          <w:color w:val="383838"/>
          <w:sz w:val="12"/>
        </w:rPr>
      </w:pPr>
    </w:p>
    <w:p w14:paraId="6D6D4086" w14:textId="1A183910" w:rsidR="000841EB" w:rsidRPr="00391A3C" w:rsidRDefault="008260C1" w:rsidP="008260C1">
      <w:r w:rsidRPr="008260C1">
        <w:rPr>
          <w:rFonts w:ascii="Cambria" w:eastAsia="Times New Roman" w:hAnsi="Cambria" w:cs="Times New Roman"/>
          <w:bCs/>
          <w:i/>
          <w:sz w:val="24"/>
          <w:szCs w:val="24"/>
          <w:lang w:eastAsia="en-AU"/>
        </w:rPr>
        <w:t>Also submitted by the</w:t>
      </w:r>
      <w:r w:rsidRPr="008260C1">
        <w:rPr>
          <w:rFonts w:ascii="Cambria" w:eastAsia="Calibri" w:hAnsi="Cambria" w:cs="Arial"/>
          <w:i/>
          <w:shd w:val="clear" w:color="auto" w:fill="FFFFFF"/>
        </w:rPr>
        <w:t xml:space="preserve"> Church of the Good Shepherd Tuggeranong Lutheran Parish, ACT</w:t>
      </w:r>
      <w:r w:rsidRPr="008260C1">
        <w:rPr>
          <w:rFonts w:ascii="Cambria" w:eastAsia="Calibri" w:hAnsi="Cambria" w:cs="Arial"/>
          <w:i/>
          <w:sz w:val="24"/>
          <w:szCs w:val="24"/>
          <w:shd w:val="clear" w:color="auto" w:fill="FFFFFF"/>
        </w:rPr>
        <w:t>, using identical text.</w:t>
      </w:r>
    </w:p>
    <w:sectPr w:rsidR="000841EB" w:rsidRPr="00391A3C" w:rsidSect="0069596D">
      <w:footerReference w:type="default" r:id="rId7"/>
      <w:pgSz w:w="11900" w:h="16840"/>
      <w:pgMar w:top="1134" w:right="992" w:bottom="1134" w:left="210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E3906" w14:textId="77777777" w:rsidR="00F51E65" w:rsidRDefault="00F51E65" w:rsidP="007A6EEC">
      <w:pPr>
        <w:spacing w:after="0" w:line="240" w:lineRule="auto"/>
      </w:pPr>
      <w:r>
        <w:separator/>
      </w:r>
    </w:p>
  </w:endnote>
  <w:endnote w:type="continuationSeparator" w:id="0">
    <w:p w14:paraId="1BC3819C" w14:textId="77777777" w:rsidR="00F51E65" w:rsidRDefault="00F51E65" w:rsidP="007A6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heltenham">
    <w:altName w:val="Times New Roman"/>
    <w:panose1 w:val="00000000000000000000"/>
    <w:charset w:val="00"/>
    <w:family w:val="roman"/>
    <w:notTrueType/>
    <w:pitch w:val="variable"/>
    <w:sig w:usb0="800000AF" w:usb1="4000004A"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SimSun">
    <w:panose1 w:val="02010600030101010101"/>
    <w:charset w:val="86"/>
    <w:family w:val="auto"/>
    <w:pitch w:val="variable"/>
    <w:sig w:usb0="00000003" w:usb1="288F0000" w:usb2="00000016" w:usb3="00000000" w:csb0="00040001" w:csb1="00000000"/>
  </w:font>
  <w:font w:name="F">
    <w:charset w:val="00"/>
    <w:family w:val="auto"/>
    <w:pitch w:val="variable"/>
  </w:font>
  <w:font w:name="Segoe UI">
    <w:altName w:val="Calibri"/>
    <w:charset w:val="00"/>
    <w:family w:val="swiss"/>
    <w:pitch w:val="variable"/>
    <w:sig w:usb0="E4002EFF" w:usb1="C000E47F"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Optima">
    <w:altName w:val="Times New Roman"/>
    <w:panose1 w:val="02000503060000020004"/>
    <w:charset w:val="00"/>
    <w:family w:val="auto"/>
    <w:pitch w:val="variable"/>
    <w:sig w:usb0="80000067" w:usb1="00000000" w:usb2="00000000" w:usb3="00000000" w:csb0="0000001B" w:csb1="00000000"/>
  </w:font>
  <w:font w:name="MS Mincho">
    <w:panose1 w:val="02020609040205080304"/>
    <w:charset w:val="80"/>
    <w:family w:val="auto"/>
    <w:pitch w:val="variable"/>
    <w:sig w:usb0="E00002FF" w:usb1="6AC7FDFB" w:usb2="08000012" w:usb3="00000000" w:csb0="0002009F" w:csb1="00000000"/>
  </w:font>
  <w:font w:name="PMingLiU">
    <w:panose1 w:val="02020500000000000000"/>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Helvetica Neue 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41668"/>
      <w:docPartObj>
        <w:docPartGallery w:val="Page Numbers (Bottom of Page)"/>
        <w:docPartUnique/>
      </w:docPartObj>
    </w:sdtPr>
    <w:sdtEndPr>
      <w:rPr>
        <w:rFonts w:ascii="Cambria" w:hAnsi="Cambria"/>
        <w:b/>
        <w:noProof/>
      </w:rPr>
    </w:sdtEndPr>
    <w:sdtContent>
      <w:p w14:paraId="1AC1DBBF" w14:textId="77777777" w:rsidR="00365534" w:rsidRPr="0063233B" w:rsidRDefault="00365534" w:rsidP="0063233B">
        <w:pPr>
          <w:pStyle w:val="Footer"/>
          <w:jc w:val="right"/>
          <w:rPr>
            <w:rFonts w:ascii="Cambria" w:hAnsi="Cambria"/>
            <w:b/>
          </w:rPr>
        </w:pPr>
        <w:r w:rsidRPr="0063233B">
          <w:rPr>
            <w:rFonts w:ascii="Cambria" w:hAnsi="Cambria"/>
            <w:b/>
          </w:rPr>
          <w:fldChar w:fldCharType="begin"/>
        </w:r>
        <w:r w:rsidRPr="0063233B">
          <w:rPr>
            <w:rFonts w:ascii="Cambria" w:hAnsi="Cambria"/>
            <w:b/>
          </w:rPr>
          <w:instrText xml:space="preserve"> PAGE   \* MERGEFORMAT </w:instrText>
        </w:r>
        <w:r w:rsidRPr="0063233B">
          <w:rPr>
            <w:rFonts w:ascii="Cambria" w:hAnsi="Cambria"/>
            <w:b/>
          </w:rPr>
          <w:fldChar w:fldCharType="separate"/>
        </w:r>
        <w:r w:rsidR="00F51E65">
          <w:rPr>
            <w:rFonts w:ascii="Cambria" w:hAnsi="Cambria"/>
            <w:b/>
            <w:noProof/>
          </w:rPr>
          <w:t>1</w:t>
        </w:r>
        <w:r w:rsidRPr="0063233B">
          <w:rPr>
            <w:rFonts w:ascii="Cambria" w:hAnsi="Cambria"/>
            <w:b/>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CF3B73" w14:textId="77777777" w:rsidR="00F51E65" w:rsidRDefault="00F51E65" w:rsidP="007A6EEC">
      <w:pPr>
        <w:spacing w:after="0" w:line="240" w:lineRule="auto"/>
      </w:pPr>
      <w:r>
        <w:separator/>
      </w:r>
    </w:p>
  </w:footnote>
  <w:footnote w:type="continuationSeparator" w:id="0">
    <w:p w14:paraId="77EA7946" w14:textId="77777777" w:rsidR="00F51E65" w:rsidRDefault="00F51E65" w:rsidP="007A6EE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AA0F83A"/>
    <w:lvl w:ilvl="0">
      <w:start w:val="1"/>
      <w:numFmt w:val="bullet"/>
      <w:pStyle w:val="ListBullet1"/>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6"/>
      <w:numFmt w:val="decimal"/>
      <w:lvlText w:val="%1"/>
      <w:lvlJc w:val="left"/>
      <w:pPr>
        <w:tabs>
          <w:tab w:val="num" w:pos="360"/>
        </w:tabs>
        <w:ind w:left="360" w:hanging="360"/>
      </w:pPr>
      <w:rPr>
        <w:rFonts w:cs="Times New Roman"/>
        <w:b/>
        <w:sz w:val="22"/>
        <w:szCs w:val="22"/>
      </w:rPr>
    </w:lvl>
    <w:lvl w:ilvl="1">
      <w:start w:val="1"/>
      <w:numFmt w:val="lowerLetter"/>
      <w:pStyle w:val="ACNCproformasublist"/>
      <w:lvlText w:val="%2)"/>
      <w:lvlJc w:val="left"/>
      <w:pPr>
        <w:tabs>
          <w:tab w:val="num" w:pos="360"/>
        </w:tabs>
        <w:ind w:left="360" w:hanging="360"/>
      </w:pPr>
      <w:rPr>
        <w:rFonts w:ascii="Calibri" w:eastAsia="Calibri" w:hAnsi="Calibri" w:cs="Calibri"/>
        <w:b w:val="0"/>
        <w:sz w:val="22"/>
        <w:szCs w:val="22"/>
      </w:rPr>
    </w:lvl>
    <w:lvl w:ilvl="2">
      <w:start w:val="1"/>
      <w:numFmt w:val="lowerLetter"/>
      <w:pStyle w:val="Style1"/>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2">
    <w:nsid w:val="00000002"/>
    <w:multiLevelType w:val="multilevel"/>
    <w:tmpl w:val="8AF20FBC"/>
    <w:lvl w:ilvl="0">
      <w:start w:val="1"/>
      <w:numFmt w:val="decimal"/>
      <w:pStyle w:val="ACNCproformalist"/>
      <w:lvlText w:val="%1."/>
      <w:lvlJc w:val="left"/>
      <w:pPr>
        <w:tabs>
          <w:tab w:val="num" w:pos="1070"/>
        </w:tabs>
        <w:ind w:left="1070" w:hanging="360"/>
      </w:pPr>
      <w:rPr>
        <w:rFonts w:cs="Times New Roman"/>
        <w:b/>
        <w:sz w:val="22"/>
        <w:szCs w:val="22"/>
      </w:rPr>
    </w:lvl>
    <w:lvl w:ilvl="1">
      <w:start w:val="1"/>
      <w:numFmt w:val="decimal"/>
      <w:lvlText w:val="%1.%2"/>
      <w:lvlJc w:val="left"/>
      <w:pPr>
        <w:tabs>
          <w:tab w:val="num" w:pos="720"/>
        </w:tabs>
        <w:ind w:left="720" w:hanging="720"/>
      </w:pPr>
      <w:rPr>
        <w:rFonts w:ascii="Calibri" w:eastAsia="Calibri" w:hAnsi="Calibri" w:cs="Wingdings"/>
        <w:b w:val="0"/>
        <w:bCs w:val="0"/>
        <w:iCs w:val="0"/>
        <w:strike w:val="0"/>
        <w:dstrike w:val="0"/>
        <w:kern w:val="1"/>
        <w:position w:val="0"/>
        <w:sz w:val="22"/>
        <w:szCs w:val="22"/>
        <w:vertAlign w:val="baseline"/>
      </w:rPr>
    </w:lvl>
    <w:lvl w:ilvl="2">
      <w:start w:val="1"/>
      <w:numFmt w:val="lowerLetter"/>
      <w:lvlText w:val="(%3)"/>
      <w:lvlJc w:val="left"/>
      <w:pPr>
        <w:tabs>
          <w:tab w:val="num" w:pos="1224"/>
        </w:tabs>
        <w:ind w:left="1224" w:hanging="504"/>
      </w:pPr>
      <w:rPr>
        <w:rFonts w:hint="default"/>
        <w:b w:val="0"/>
        <w:i w:val="0"/>
        <w:sz w:val="22"/>
        <w:szCs w:val="22"/>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nsid w:val="1AB07802"/>
    <w:multiLevelType w:val="hybridMultilevel"/>
    <w:tmpl w:val="8B360188"/>
    <w:styleLink w:val="List01"/>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B6B1BEF"/>
    <w:multiLevelType w:val="hybridMultilevel"/>
    <w:tmpl w:val="2340B138"/>
    <w:lvl w:ilvl="0" w:tplc="3196D80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63020"/>
    <w:multiLevelType w:val="hybridMultilevel"/>
    <w:tmpl w:val="21DEA8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3A896773"/>
    <w:multiLevelType w:val="hybridMultilevel"/>
    <w:tmpl w:val="148C9B4C"/>
    <w:lvl w:ilvl="0" w:tplc="EBBC44FA">
      <w:start w:val="1"/>
      <w:numFmt w:val="bullet"/>
      <w:pStyle w:val="Achievement"/>
      <w:lvlText w:val=""/>
      <w:lvlJc w:val="left"/>
      <w:pPr>
        <w:tabs>
          <w:tab w:val="num" w:pos="360"/>
        </w:tabs>
        <w:ind w:left="245" w:hanging="245"/>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D94BD8"/>
    <w:multiLevelType w:val="hybridMultilevel"/>
    <w:tmpl w:val="68A292A2"/>
    <w:styleLink w:val="WWNum191"/>
    <w:lvl w:ilvl="0" w:tplc="D79889A6">
      <w:start w:val="1"/>
      <w:numFmt w:val="bullet"/>
      <w:lvlText w:val=""/>
      <w:lvlJc w:val="left"/>
      <w:pPr>
        <w:ind w:left="720"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nsid w:val="44F07854"/>
    <w:multiLevelType w:val="hybridMultilevel"/>
    <w:tmpl w:val="16F634B6"/>
    <w:styleLink w:val="Style21"/>
    <w:lvl w:ilvl="0" w:tplc="0C090019">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9">
    <w:nsid w:val="50D656B2"/>
    <w:multiLevelType w:val="multilevel"/>
    <w:tmpl w:val="5D54F170"/>
    <w:styleLink w:val="Style2"/>
    <w:lvl w:ilvl="0">
      <w:start w:val="1"/>
      <w:numFmt w:val="decimal"/>
      <w:lvlText w:val="%1."/>
      <w:lvlJc w:val="left"/>
      <w:pPr>
        <w:ind w:left="360" w:hanging="360"/>
      </w:pPr>
      <w:rPr>
        <w:rFonts w:ascii="Cambria" w:hAnsi="Cambria"/>
        <w:b/>
        <w:sz w:val="24"/>
      </w:rPr>
    </w:lvl>
    <w:lvl w:ilvl="1">
      <w:start w:val="1"/>
      <w:numFmt w:val="decimal"/>
      <w:lvlText w:val="%1.%2."/>
      <w:lvlJc w:val="left"/>
      <w:pPr>
        <w:ind w:left="792" w:hanging="432"/>
      </w:pPr>
      <w:rPr>
        <w:rFonts w:ascii="Cambria" w:hAnsi="Cambria"/>
        <w:b/>
        <w:sz w:val="22"/>
      </w:rPr>
    </w:lvl>
    <w:lvl w:ilvl="2">
      <w:start w:val="1"/>
      <w:numFmt w:val="decimal"/>
      <w:lvlText w:val="%1.%2.%3."/>
      <w:lvlJc w:val="left"/>
      <w:pPr>
        <w:ind w:left="1224" w:hanging="504"/>
      </w:pPr>
      <w:rPr>
        <w:rFonts w:ascii="Cambria" w:hAnsi="Cambria"/>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FF628C8"/>
    <w:multiLevelType w:val="multilevel"/>
    <w:tmpl w:val="A7D4F9C2"/>
    <w:lvl w:ilvl="0">
      <w:start w:val="1"/>
      <w:numFmt w:val="decimal"/>
      <w:pStyle w:val="CCPoutline"/>
      <w:lvlText w:val="%1."/>
      <w:lvlJc w:val="left"/>
      <w:pPr>
        <w:tabs>
          <w:tab w:val="num" w:pos="709"/>
        </w:tabs>
        <w:ind w:left="709" w:hanging="709"/>
      </w:pPr>
    </w:lvl>
    <w:lvl w:ilvl="1">
      <w:start w:val="1"/>
      <w:numFmt w:val="decimal"/>
      <w:lvlText w:val="%1.%2"/>
      <w:lvlJc w:val="left"/>
      <w:pPr>
        <w:tabs>
          <w:tab w:val="num" w:pos="1446"/>
        </w:tabs>
        <w:ind w:left="1446" w:hanging="737"/>
      </w:pPr>
    </w:lvl>
    <w:lvl w:ilvl="2">
      <w:start w:val="1"/>
      <w:numFmt w:val="decimal"/>
      <w:lvlText w:val="%1.%2.%3"/>
      <w:lvlJc w:val="left"/>
      <w:pPr>
        <w:tabs>
          <w:tab w:val="num" w:pos="2183"/>
        </w:tabs>
        <w:ind w:left="2183" w:hanging="737"/>
      </w:pPr>
    </w:lvl>
    <w:lvl w:ilvl="3">
      <w:start w:val="1"/>
      <w:numFmt w:val="lowerLetter"/>
      <w:lvlText w:val="(%4)"/>
      <w:lvlJc w:val="left"/>
      <w:pPr>
        <w:tabs>
          <w:tab w:val="num" w:pos="3147"/>
        </w:tabs>
        <w:ind w:left="3147" w:hanging="964"/>
      </w:pPr>
    </w:lvl>
    <w:lvl w:ilvl="4">
      <w:start w:val="1"/>
      <w:numFmt w:val="lowerRoman"/>
      <w:lvlText w:val="(%5)"/>
      <w:lvlJc w:val="left"/>
      <w:pPr>
        <w:tabs>
          <w:tab w:val="num" w:pos="4338"/>
        </w:tabs>
        <w:ind w:left="4338" w:hanging="1191"/>
      </w:pPr>
    </w:lvl>
    <w:lvl w:ilvl="5">
      <w:start w:val="1"/>
      <w:numFmt w:val="upperLetter"/>
      <w:lvlText w:val="(%6)"/>
      <w:lvlJc w:val="left"/>
      <w:pPr>
        <w:tabs>
          <w:tab w:val="num" w:pos="5755"/>
        </w:tabs>
        <w:ind w:left="5755" w:hanging="1417"/>
      </w:pPr>
    </w:lvl>
    <w:lvl w:ilvl="6">
      <w:start w:val="1"/>
      <w:numFmt w:val="upperRoman"/>
      <w:lvlText w:val="(%7)"/>
      <w:lvlJc w:val="left"/>
      <w:pPr>
        <w:tabs>
          <w:tab w:val="num" w:pos="3240"/>
        </w:tabs>
        <w:ind w:left="3240" w:hanging="1080"/>
      </w:pPr>
    </w:lvl>
    <w:lvl w:ilvl="7">
      <w:start w:val="1"/>
      <w:numFmt w:val="none"/>
      <w:lvlText w:val=""/>
      <w:lvlJc w:val="left"/>
      <w:pPr>
        <w:tabs>
          <w:tab w:val="num" w:pos="2520"/>
        </w:tabs>
        <w:ind w:left="2160" w:firstLine="0"/>
      </w:pPr>
    </w:lvl>
    <w:lvl w:ilvl="8">
      <w:start w:val="1"/>
      <w:numFmt w:val="none"/>
      <w:lvlText w:val=""/>
      <w:lvlJc w:val="left"/>
      <w:pPr>
        <w:tabs>
          <w:tab w:val="num" w:pos="2520"/>
        </w:tabs>
        <w:ind w:left="2160" w:firstLine="0"/>
      </w:pPr>
    </w:lvl>
  </w:abstractNum>
  <w:abstractNum w:abstractNumId="11">
    <w:nsid w:val="63797355"/>
    <w:multiLevelType w:val="multilevel"/>
    <w:tmpl w:val="C11E5280"/>
    <w:styleLink w:val="List0"/>
    <w:lvl w:ilvl="0">
      <w:start w:val="1"/>
      <w:numFmt w:val="decimal"/>
      <w:lvlText w:val="%1."/>
      <w:lvlJc w:val="left"/>
      <w:pPr>
        <w:tabs>
          <w:tab w:val="num" w:pos="643"/>
        </w:tabs>
        <w:ind w:left="643" w:hanging="360"/>
      </w:pPr>
      <w:rPr>
        <w:position w:val="0"/>
      </w:rPr>
    </w:lvl>
    <w:lvl w:ilvl="1">
      <w:start w:val="1"/>
      <w:numFmt w:val="decimal"/>
      <w:lvlText w:val="%1."/>
      <w:lvlJc w:val="left"/>
      <w:pPr>
        <w:tabs>
          <w:tab w:val="num" w:pos="1363"/>
        </w:tabs>
        <w:ind w:left="1003" w:hanging="360"/>
      </w:pPr>
      <w:rPr>
        <w:position w:val="0"/>
      </w:rPr>
    </w:lvl>
    <w:lvl w:ilvl="2">
      <w:start w:val="1"/>
      <w:numFmt w:val="decimal"/>
      <w:lvlText w:val="%1."/>
      <w:lvlJc w:val="left"/>
      <w:pPr>
        <w:tabs>
          <w:tab w:val="num" w:pos="2083"/>
        </w:tabs>
        <w:ind w:left="1363" w:hanging="360"/>
      </w:pPr>
      <w:rPr>
        <w:position w:val="0"/>
      </w:rPr>
    </w:lvl>
    <w:lvl w:ilvl="3">
      <w:start w:val="1"/>
      <w:numFmt w:val="decimal"/>
      <w:lvlText w:val="%1."/>
      <w:lvlJc w:val="left"/>
      <w:pPr>
        <w:tabs>
          <w:tab w:val="num" w:pos="2803"/>
        </w:tabs>
        <w:ind w:left="1723" w:hanging="360"/>
      </w:pPr>
      <w:rPr>
        <w:position w:val="0"/>
      </w:rPr>
    </w:lvl>
    <w:lvl w:ilvl="4">
      <w:start w:val="1"/>
      <w:numFmt w:val="decimal"/>
      <w:lvlText w:val="%1."/>
      <w:lvlJc w:val="left"/>
      <w:pPr>
        <w:tabs>
          <w:tab w:val="num" w:pos="3523"/>
        </w:tabs>
        <w:ind w:left="2083" w:hanging="360"/>
      </w:pPr>
      <w:rPr>
        <w:position w:val="0"/>
      </w:rPr>
    </w:lvl>
    <w:lvl w:ilvl="5">
      <w:start w:val="1"/>
      <w:numFmt w:val="decimal"/>
      <w:lvlText w:val="%1."/>
      <w:lvlJc w:val="left"/>
      <w:pPr>
        <w:tabs>
          <w:tab w:val="num" w:pos="4243"/>
        </w:tabs>
        <w:ind w:left="2443" w:hanging="360"/>
      </w:pPr>
      <w:rPr>
        <w:position w:val="0"/>
      </w:rPr>
    </w:lvl>
    <w:lvl w:ilvl="6">
      <w:start w:val="1"/>
      <w:numFmt w:val="decimal"/>
      <w:lvlText w:val="%1."/>
      <w:lvlJc w:val="left"/>
      <w:pPr>
        <w:tabs>
          <w:tab w:val="num" w:pos="4963"/>
        </w:tabs>
        <w:ind w:left="2803" w:hanging="360"/>
      </w:pPr>
      <w:rPr>
        <w:position w:val="0"/>
      </w:rPr>
    </w:lvl>
    <w:lvl w:ilvl="7">
      <w:start w:val="1"/>
      <w:numFmt w:val="decimal"/>
      <w:lvlText w:val="%1."/>
      <w:lvlJc w:val="left"/>
      <w:pPr>
        <w:tabs>
          <w:tab w:val="num" w:pos="5683"/>
        </w:tabs>
        <w:ind w:left="3163" w:hanging="360"/>
      </w:pPr>
      <w:rPr>
        <w:position w:val="0"/>
      </w:rPr>
    </w:lvl>
    <w:lvl w:ilvl="8">
      <w:start w:val="1"/>
      <w:numFmt w:val="decimal"/>
      <w:lvlText w:val="%1."/>
      <w:lvlJc w:val="left"/>
      <w:pPr>
        <w:tabs>
          <w:tab w:val="num" w:pos="6403"/>
        </w:tabs>
        <w:ind w:left="3523" w:hanging="360"/>
      </w:pPr>
      <w:rPr>
        <w:position w:val="0"/>
      </w:rPr>
    </w:lvl>
  </w:abstractNum>
  <w:abstractNum w:abstractNumId="12">
    <w:nsid w:val="79D25205"/>
    <w:multiLevelType w:val="multilevel"/>
    <w:tmpl w:val="A85C4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AB53E35"/>
    <w:multiLevelType w:val="multilevel"/>
    <w:tmpl w:val="642A3986"/>
    <w:styleLink w:val="WW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
  </w:num>
  <w:num w:numId="4">
    <w:abstractNumId w:val="1"/>
  </w:num>
  <w:num w:numId="5">
    <w:abstractNumId w:val="2"/>
  </w:num>
  <w:num w:numId="6">
    <w:abstractNumId w:val="10"/>
  </w:num>
  <w:num w:numId="7">
    <w:abstractNumId w:val="0"/>
  </w:num>
  <w:num w:numId="8">
    <w:abstractNumId w:val="6"/>
  </w:num>
  <w:num w:numId="9">
    <w:abstractNumId w:val="9"/>
  </w:num>
  <w:num w:numId="10">
    <w:abstractNumId w:val="11"/>
  </w:num>
  <w:num w:numId="11">
    <w:abstractNumId w:val="13"/>
    <w:lvlOverride w:ilvl="0">
      <w:lvl w:ilvl="0">
        <w:start w:val="1"/>
        <w:numFmt w:val="decimal"/>
        <w:lvlText w:val="%1."/>
        <w:lvlJc w:val="left"/>
        <w:pPr>
          <w:ind w:left="720" w:hanging="360"/>
        </w:pPr>
        <w:rPr>
          <w:sz w:val="22"/>
          <w:szCs w:val="22"/>
        </w:rPr>
      </w:lvl>
    </w:lvlOverride>
  </w:num>
  <w:num w:numId="12">
    <w:abstractNumId w:val="4"/>
  </w:num>
  <w:num w:numId="13">
    <w:abstractNumId w:val="12"/>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219"/>
    <w:rsid w:val="000344AF"/>
    <w:rsid w:val="00075F9A"/>
    <w:rsid w:val="00085398"/>
    <w:rsid w:val="00092244"/>
    <w:rsid w:val="000F5E13"/>
    <w:rsid w:val="0010777A"/>
    <w:rsid w:val="002276AE"/>
    <w:rsid w:val="00262596"/>
    <w:rsid w:val="0028557A"/>
    <w:rsid w:val="003412AB"/>
    <w:rsid w:val="0034252F"/>
    <w:rsid w:val="00357D52"/>
    <w:rsid w:val="00365534"/>
    <w:rsid w:val="00365EBE"/>
    <w:rsid w:val="00391A3C"/>
    <w:rsid w:val="003B17FF"/>
    <w:rsid w:val="003B75A4"/>
    <w:rsid w:val="00454065"/>
    <w:rsid w:val="00464BB1"/>
    <w:rsid w:val="00581F45"/>
    <w:rsid w:val="00585BAB"/>
    <w:rsid w:val="005A03D2"/>
    <w:rsid w:val="005A6219"/>
    <w:rsid w:val="00625BF5"/>
    <w:rsid w:val="0069596D"/>
    <w:rsid w:val="006B0E48"/>
    <w:rsid w:val="006B70CC"/>
    <w:rsid w:val="00736ED7"/>
    <w:rsid w:val="007935A8"/>
    <w:rsid w:val="007A6EEC"/>
    <w:rsid w:val="0080312E"/>
    <w:rsid w:val="008260C1"/>
    <w:rsid w:val="008E0B73"/>
    <w:rsid w:val="008E505A"/>
    <w:rsid w:val="008E6EFC"/>
    <w:rsid w:val="009B068C"/>
    <w:rsid w:val="009D1DCF"/>
    <w:rsid w:val="00A62DA0"/>
    <w:rsid w:val="00AA5D19"/>
    <w:rsid w:val="00B12ED1"/>
    <w:rsid w:val="00B22F8B"/>
    <w:rsid w:val="00B753C4"/>
    <w:rsid w:val="00BA7049"/>
    <w:rsid w:val="00BE0EE2"/>
    <w:rsid w:val="00BF7EB1"/>
    <w:rsid w:val="00C81208"/>
    <w:rsid w:val="00D56286"/>
    <w:rsid w:val="00E1471F"/>
    <w:rsid w:val="00E248DC"/>
    <w:rsid w:val="00E52857"/>
    <w:rsid w:val="00EA6E2C"/>
    <w:rsid w:val="00ED362C"/>
    <w:rsid w:val="00F1172E"/>
    <w:rsid w:val="00F11F74"/>
    <w:rsid w:val="00F50935"/>
    <w:rsid w:val="00F51E65"/>
    <w:rsid w:val="00F76ED6"/>
    <w:rsid w:val="00FD4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18E2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6219"/>
    <w:pPr>
      <w:spacing w:after="160" w:line="259" w:lineRule="auto"/>
    </w:pPr>
    <w:rPr>
      <w:sz w:val="22"/>
      <w:szCs w:val="22"/>
      <w:lang w:val="en-AU"/>
    </w:rPr>
  </w:style>
  <w:style w:type="paragraph" w:styleId="Heading1">
    <w:name w:val="heading 1"/>
    <w:basedOn w:val="NoSpacing"/>
    <w:next w:val="NoSpacing"/>
    <w:link w:val="Heading1Char"/>
    <w:uiPriority w:val="9"/>
    <w:qFormat/>
    <w:rsid w:val="005A6219"/>
    <w:pPr>
      <w:keepNext/>
      <w:keepLines/>
      <w:pBdr>
        <w:bottom w:val="single" w:sz="4" w:space="1" w:color="auto"/>
      </w:pBdr>
      <w:spacing w:before="240"/>
      <w:outlineLvl w:val="0"/>
    </w:pPr>
    <w:rPr>
      <w:rFonts w:eastAsiaTheme="majorEastAsia" w:cstheme="majorBidi"/>
      <w:b/>
      <w:caps/>
      <w:sz w:val="40"/>
      <w:szCs w:val="32"/>
    </w:rPr>
  </w:style>
  <w:style w:type="paragraph" w:styleId="Heading2">
    <w:name w:val="heading 2"/>
    <w:basedOn w:val="Normal"/>
    <w:next w:val="Normal"/>
    <w:link w:val="Heading2Char"/>
    <w:unhideWhenUsed/>
    <w:qFormat/>
    <w:rsid w:val="007A6E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0922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nhideWhenUsed/>
    <w:qFormat/>
    <w:rsid w:val="003B75A4"/>
    <w:pPr>
      <w:keepNext/>
      <w:keepLines/>
      <w:spacing w:before="40" w:after="0"/>
      <w:outlineLvl w:val="3"/>
    </w:pPr>
    <w:rPr>
      <w:rFonts w:ascii="Calibri Light" w:eastAsia="Times New Roman" w:hAnsi="Calibri Light" w:cs="Times New Roman"/>
      <w:i/>
      <w:iCs/>
      <w:color w:val="2F5496"/>
      <w:sz w:val="24"/>
      <w:szCs w:val="24"/>
      <w:lang w:val="en-GB"/>
    </w:rPr>
  </w:style>
  <w:style w:type="paragraph" w:styleId="Heading5">
    <w:name w:val="heading 5"/>
    <w:basedOn w:val="Normal"/>
    <w:next w:val="Normal"/>
    <w:link w:val="Heading5Char"/>
    <w:unhideWhenUsed/>
    <w:qFormat/>
    <w:rsid w:val="003B75A4"/>
    <w:pPr>
      <w:keepNext/>
      <w:keepLines/>
      <w:spacing w:before="40" w:after="0"/>
      <w:outlineLvl w:val="4"/>
    </w:pPr>
    <w:rPr>
      <w:rFonts w:ascii="Calibri Light" w:eastAsia="Times New Roman" w:hAnsi="Calibri Light" w:cs="Times New Roman"/>
      <w:color w:val="2F5496"/>
      <w:sz w:val="24"/>
      <w:szCs w:val="24"/>
      <w:lang w:val="en-GB"/>
    </w:rPr>
  </w:style>
  <w:style w:type="paragraph" w:styleId="Heading6">
    <w:name w:val="heading 6"/>
    <w:basedOn w:val="Normal"/>
    <w:next w:val="Normal"/>
    <w:link w:val="Heading6Char"/>
    <w:unhideWhenUsed/>
    <w:qFormat/>
    <w:rsid w:val="003B75A4"/>
    <w:pPr>
      <w:keepNext/>
      <w:keepLines/>
      <w:spacing w:before="40" w:after="0"/>
      <w:outlineLvl w:val="5"/>
    </w:pPr>
    <w:rPr>
      <w:rFonts w:ascii="Calibri Light" w:eastAsia="Times New Roman" w:hAnsi="Calibri Light" w:cs="Times New Roman"/>
      <w:color w:val="1F3763"/>
      <w:sz w:val="24"/>
      <w:szCs w:val="24"/>
      <w:lang w:val="en-GB"/>
    </w:rPr>
  </w:style>
  <w:style w:type="paragraph" w:styleId="Heading7">
    <w:name w:val="heading 7"/>
    <w:basedOn w:val="Normal"/>
    <w:next w:val="Normal"/>
    <w:link w:val="Heading7Char"/>
    <w:uiPriority w:val="99"/>
    <w:unhideWhenUsed/>
    <w:qFormat/>
    <w:rsid w:val="003B75A4"/>
    <w:pPr>
      <w:keepNext/>
      <w:keepLines/>
      <w:spacing w:before="40" w:after="0"/>
      <w:outlineLvl w:val="6"/>
    </w:pPr>
    <w:rPr>
      <w:rFonts w:ascii="Calibri Light" w:eastAsia="Times New Roman" w:hAnsi="Calibri Light" w:cs="Times New Roman"/>
      <w:i/>
      <w:iCs/>
      <w:color w:val="404040"/>
      <w:sz w:val="24"/>
      <w:szCs w:val="24"/>
      <w:lang w:val="en-US" w:eastAsia="ja-JP"/>
    </w:rPr>
  </w:style>
  <w:style w:type="paragraph" w:styleId="Heading8">
    <w:name w:val="heading 8"/>
    <w:basedOn w:val="Normal"/>
    <w:next w:val="Normal"/>
    <w:link w:val="Heading8Char"/>
    <w:uiPriority w:val="9"/>
    <w:semiHidden/>
    <w:unhideWhenUsed/>
    <w:qFormat/>
    <w:rsid w:val="003B75A4"/>
    <w:pPr>
      <w:keepNext/>
      <w:keepLines/>
      <w:spacing w:before="40" w:after="0"/>
      <w:outlineLvl w:val="7"/>
    </w:pPr>
    <w:rPr>
      <w:rFonts w:ascii="Calibri Light" w:eastAsia="Times New Roman" w:hAnsi="Calibri Light" w:cs="Times New Roman"/>
      <w:color w:val="404040"/>
      <w:sz w:val="20"/>
      <w:szCs w:val="20"/>
      <w:lang w:val="en-US" w:eastAsia="ja-JP"/>
    </w:rPr>
  </w:style>
  <w:style w:type="paragraph" w:styleId="Heading9">
    <w:name w:val="heading 9"/>
    <w:basedOn w:val="Normal"/>
    <w:next w:val="Normal"/>
    <w:link w:val="Heading9Char"/>
    <w:uiPriority w:val="9"/>
    <w:semiHidden/>
    <w:unhideWhenUsed/>
    <w:qFormat/>
    <w:rsid w:val="003B75A4"/>
    <w:pPr>
      <w:keepNext/>
      <w:keepLines/>
      <w:spacing w:before="40" w:after="0"/>
      <w:outlineLvl w:val="8"/>
    </w:pPr>
    <w:rPr>
      <w:rFonts w:ascii="Calibri Light" w:eastAsia="Times New Roman" w:hAnsi="Calibri Light" w:cs="Times New Roman"/>
      <w:i/>
      <w:iCs/>
      <w:color w:val="404040"/>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219"/>
    <w:rPr>
      <w:rFonts w:ascii="Cambria" w:eastAsiaTheme="majorEastAsia" w:hAnsi="Cambria" w:cstheme="majorBidi"/>
      <w:b/>
      <w:caps/>
      <w:sz w:val="40"/>
      <w:szCs w:val="32"/>
      <w:lang w:val="en-AU"/>
    </w:rPr>
  </w:style>
  <w:style w:type="paragraph" w:styleId="NoSpacing">
    <w:name w:val="No Spacing"/>
    <w:link w:val="NoSpacingChar"/>
    <w:qFormat/>
    <w:rsid w:val="005A6219"/>
    <w:rPr>
      <w:rFonts w:ascii="Cambria" w:hAnsi="Cambria"/>
      <w:sz w:val="22"/>
      <w:szCs w:val="22"/>
      <w:lang w:val="en-AU"/>
    </w:rPr>
  </w:style>
  <w:style w:type="character" w:customStyle="1" w:styleId="NoSpacingChar">
    <w:name w:val="No Spacing Char"/>
    <w:basedOn w:val="DefaultParagraphFont"/>
    <w:link w:val="NoSpacing"/>
    <w:rsid w:val="005A6219"/>
    <w:rPr>
      <w:rFonts w:ascii="Cambria" w:hAnsi="Cambria"/>
      <w:sz w:val="22"/>
      <w:szCs w:val="22"/>
      <w:lang w:val="en-AU"/>
    </w:rPr>
  </w:style>
  <w:style w:type="table" w:styleId="PlainTable2">
    <w:name w:val="Plain Table 2"/>
    <w:basedOn w:val="TableNormal"/>
    <w:uiPriority w:val="42"/>
    <w:rsid w:val="005A6219"/>
    <w:rPr>
      <w:sz w:val="22"/>
      <w:szCs w:val="22"/>
      <w:lang w:val="en-AU"/>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3Char">
    <w:name w:val="Heading 3 Char"/>
    <w:basedOn w:val="DefaultParagraphFont"/>
    <w:link w:val="Heading3"/>
    <w:rsid w:val="00092244"/>
    <w:rPr>
      <w:rFonts w:asciiTheme="majorHAnsi" w:eastAsiaTheme="majorEastAsia" w:hAnsiTheme="majorHAnsi" w:cstheme="majorBidi"/>
      <w:color w:val="1F4D78" w:themeColor="accent1" w:themeShade="7F"/>
      <w:lang w:val="en-AU"/>
    </w:rPr>
  </w:style>
  <w:style w:type="paragraph" w:styleId="Subtitle">
    <w:name w:val="Subtitle"/>
    <w:aliases w:val="Head 4"/>
    <w:basedOn w:val="NoSpacing"/>
    <w:next w:val="NoSpacing"/>
    <w:link w:val="SubtitleChar"/>
    <w:uiPriority w:val="99"/>
    <w:qFormat/>
    <w:rsid w:val="00092244"/>
    <w:pPr>
      <w:numPr>
        <w:ilvl w:val="1"/>
      </w:numPr>
    </w:pPr>
    <w:rPr>
      <w:rFonts w:eastAsiaTheme="minorEastAsia"/>
      <w:b/>
      <w:caps/>
      <w:sz w:val="24"/>
    </w:rPr>
  </w:style>
  <w:style w:type="character" w:customStyle="1" w:styleId="SubtitleChar">
    <w:name w:val="Subtitle Char"/>
    <w:aliases w:val="Head 4 Char"/>
    <w:basedOn w:val="DefaultParagraphFont"/>
    <w:link w:val="Subtitle"/>
    <w:uiPriority w:val="99"/>
    <w:rsid w:val="00092244"/>
    <w:rPr>
      <w:rFonts w:ascii="Cambria" w:eastAsiaTheme="minorEastAsia" w:hAnsi="Cambria"/>
      <w:b/>
      <w:caps/>
      <w:szCs w:val="22"/>
      <w:lang w:val="en-AU"/>
    </w:rPr>
  </w:style>
  <w:style w:type="character" w:customStyle="1" w:styleId="text">
    <w:name w:val="text"/>
    <w:basedOn w:val="DefaultParagraphFont"/>
    <w:rsid w:val="00365EBE"/>
  </w:style>
  <w:style w:type="character" w:customStyle="1" w:styleId="small-caps">
    <w:name w:val="small-caps"/>
    <w:basedOn w:val="DefaultParagraphFont"/>
    <w:rsid w:val="00365EBE"/>
  </w:style>
  <w:style w:type="paragraph" w:styleId="ListParagraph">
    <w:name w:val="List Paragraph"/>
    <w:basedOn w:val="Normal"/>
    <w:link w:val="ListParagraphChar"/>
    <w:uiPriority w:val="34"/>
    <w:qFormat/>
    <w:rsid w:val="00E248DC"/>
    <w:pPr>
      <w:spacing w:line="256" w:lineRule="auto"/>
      <w:ind w:left="720"/>
      <w:contextualSpacing/>
    </w:pPr>
    <w:rPr>
      <w:rFonts w:ascii="Cheltenham" w:eastAsiaTheme="minorEastAsia" w:hAnsi="Cheltenham"/>
      <w:lang w:val="en-US" w:eastAsia="ja-JP"/>
    </w:rPr>
  </w:style>
  <w:style w:type="character" w:customStyle="1" w:styleId="ListParagraphChar">
    <w:name w:val="List Paragraph Char"/>
    <w:link w:val="ListParagraph"/>
    <w:uiPriority w:val="34"/>
    <w:locked/>
    <w:rsid w:val="00E248DC"/>
    <w:rPr>
      <w:rFonts w:ascii="Cheltenham" w:eastAsiaTheme="minorEastAsia" w:hAnsi="Cheltenham"/>
      <w:sz w:val="22"/>
      <w:szCs w:val="22"/>
      <w:lang w:val="en-US" w:eastAsia="ja-JP"/>
    </w:rPr>
  </w:style>
  <w:style w:type="character" w:customStyle="1" w:styleId="Heading2Char">
    <w:name w:val="Heading 2 Char"/>
    <w:basedOn w:val="DefaultParagraphFont"/>
    <w:link w:val="Heading2"/>
    <w:rsid w:val="007A6EEC"/>
    <w:rPr>
      <w:rFonts w:asciiTheme="majorHAnsi" w:eastAsiaTheme="majorEastAsia" w:hAnsiTheme="majorHAnsi" w:cstheme="majorBidi"/>
      <w:color w:val="2E74B5" w:themeColor="accent1" w:themeShade="BF"/>
      <w:sz w:val="26"/>
      <w:szCs w:val="26"/>
      <w:lang w:val="en-AU"/>
    </w:rPr>
  </w:style>
  <w:style w:type="character" w:styleId="Hyperlink">
    <w:name w:val="Hyperlink"/>
    <w:basedOn w:val="DefaultParagraphFont"/>
    <w:uiPriority w:val="99"/>
    <w:unhideWhenUsed/>
    <w:rsid w:val="007A6EEC"/>
    <w:rPr>
      <w:color w:val="0563C1" w:themeColor="hyperlink"/>
      <w:u w:val="single"/>
    </w:rPr>
  </w:style>
  <w:style w:type="character" w:styleId="FootnoteReference">
    <w:name w:val="footnote reference"/>
    <w:basedOn w:val="DefaultParagraphFont"/>
    <w:uiPriority w:val="99"/>
    <w:semiHidden/>
    <w:unhideWhenUsed/>
    <w:rsid w:val="007A6EEC"/>
    <w:rPr>
      <w:vertAlign w:val="superscript"/>
    </w:rPr>
  </w:style>
  <w:style w:type="paragraph" w:customStyle="1" w:styleId="Footnote">
    <w:name w:val="Footnote"/>
    <w:basedOn w:val="FootnoteText"/>
    <w:link w:val="FootnoteChar"/>
    <w:rsid w:val="007A6EEC"/>
    <w:rPr>
      <w:rFonts w:ascii="Century Gothic" w:hAnsi="Century Gothic"/>
      <w:sz w:val="16"/>
      <w:szCs w:val="20"/>
    </w:rPr>
  </w:style>
  <w:style w:type="character" w:customStyle="1" w:styleId="FootnoteChar">
    <w:name w:val="Footnote Char"/>
    <w:basedOn w:val="DefaultParagraphFont"/>
    <w:link w:val="Footnote"/>
    <w:rsid w:val="007A6EEC"/>
    <w:rPr>
      <w:rFonts w:ascii="Century Gothic" w:hAnsi="Century Gothic"/>
      <w:sz w:val="16"/>
      <w:szCs w:val="20"/>
      <w:lang w:val="en-AU"/>
    </w:rPr>
  </w:style>
  <w:style w:type="paragraph" w:styleId="FootnoteText">
    <w:name w:val="footnote text"/>
    <w:basedOn w:val="Normal"/>
    <w:link w:val="FootnoteTextChar"/>
    <w:uiPriority w:val="99"/>
    <w:unhideWhenUsed/>
    <w:rsid w:val="007A6EEC"/>
    <w:pPr>
      <w:spacing w:after="0" w:line="240" w:lineRule="auto"/>
    </w:pPr>
    <w:rPr>
      <w:sz w:val="24"/>
      <w:szCs w:val="24"/>
    </w:rPr>
  </w:style>
  <w:style w:type="character" w:customStyle="1" w:styleId="FootnoteTextChar">
    <w:name w:val="Footnote Text Char"/>
    <w:basedOn w:val="DefaultParagraphFont"/>
    <w:link w:val="FootnoteText"/>
    <w:uiPriority w:val="99"/>
    <w:rsid w:val="007A6EEC"/>
    <w:rPr>
      <w:lang w:val="en-AU"/>
    </w:rPr>
  </w:style>
  <w:style w:type="table" w:customStyle="1" w:styleId="TableGrid1">
    <w:name w:val="Table Grid1"/>
    <w:basedOn w:val="TableNormal"/>
    <w:next w:val="TableGrid"/>
    <w:uiPriority w:val="39"/>
    <w:rsid w:val="003B17FF"/>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39"/>
    <w:rsid w:val="003B17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B068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unhideWhenUsed/>
    <w:rsid w:val="00365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5534"/>
    <w:rPr>
      <w:sz w:val="22"/>
      <w:szCs w:val="22"/>
      <w:lang w:val="en-AU"/>
    </w:rPr>
  </w:style>
  <w:style w:type="table" w:customStyle="1" w:styleId="TableGrid3">
    <w:name w:val="Table Grid3"/>
    <w:basedOn w:val="TableNormal"/>
    <w:next w:val="TableGrid"/>
    <w:uiPriority w:val="39"/>
    <w:rsid w:val="0036553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41">
    <w:name w:val="Heading 41"/>
    <w:basedOn w:val="Normal"/>
    <w:next w:val="Normal"/>
    <w:unhideWhenUsed/>
    <w:rsid w:val="003B75A4"/>
    <w:pPr>
      <w:keepNext/>
      <w:keepLines/>
      <w:spacing w:before="40" w:after="0"/>
      <w:outlineLvl w:val="3"/>
    </w:pPr>
    <w:rPr>
      <w:rFonts w:ascii="Calibri Light" w:eastAsia="Times New Roman" w:hAnsi="Calibri Light" w:cs="Times New Roman"/>
      <w:i/>
      <w:iCs/>
      <w:color w:val="2F5496"/>
    </w:rPr>
  </w:style>
  <w:style w:type="paragraph" w:customStyle="1" w:styleId="Heading51">
    <w:name w:val="Heading 51"/>
    <w:basedOn w:val="Normal"/>
    <w:next w:val="Normal"/>
    <w:unhideWhenUsed/>
    <w:rsid w:val="003B75A4"/>
    <w:pPr>
      <w:keepNext/>
      <w:keepLines/>
      <w:spacing w:before="40" w:after="0"/>
      <w:outlineLvl w:val="4"/>
    </w:pPr>
    <w:rPr>
      <w:rFonts w:ascii="Calibri Light" w:eastAsia="Times New Roman" w:hAnsi="Calibri Light" w:cs="Times New Roman"/>
      <w:color w:val="2F5496"/>
    </w:rPr>
  </w:style>
  <w:style w:type="paragraph" w:customStyle="1" w:styleId="Heading61">
    <w:name w:val="Heading 61"/>
    <w:basedOn w:val="Normal"/>
    <w:next w:val="Normal"/>
    <w:unhideWhenUsed/>
    <w:rsid w:val="003B75A4"/>
    <w:pPr>
      <w:keepNext/>
      <w:keepLines/>
      <w:spacing w:before="40" w:after="0"/>
      <w:outlineLvl w:val="5"/>
    </w:pPr>
    <w:rPr>
      <w:rFonts w:ascii="Calibri Light" w:eastAsia="Times New Roman" w:hAnsi="Calibri Light" w:cs="Times New Roman"/>
      <w:color w:val="1F3763"/>
    </w:rPr>
  </w:style>
  <w:style w:type="paragraph" w:customStyle="1" w:styleId="Heading71">
    <w:name w:val="Heading 71"/>
    <w:basedOn w:val="Normal"/>
    <w:next w:val="Normal"/>
    <w:uiPriority w:val="99"/>
    <w:unhideWhenUsed/>
    <w:qFormat/>
    <w:rsid w:val="003B75A4"/>
    <w:pPr>
      <w:keepNext/>
      <w:keepLines/>
      <w:spacing w:before="200" w:after="0" w:line="256" w:lineRule="auto"/>
      <w:ind w:left="1296" w:hanging="1296"/>
      <w:outlineLvl w:val="6"/>
    </w:pPr>
    <w:rPr>
      <w:rFonts w:ascii="Calibri Light" w:eastAsia="Times New Roman" w:hAnsi="Calibri Light" w:cs="Times New Roman"/>
      <w:i/>
      <w:iCs/>
      <w:color w:val="404040"/>
      <w:lang w:val="en-US" w:eastAsia="ja-JP"/>
    </w:rPr>
  </w:style>
  <w:style w:type="paragraph" w:customStyle="1" w:styleId="Heading81">
    <w:name w:val="Heading 81"/>
    <w:basedOn w:val="Normal"/>
    <w:next w:val="Normal"/>
    <w:uiPriority w:val="9"/>
    <w:semiHidden/>
    <w:unhideWhenUsed/>
    <w:rsid w:val="003B75A4"/>
    <w:pPr>
      <w:keepNext/>
      <w:keepLines/>
      <w:spacing w:before="200" w:after="0" w:line="256" w:lineRule="auto"/>
      <w:ind w:left="1440" w:hanging="1440"/>
      <w:outlineLvl w:val="7"/>
    </w:pPr>
    <w:rPr>
      <w:rFonts w:ascii="Calibri Light" w:eastAsia="Times New Roman" w:hAnsi="Calibri Light" w:cs="Times New Roman"/>
      <w:color w:val="404040"/>
      <w:sz w:val="20"/>
      <w:szCs w:val="20"/>
      <w:lang w:val="en-US" w:eastAsia="ja-JP"/>
    </w:rPr>
  </w:style>
  <w:style w:type="paragraph" w:customStyle="1" w:styleId="Heading91">
    <w:name w:val="Heading 91"/>
    <w:basedOn w:val="Normal"/>
    <w:next w:val="Normal"/>
    <w:uiPriority w:val="9"/>
    <w:semiHidden/>
    <w:unhideWhenUsed/>
    <w:qFormat/>
    <w:rsid w:val="003B75A4"/>
    <w:pPr>
      <w:keepNext/>
      <w:keepLines/>
      <w:spacing w:before="200" w:after="0" w:line="256" w:lineRule="auto"/>
      <w:ind w:left="1584" w:hanging="1584"/>
      <w:outlineLvl w:val="8"/>
    </w:pPr>
    <w:rPr>
      <w:rFonts w:ascii="Calibri Light" w:eastAsia="Times New Roman" w:hAnsi="Calibri Light" w:cs="Times New Roman"/>
      <w:i/>
      <w:iCs/>
      <w:color w:val="404040"/>
      <w:sz w:val="20"/>
      <w:szCs w:val="20"/>
      <w:lang w:val="en-US" w:eastAsia="ja-JP"/>
    </w:rPr>
  </w:style>
  <w:style w:type="paragraph" w:customStyle="1" w:styleId="Head31">
    <w:name w:val="Head 31"/>
    <w:basedOn w:val="NoSpacing"/>
    <w:next w:val="NoSpacing"/>
    <w:uiPriority w:val="10"/>
    <w:rsid w:val="003B75A4"/>
    <w:pPr>
      <w:contextualSpacing/>
    </w:pPr>
    <w:rPr>
      <w:rFonts w:ascii="Calibri Light" w:eastAsia="Times New Roman" w:hAnsi="Calibri Light" w:cs="Times New Roman"/>
      <w:b/>
      <w:caps/>
      <w:spacing w:val="-10"/>
      <w:kern w:val="28"/>
      <w:sz w:val="24"/>
      <w:szCs w:val="56"/>
    </w:rPr>
  </w:style>
  <w:style w:type="character" w:customStyle="1" w:styleId="TitleChar">
    <w:name w:val="Title Char"/>
    <w:aliases w:val="Head 3 Char"/>
    <w:basedOn w:val="DefaultParagraphFont"/>
    <w:link w:val="Title"/>
    <w:uiPriority w:val="10"/>
    <w:rsid w:val="003B75A4"/>
    <w:rPr>
      <w:rFonts w:ascii="Calibri Light" w:eastAsia="Times New Roman" w:hAnsi="Calibri Light" w:cs="Times New Roman"/>
      <w:b/>
      <w:caps/>
      <w:spacing w:val="-10"/>
      <w:kern w:val="28"/>
      <w:sz w:val="24"/>
      <w:szCs w:val="56"/>
    </w:rPr>
  </w:style>
  <w:style w:type="paragraph" w:styleId="TOC2">
    <w:name w:val="toc 2"/>
    <w:basedOn w:val="Normal"/>
    <w:next w:val="Normal"/>
    <w:autoRedefine/>
    <w:uiPriority w:val="39"/>
    <w:unhideWhenUsed/>
    <w:rsid w:val="003B75A4"/>
    <w:pPr>
      <w:spacing w:after="100"/>
      <w:ind w:left="220"/>
    </w:pPr>
  </w:style>
  <w:style w:type="paragraph" w:styleId="TOC1">
    <w:name w:val="toc 1"/>
    <w:basedOn w:val="Normal"/>
    <w:next w:val="Normal"/>
    <w:autoRedefine/>
    <w:uiPriority w:val="39"/>
    <w:unhideWhenUsed/>
    <w:rsid w:val="003B75A4"/>
    <w:pPr>
      <w:spacing w:after="100"/>
    </w:pPr>
  </w:style>
  <w:style w:type="paragraph" w:styleId="Header">
    <w:name w:val="header"/>
    <w:basedOn w:val="Normal"/>
    <w:link w:val="HeaderChar"/>
    <w:uiPriority w:val="99"/>
    <w:unhideWhenUsed/>
    <w:qFormat/>
    <w:rsid w:val="003B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5A4"/>
    <w:rPr>
      <w:sz w:val="22"/>
      <w:szCs w:val="22"/>
      <w:lang w:val="en-AU"/>
    </w:rPr>
  </w:style>
  <w:style w:type="paragraph" w:customStyle="1" w:styleId="Standard">
    <w:name w:val="Standard"/>
    <w:rsid w:val="003B75A4"/>
    <w:pPr>
      <w:suppressAutoHyphens/>
      <w:autoSpaceDN w:val="0"/>
      <w:spacing w:after="200" w:line="276" w:lineRule="auto"/>
    </w:pPr>
    <w:rPr>
      <w:rFonts w:ascii="Calibri" w:eastAsia="SimSun" w:hAnsi="Calibri" w:cs="F"/>
      <w:kern w:val="3"/>
      <w:sz w:val="22"/>
      <w:szCs w:val="22"/>
      <w:lang w:val="en-AU"/>
    </w:rPr>
  </w:style>
  <w:style w:type="character" w:customStyle="1" w:styleId="Heading4Char">
    <w:name w:val="Heading 4 Char"/>
    <w:basedOn w:val="DefaultParagraphFont"/>
    <w:link w:val="Heading4"/>
    <w:rsid w:val="003B75A4"/>
    <w:rPr>
      <w:rFonts w:ascii="Calibri Light" w:eastAsia="Times New Roman" w:hAnsi="Calibri Light" w:cs="Times New Roman"/>
      <w:i/>
      <w:iCs/>
      <w:color w:val="2F5496"/>
    </w:rPr>
  </w:style>
  <w:style w:type="character" w:customStyle="1" w:styleId="SubtleEmphasis1">
    <w:name w:val="Subtle Emphasis1"/>
    <w:basedOn w:val="DefaultParagraphFont"/>
    <w:uiPriority w:val="19"/>
    <w:rsid w:val="003B75A4"/>
    <w:rPr>
      <w:i/>
      <w:iCs/>
      <w:color w:val="404040"/>
    </w:rPr>
  </w:style>
  <w:style w:type="table" w:customStyle="1" w:styleId="TableGrid4">
    <w:name w:val="Table Grid4"/>
    <w:basedOn w:val="TableNormal"/>
    <w:next w:val="TableGrid"/>
    <w:uiPriority w:val="39"/>
    <w:rsid w:val="003B75A4"/>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3B75A4"/>
    <w:pPr>
      <w:spacing w:after="120" w:line="240" w:lineRule="auto"/>
      <w:jc w:val="both"/>
    </w:pPr>
    <w:rPr>
      <w:rFonts w:ascii="Cheltenham" w:hAnsi="Cheltenham"/>
      <w:sz w:val="20"/>
      <w:szCs w:val="20"/>
      <w:lang w:val="en-US"/>
    </w:rPr>
  </w:style>
  <w:style w:type="character" w:customStyle="1" w:styleId="CommentTextChar">
    <w:name w:val="Comment Text Char"/>
    <w:basedOn w:val="DefaultParagraphFont"/>
    <w:link w:val="CommentText"/>
    <w:uiPriority w:val="99"/>
    <w:rsid w:val="003B75A4"/>
    <w:rPr>
      <w:rFonts w:ascii="Cheltenham" w:hAnsi="Cheltenham"/>
      <w:sz w:val="20"/>
      <w:szCs w:val="20"/>
      <w:lang w:val="en-US"/>
    </w:rPr>
  </w:style>
  <w:style w:type="character" w:styleId="CommentReference">
    <w:name w:val="annotation reference"/>
    <w:basedOn w:val="DefaultParagraphFont"/>
    <w:unhideWhenUsed/>
    <w:rsid w:val="003B75A4"/>
    <w:rPr>
      <w:sz w:val="16"/>
      <w:szCs w:val="16"/>
    </w:rPr>
  </w:style>
  <w:style w:type="paragraph" w:styleId="BalloonText">
    <w:name w:val="Balloon Text"/>
    <w:basedOn w:val="Normal"/>
    <w:link w:val="BalloonTextChar"/>
    <w:uiPriority w:val="99"/>
    <w:unhideWhenUsed/>
    <w:rsid w:val="003B75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B75A4"/>
    <w:rPr>
      <w:rFonts w:ascii="Segoe UI" w:hAnsi="Segoe UI" w:cs="Segoe UI"/>
      <w:sz w:val="18"/>
      <w:szCs w:val="18"/>
      <w:lang w:val="en-AU"/>
    </w:rPr>
  </w:style>
  <w:style w:type="table" w:customStyle="1" w:styleId="PlainTable11">
    <w:name w:val="Plain Table 11"/>
    <w:basedOn w:val="TableNormal"/>
    <w:next w:val="PlainTable1"/>
    <w:uiPriority w:val="41"/>
    <w:rsid w:val="003B75A4"/>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EndnoteText">
    <w:name w:val="endnote text"/>
    <w:basedOn w:val="Normal"/>
    <w:link w:val="EndnoteTextChar"/>
    <w:uiPriority w:val="99"/>
    <w:unhideWhenUsed/>
    <w:rsid w:val="003B75A4"/>
    <w:pPr>
      <w:spacing w:after="0" w:line="240" w:lineRule="auto"/>
    </w:pPr>
    <w:rPr>
      <w:sz w:val="20"/>
      <w:szCs w:val="20"/>
    </w:rPr>
  </w:style>
  <w:style w:type="character" w:customStyle="1" w:styleId="EndnoteTextChar">
    <w:name w:val="Endnote Text Char"/>
    <w:basedOn w:val="DefaultParagraphFont"/>
    <w:link w:val="EndnoteText"/>
    <w:uiPriority w:val="99"/>
    <w:rsid w:val="003B75A4"/>
    <w:rPr>
      <w:sz w:val="20"/>
      <w:szCs w:val="20"/>
      <w:lang w:val="en-AU"/>
    </w:rPr>
  </w:style>
  <w:style w:type="character" w:styleId="EndnoteReference">
    <w:name w:val="endnote reference"/>
    <w:basedOn w:val="DefaultParagraphFont"/>
    <w:unhideWhenUsed/>
    <w:rsid w:val="003B75A4"/>
    <w:rPr>
      <w:vertAlign w:val="superscript"/>
    </w:rPr>
  </w:style>
  <w:style w:type="table" w:customStyle="1" w:styleId="TableGrid11">
    <w:name w:val="Table Grid1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1">
    <w:name w:val="Plain Table 31"/>
    <w:basedOn w:val="TableNormal"/>
    <w:next w:val="PlainTable3"/>
    <w:uiPriority w:val="43"/>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3B75A4"/>
    <w:pPr>
      <w:autoSpaceDE w:val="0"/>
      <w:autoSpaceDN w:val="0"/>
      <w:adjustRightInd w:val="0"/>
    </w:pPr>
    <w:rPr>
      <w:rFonts w:ascii="Times New Roman" w:eastAsia="Times New Roman" w:hAnsi="Times New Roman" w:cs="Times New Roman"/>
      <w:color w:val="000000"/>
      <w:lang w:val="en-AU" w:eastAsia="en-AU"/>
    </w:rPr>
  </w:style>
  <w:style w:type="character" w:customStyle="1" w:styleId="BORChar">
    <w:name w:val="BOR Char"/>
    <w:basedOn w:val="DefaultParagraphFont"/>
    <w:link w:val="BOR"/>
    <w:locked/>
    <w:rsid w:val="003B75A4"/>
    <w:rPr>
      <w:rFonts w:ascii="Georgia" w:hAnsi="Georgia"/>
    </w:rPr>
  </w:style>
  <w:style w:type="paragraph" w:customStyle="1" w:styleId="BOR">
    <w:name w:val="BOR"/>
    <w:basedOn w:val="Normal"/>
    <w:link w:val="BORChar"/>
    <w:qFormat/>
    <w:rsid w:val="003B75A4"/>
    <w:pPr>
      <w:spacing w:line="252" w:lineRule="auto"/>
      <w:jc w:val="both"/>
    </w:pPr>
    <w:rPr>
      <w:rFonts w:ascii="Georgia" w:hAnsi="Georgia"/>
      <w:sz w:val="24"/>
      <w:szCs w:val="24"/>
      <w:lang w:val="en-GB"/>
    </w:rPr>
  </w:style>
  <w:style w:type="character" w:styleId="Emphasis">
    <w:name w:val="Emphasis"/>
    <w:basedOn w:val="DefaultParagraphFont"/>
    <w:uiPriority w:val="20"/>
    <w:rsid w:val="003B75A4"/>
    <w:rPr>
      <w:i/>
      <w:iCs/>
      <w:color w:val="auto"/>
    </w:rPr>
  </w:style>
  <w:style w:type="character" w:customStyle="1" w:styleId="Heading5Char">
    <w:name w:val="Heading 5 Char"/>
    <w:basedOn w:val="DefaultParagraphFont"/>
    <w:link w:val="Heading5"/>
    <w:rsid w:val="003B75A4"/>
    <w:rPr>
      <w:rFonts w:ascii="Calibri Light" w:eastAsia="Times New Roman" w:hAnsi="Calibri Light" w:cs="Times New Roman"/>
      <w:color w:val="2F5496"/>
    </w:rPr>
  </w:style>
  <w:style w:type="character" w:customStyle="1" w:styleId="Heading6Char">
    <w:name w:val="Heading 6 Char"/>
    <w:basedOn w:val="DefaultParagraphFont"/>
    <w:link w:val="Heading6"/>
    <w:rsid w:val="003B75A4"/>
    <w:rPr>
      <w:rFonts w:ascii="Calibri Light" w:eastAsia="Times New Roman" w:hAnsi="Calibri Light" w:cs="Times New Roman"/>
      <w:color w:val="1F3763"/>
    </w:rPr>
  </w:style>
  <w:style w:type="paragraph" w:customStyle="1" w:styleId="ACNCproformalist">
    <w:name w:val="ACNC_proforma_list"/>
    <w:basedOn w:val="Normal"/>
    <w:rsid w:val="003B75A4"/>
    <w:pPr>
      <w:numPr>
        <w:numId w:val="5"/>
      </w:numPr>
      <w:suppressAutoHyphens/>
      <w:spacing w:before="120" w:after="0" w:line="240" w:lineRule="auto"/>
    </w:pPr>
    <w:rPr>
      <w:rFonts w:ascii="Calibri" w:eastAsia="Calibri" w:hAnsi="Calibri" w:cs="Arial"/>
      <w:lang w:eastAsia="zh-CN"/>
    </w:rPr>
  </w:style>
  <w:style w:type="paragraph" w:customStyle="1" w:styleId="ACNCproformasublist">
    <w:name w:val="ACNC_proforma_sublist"/>
    <w:basedOn w:val="ListParagraph"/>
    <w:rsid w:val="003B75A4"/>
    <w:pPr>
      <w:numPr>
        <w:ilvl w:val="1"/>
        <w:numId w:val="4"/>
      </w:numPr>
      <w:suppressAutoHyphens/>
      <w:spacing w:after="0" w:line="240" w:lineRule="auto"/>
      <w:outlineLvl w:val="1"/>
    </w:pPr>
    <w:rPr>
      <w:rFonts w:ascii="Calibri" w:eastAsia="Calibri" w:hAnsi="Calibri" w:cs="Arial"/>
      <w:lang w:val="en-AU" w:eastAsia="zh-CN"/>
    </w:rPr>
  </w:style>
  <w:style w:type="paragraph" w:customStyle="1" w:styleId="Style1">
    <w:name w:val="Style1"/>
    <w:basedOn w:val="ListParagraph"/>
    <w:rsid w:val="003B75A4"/>
    <w:pPr>
      <w:numPr>
        <w:ilvl w:val="2"/>
        <w:numId w:val="4"/>
      </w:numPr>
      <w:suppressAutoHyphens/>
      <w:spacing w:after="0" w:line="240" w:lineRule="auto"/>
      <w:outlineLvl w:val="2"/>
    </w:pPr>
    <w:rPr>
      <w:rFonts w:ascii="Calibri" w:eastAsia="Times New Roman" w:hAnsi="Calibri" w:cs="Times New Roman"/>
      <w:lang w:val="en-AU" w:eastAsia="zh-CN"/>
    </w:rPr>
  </w:style>
  <w:style w:type="paragraph" w:customStyle="1" w:styleId="Number2">
    <w:name w:val="Number 2"/>
    <w:basedOn w:val="Heading2"/>
    <w:rsid w:val="003B75A4"/>
    <w:pPr>
      <w:keepNext w:val="0"/>
      <w:keepLines w:val="0"/>
      <w:numPr>
        <w:ilvl w:val="1"/>
      </w:numPr>
      <w:tabs>
        <w:tab w:val="num" w:pos="1559"/>
      </w:tabs>
      <w:spacing w:before="0" w:after="240" w:line="240" w:lineRule="auto"/>
      <w:ind w:left="1559" w:hanging="708"/>
      <w:jc w:val="both"/>
    </w:pPr>
    <w:rPr>
      <w:rFonts w:ascii="Times New Roman" w:eastAsia="Times New Roman" w:hAnsi="Times New Roman" w:cs="Times New Roman"/>
      <w:color w:val="auto"/>
      <w:sz w:val="24"/>
      <w:szCs w:val="20"/>
    </w:rPr>
  </w:style>
  <w:style w:type="paragraph" w:customStyle="1" w:styleId="Number3">
    <w:name w:val="Number 3"/>
    <w:basedOn w:val="Heading3"/>
    <w:rsid w:val="003B75A4"/>
    <w:pPr>
      <w:keepNext w:val="0"/>
      <w:keepLines w:val="0"/>
      <w:numPr>
        <w:ilvl w:val="2"/>
      </w:numPr>
      <w:tabs>
        <w:tab w:val="num" w:pos="3829"/>
      </w:tabs>
      <w:spacing w:before="0" w:after="240" w:line="240" w:lineRule="auto"/>
      <w:ind w:left="3829" w:hanging="851"/>
      <w:jc w:val="both"/>
    </w:pPr>
    <w:rPr>
      <w:rFonts w:ascii="Times New Roman" w:eastAsia="Times New Roman" w:hAnsi="Times New Roman" w:cs="Times New Roman"/>
      <w:color w:val="auto"/>
      <w:szCs w:val="20"/>
    </w:rPr>
  </w:style>
  <w:style w:type="paragraph" w:customStyle="1" w:styleId="Number2Arial">
    <w:name w:val="Number 2 + Arial"/>
    <w:aliases w:val="11 pt,Left,Left:  1.5 cm,First line:  0 cm + 11 pt,After:  ..."/>
    <w:basedOn w:val="Heading2"/>
    <w:link w:val="Number2ArialChar"/>
    <w:rsid w:val="003B75A4"/>
    <w:pPr>
      <w:keepNext w:val="0"/>
      <w:keepLines w:val="0"/>
      <w:numPr>
        <w:ilvl w:val="1"/>
      </w:numPr>
      <w:tabs>
        <w:tab w:val="left" w:pos="851"/>
        <w:tab w:val="num" w:pos="1559"/>
        <w:tab w:val="left" w:pos="1701"/>
        <w:tab w:val="left" w:pos="2552"/>
        <w:tab w:val="left" w:pos="3402"/>
        <w:tab w:val="left" w:pos="4253"/>
      </w:tabs>
      <w:spacing w:before="0" w:after="240" w:line="240" w:lineRule="auto"/>
      <w:ind w:left="851" w:hanging="851"/>
    </w:pPr>
    <w:rPr>
      <w:rFonts w:ascii="Arial" w:eastAsia="Times New Roman" w:hAnsi="Arial" w:cs="Arial"/>
      <w:color w:val="auto"/>
      <w:sz w:val="24"/>
      <w:szCs w:val="20"/>
    </w:rPr>
  </w:style>
  <w:style w:type="character" w:customStyle="1" w:styleId="Number2ArialChar">
    <w:name w:val="Number 2 + Arial Char"/>
    <w:aliases w:val="11 pt Char,Left Char,Left:  1.5 cm Char,First line:  0 cm + 11 pt Char,After:  ... Char Char"/>
    <w:link w:val="Number2Arial"/>
    <w:rsid w:val="003B75A4"/>
    <w:rPr>
      <w:rFonts w:ascii="Arial" w:eastAsia="Times New Roman" w:hAnsi="Arial" w:cs="Arial"/>
      <w:szCs w:val="20"/>
      <w:lang w:val="en-AU"/>
    </w:rPr>
  </w:style>
  <w:style w:type="paragraph" w:customStyle="1" w:styleId="Level1">
    <w:name w:val="Level 1"/>
    <w:basedOn w:val="Normal"/>
    <w:rsid w:val="003B75A4"/>
    <w:pPr>
      <w:spacing w:after="240" w:line="240" w:lineRule="auto"/>
      <w:ind w:left="709" w:hanging="902"/>
      <w:jc w:val="both"/>
    </w:pPr>
    <w:rPr>
      <w:rFonts w:ascii="Times New Roman" w:eastAsia="Times New Roman" w:hAnsi="Times New Roman" w:cs="Times New Roman"/>
      <w:sz w:val="24"/>
      <w:szCs w:val="20"/>
    </w:rPr>
  </w:style>
  <w:style w:type="paragraph" w:customStyle="1" w:styleId="CCPoutline">
    <w:name w:val="CCP outline"/>
    <w:basedOn w:val="Normal"/>
    <w:rsid w:val="003B75A4"/>
    <w:pPr>
      <w:widowControl w:val="0"/>
      <w:numPr>
        <w:numId w:val="6"/>
      </w:numPr>
      <w:tabs>
        <w:tab w:val="left" w:pos="709"/>
        <w:tab w:val="left" w:pos="1418"/>
        <w:tab w:val="left" w:pos="2126"/>
        <w:tab w:val="left" w:pos="2835"/>
        <w:tab w:val="left" w:pos="3544"/>
        <w:tab w:val="left" w:pos="4253"/>
        <w:tab w:val="left" w:pos="4961"/>
        <w:tab w:val="left" w:pos="5670"/>
      </w:tabs>
      <w:spacing w:after="240" w:line="240" w:lineRule="auto"/>
      <w:ind w:left="0" w:firstLine="0"/>
      <w:jc w:val="both"/>
    </w:pPr>
    <w:rPr>
      <w:rFonts w:ascii="Times New Roman" w:eastAsia="Times New Roman" w:hAnsi="Times New Roman" w:cs="Times New Roman"/>
      <w:snapToGrid w:val="0"/>
      <w:sz w:val="24"/>
      <w:szCs w:val="20"/>
    </w:rPr>
  </w:style>
  <w:style w:type="paragraph" w:customStyle="1" w:styleId="ccpnormal">
    <w:name w:val="ccp normal"/>
    <w:basedOn w:val="Normal"/>
    <w:next w:val="Normal"/>
    <w:rsid w:val="003B75A4"/>
    <w:pPr>
      <w:widowControl w:val="0"/>
      <w:spacing w:after="240" w:line="240" w:lineRule="auto"/>
      <w:ind w:left="706" w:hanging="902"/>
      <w:jc w:val="both"/>
    </w:pPr>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9"/>
    <w:rsid w:val="003B75A4"/>
    <w:rPr>
      <w:rFonts w:ascii="Calibri Light" w:eastAsia="Times New Roman" w:hAnsi="Calibri Light" w:cs="Times New Roman"/>
      <w:i/>
      <w:iCs/>
      <w:color w:val="404040"/>
      <w:lang w:val="en-US" w:eastAsia="ja-JP"/>
    </w:rPr>
  </w:style>
  <w:style w:type="character" w:customStyle="1" w:styleId="Heading8Char">
    <w:name w:val="Heading 8 Char"/>
    <w:basedOn w:val="DefaultParagraphFont"/>
    <w:link w:val="Heading8"/>
    <w:uiPriority w:val="9"/>
    <w:semiHidden/>
    <w:rsid w:val="003B75A4"/>
    <w:rPr>
      <w:rFonts w:ascii="Calibri Light" w:eastAsia="Times New Roman" w:hAnsi="Calibri Light" w:cs="Times New Roman"/>
      <w:color w:val="404040"/>
      <w:sz w:val="20"/>
      <w:szCs w:val="20"/>
      <w:lang w:val="en-US" w:eastAsia="ja-JP"/>
    </w:rPr>
  </w:style>
  <w:style w:type="character" w:customStyle="1" w:styleId="Heading9Char">
    <w:name w:val="Heading 9 Char"/>
    <w:basedOn w:val="DefaultParagraphFont"/>
    <w:link w:val="Heading9"/>
    <w:uiPriority w:val="9"/>
    <w:semiHidden/>
    <w:rsid w:val="003B75A4"/>
    <w:rPr>
      <w:rFonts w:ascii="Calibri Light" w:eastAsia="Times New Roman" w:hAnsi="Calibri Light" w:cs="Times New Roman"/>
      <w:i/>
      <w:iCs/>
      <w:color w:val="404040"/>
      <w:sz w:val="20"/>
      <w:szCs w:val="20"/>
      <w:lang w:val="en-US" w:eastAsia="ja-JP"/>
    </w:rPr>
  </w:style>
  <w:style w:type="character" w:customStyle="1" w:styleId="FollowedHyperlink1">
    <w:name w:val="FollowedHyperlink1"/>
    <w:basedOn w:val="DefaultParagraphFont"/>
    <w:uiPriority w:val="99"/>
    <w:semiHidden/>
    <w:unhideWhenUsed/>
    <w:rsid w:val="003B75A4"/>
    <w:rPr>
      <w:color w:val="954F72"/>
      <w:u w:val="single"/>
    </w:rPr>
  </w:style>
  <w:style w:type="character" w:customStyle="1" w:styleId="Strong1">
    <w:name w:val="Strong1"/>
    <w:basedOn w:val="DefaultParagraphFont"/>
    <w:uiPriority w:val="22"/>
    <w:rsid w:val="003B75A4"/>
    <w:rPr>
      <w:b/>
      <w:bCs/>
      <w:color w:val="000000"/>
    </w:rPr>
  </w:style>
  <w:style w:type="paragraph" w:customStyle="1" w:styleId="msonormal0">
    <w:name w:val="msonormal"/>
    <w:basedOn w:val="Normal"/>
    <w:uiPriority w:val="99"/>
    <w:rsid w:val="003B75A4"/>
    <w:pPr>
      <w:spacing w:after="200" w:line="276" w:lineRule="auto"/>
    </w:pPr>
    <w:rPr>
      <w:rFonts w:ascii="Times New Roman" w:hAnsi="Times New Roman" w:cs="Times New Roman"/>
      <w:sz w:val="24"/>
      <w:szCs w:val="24"/>
    </w:rPr>
  </w:style>
  <w:style w:type="paragraph" w:styleId="NormalWeb">
    <w:name w:val="Normal (Web)"/>
    <w:basedOn w:val="Normal"/>
    <w:uiPriority w:val="99"/>
    <w:semiHidden/>
    <w:unhideWhenUsed/>
    <w:rsid w:val="003B75A4"/>
    <w:pPr>
      <w:spacing w:after="200" w:line="276" w:lineRule="auto"/>
    </w:pPr>
    <w:rPr>
      <w:rFonts w:ascii="Times New Roman" w:hAnsi="Times New Roman" w:cs="Times New Roman"/>
      <w:sz w:val="24"/>
      <w:szCs w:val="24"/>
    </w:rPr>
  </w:style>
  <w:style w:type="paragraph" w:customStyle="1" w:styleId="Caption1">
    <w:name w:val="Caption1"/>
    <w:basedOn w:val="Normal"/>
    <w:next w:val="Normal"/>
    <w:uiPriority w:val="35"/>
    <w:semiHidden/>
    <w:unhideWhenUsed/>
    <w:qFormat/>
    <w:rsid w:val="003B75A4"/>
    <w:pPr>
      <w:spacing w:after="200" w:line="240" w:lineRule="auto"/>
    </w:pPr>
    <w:rPr>
      <w:rFonts w:ascii="Cheltenham" w:eastAsia="Times New Roman" w:hAnsi="Cheltenham"/>
      <w:i/>
      <w:iCs/>
      <w:color w:val="44546A"/>
      <w:sz w:val="18"/>
      <w:szCs w:val="18"/>
      <w:lang w:val="en-US" w:eastAsia="ja-JP"/>
    </w:rPr>
  </w:style>
  <w:style w:type="paragraph" w:customStyle="1" w:styleId="List1">
    <w:name w:val="List1"/>
    <w:basedOn w:val="Normal"/>
    <w:next w:val="List"/>
    <w:uiPriority w:val="99"/>
    <w:semiHidden/>
    <w:unhideWhenUsed/>
    <w:rsid w:val="003B75A4"/>
    <w:pPr>
      <w:spacing w:line="256" w:lineRule="auto"/>
      <w:ind w:left="283" w:hanging="283"/>
      <w:contextualSpacing/>
    </w:pPr>
    <w:rPr>
      <w:rFonts w:ascii="Cheltenham" w:eastAsia="Times New Roman" w:hAnsi="Cheltenham"/>
      <w:lang w:val="en-US" w:eastAsia="ja-JP"/>
    </w:rPr>
  </w:style>
  <w:style w:type="paragraph" w:customStyle="1" w:styleId="ListBullet1">
    <w:name w:val="List Bullet1"/>
    <w:basedOn w:val="Normal"/>
    <w:next w:val="ListBullet"/>
    <w:uiPriority w:val="99"/>
    <w:unhideWhenUsed/>
    <w:rsid w:val="003B75A4"/>
    <w:pPr>
      <w:numPr>
        <w:numId w:val="7"/>
      </w:numPr>
      <w:tabs>
        <w:tab w:val="clear" w:pos="360"/>
      </w:tabs>
      <w:spacing w:line="256" w:lineRule="auto"/>
      <w:contextualSpacing/>
    </w:pPr>
    <w:rPr>
      <w:rFonts w:ascii="Cheltenham" w:eastAsia="Times New Roman" w:hAnsi="Cheltenham"/>
      <w:lang w:val="en-US" w:eastAsia="ja-JP"/>
    </w:rPr>
  </w:style>
  <w:style w:type="paragraph" w:styleId="List2">
    <w:name w:val="List 2"/>
    <w:basedOn w:val="List"/>
    <w:uiPriority w:val="99"/>
    <w:unhideWhenUsed/>
    <w:rsid w:val="003B75A4"/>
    <w:pPr>
      <w:spacing w:before="240" w:after="0" w:line="240" w:lineRule="auto"/>
      <w:ind w:left="1134" w:hanging="567"/>
      <w:contextualSpacing w:val="0"/>
      <w:jc w:val="both"/>
    </w:pPr>
    <w:rPr>
      <w:rFonts w:ascii="Optima" w:eastAsia="Calibri" w:hAnsi="Optima" w:cs="Times New Roman"/>
      <w:color w:val="000034"/>
      <w:sz w:val="24"/>
      <w:szCs w:val="24"/>
    </w:rPr>
  </w:style>
  <w:style w:type="paragraph" w:styleId="BodyText">
    <w:name w:val="Body Text"/>
    <w:basedOn w:val="Normal"/>
    <w:link w:val="BodyTextChar"/>
    <w:uiPriority w:val="99"/>
    <w:unhideWhenUsed/>
    <w:rsid w:val="003B75A4"/>
    <w:pPr>
      <w:spacing w:after="120" w:line="276" w:lineRule="auto"/>
    </w:pPr>
    <w:rPr>
      <w:rFonts w:ascii="Cheltenham" w:hAnsi="Cheltenham"/>
    </w:rPr>
  </w:style>
  <w:style w:type="character" w:customStyle="1" w:styleId="BodyTextChar">
    <w:name w:val="Body Text Char"/>
    <w:basedOn w:val="DefaultParagraphFont"/>
    <w:link w:val="BodyText"/>
    <w:uiPriority w:val="99"/>
    <w:rsid w:val="003B75A4"/>
    <w:rPr>
      <w:rFonts w:ascii="Cheltenham" w:hAnsi="Cheltenham"/>
      <w:sz w:val="22"/>
      <w:szCs w:val="22"/>
      <w:lang w:val="en-AU"/>
    </w:rPr>
  </w:style>
  <w:style w:type="paragraph" w:styleId="BodyTextIndent">
    <w:name w:val="Body Text Indent"/>
    <w:basedOn w:val="Normal"/>
    <w:link w:val="BodyTextIndentChar"/>
    <w:uiPriority w:val="99"/>
    <w:unhideWhenUsed/>
    <w:rsid w:val="003B75A4"/>
    <w:pPr>
      <w:tabs>
        <w:tab w:val="left" w:pos="454"/>
        <w:tab w:val="left" w:pos="851"/>
        <w:tab w:val="left" w:pos="1418"/>
        <w:tab w:val="left" w:pos="1985"/>
        <w:tab w:val="left" w:pos="2552"/>
      </w:tabs>
      <w:spacing w:after="0" w:line="240" w:lineRule="exact"/>
      <w:ind w:left="720" w:hanging="720"/>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uiPriority w:val="99"/>
    <w:rsid w:val="003B75A4"/>
    <w:rPr>
      <w:rFonts w:ascii="Times New Roman" w:eastAsia="Times New Roman" w:hAnsi="Times New Roman" w:cs="Times New Roman"/>
      <w:szCs w:val="20"/>
    </w:rPr>
  </w:style>
  <w:style w:type="paragraph" w:styleId="BodyText2">
    <w:name w:val="Body Text 2"/>
    <w:basedOn w:val="Normal"/>
    <w:link w:val="BodyText2Char"/>
    <w:uiPriority w:val="99"/>
    <w:unhideWhenUsed/>
    <w:rsid w:val="003B75A4"/>
    <w:pPr>
      <w:tabs>
        <w:tab w:val="left" w:pos="426"/>
        <w:tab w:val="left" w:pos="851"/>
        <w:tab w:val="left" w:pos="1276"/>
        <w:tab w:val="left" w:pos="1701"/>
        <w:tab w:val="left" w:pos="2127"/>
        <w:tab w:val="left" w:pos="2552"/>
      </w:tabs>
      <w:spacing w:after="0" w:line="240" w:lineRule="auto"/>
    </w:pPr>
    <w:rPr>
      <w:rFonts w:ascii="Arial" w:eastAsia="Times New Roman" w:hAnsi="Arial" w:cs="Times New Roman"/>
      <w:noProof/>
      <w:szCs w:val="20"/>
    </w:rPr>
  </w:style>
  <w:style w:type="character" w:customStyle="1" w:styleId="BodyText2Char">
    <w:name w:val="Body Text 2 Char"/>
    <w:basedOn w:val="DefaultParagraphFont"/>
    <w:link w:val="BodyText2"/>
    <w:uiPriority w:val="99"/>
    <w:rsid w:val="003B75A4"/>
    <w:rPr>
      <w:rFonts w:ascii="Arial" w:eastAsia="Times New Roman" w:hAnsi="Arial" w:cs="Times New Roman"/>
      <w:noProof/>
      <w:sz w:val="22"/>
      <w:szCs w:val="20"/>
      <w:lang w:val="en-AU"/>
    </w:rPr>
  </w:style>
  <w:style w:type="paragraph" w:styleId="BodyTextIndent2">
    <w:name w:val="Body Text Indent 2"/>
    <w:basedOn w:val="Normal"/>
    <w:link w:val="BodyTextIndent2Char"/>
    <w:uiPriority w:val="99"/>
    <w:unhideWhenUsed/>
    <w:rsid w:val="003B75A4"/>
    <w:pPr>
      <w:tabs>
        <w:tab w:val="left" w:pos="454"/>
        <w:tab w:val="left" w:pos="851"/>
        <w:tab w:val="left" w:pos="1418"/>
        <w:tab w:val="left" w:pos="1985"/>
        <w:tab w:val="left" w:pos="2552"/>
      </w:tabs>
      <w:spacing w:after="0" w:line="240" w:lineRule="exact"/>
      <w:ind w:left="1440" w:hanging="1008"/>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uiPriority w:val="99"/>
    <w:rsid w:val="003B75A4"/>
    <w:rPr>
      <w:rFonts w:ascii="Times New Roman" w:eastAsia="Times New Roman" w:hAnsi="Times New Roman" w:cs="Times New Roman"/>
      <w:szCs w:val="20"/>
    </w:rPr>
  </w:style>
  <w:style w:type="paragraph" w:styleId="BodyTextIndent3">
    <w:name w:val="Body Text Indent 3"/>
    <w:basedOn w:val="Normal"/>
    <w:link w:val="BodyTextIndent3Char"/>
    <w:uiPriority w:val="99"/>
    <w:unhideWhenUsed/>
    <w:rsid w:val="003B75A4"/>
    <w:pPr>
      <w:tabs>
        <w:tab w:val="left" w:pos="454"/>
        <w:tab w:val="left" w:pos="851"/>
        <w:tab w:val="left" w:pos="1418"/>
        <w:tab w:val="left" w:pos="1985"/>
        <w:tab w:val="left" w:pos="2552"/>
      </w:tabs>
      <w:spacing w:after="0" w:line="240" w:lineRule="exact"/>
      <w:ind w:left="1440" w:hanging="720"/>
    </w:pPr>
    <w:rPr>
      <w:rFonts w:ascii="Times New Roman" w:eastAsia="Times New Roman" w:hAnsi="Times New Roman" w:cs="Times New Roman"/>
      <w:sz w:val="24"/>
      <w:szCs w:val="20"/>
      <w:lang w:val="en-GB"/>
    </w:rPr>
  </w:style>
  <w:style w:type="character" w:customStyle="1" w:styleId="BodyTextIndent3Char">
    <w:name w:val="Body Text Indent 3 Char"/>
    <w:basedOn w:val="DefaultParagraphFont"/>
    <w:link w:val="BodyTextIndent3"/>
    <w:uiPriority w:val="99"/>
    <w:rsid w:val="003B75A4"/>
    <w:rPr>
      <w:rFonts w:ascii="Times New Roman" w:eastAsia="Times New Roman" w:hAnsi="Times New Roman" w:cs="Times New Roman"/>
      <w:szCs w:val="20"/>
    </w:rPr>
  </w:style>
  <w:style w:type="paragraph" w:styleId="BlockText">
    <w:name w:val="Block Text"/>
    <w:basedOn w:val="Normal"/>
    <w:uiPriority w:val="99"/>
    <w:semiHidden/>
    <w:unhideWhenUsed/>
    <w:rsid w:val="003B75A4"/>
    <w:pPr>
      <w:tabs>
        <w:tab w:val="decimal" w:pos="5850"/>
        <w:tab w:val="decimal" w:pos="7200"/>
      </w:tabs>
      <w:spacing w:after="0" w:line="240" w:lineRule="auto"/>
      <w:ind w:left="360" w:right="-331" w:hanging="360"/>
      <w:jc w:val="both"/>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3B75A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B75A4"/>
    <w:rPr>
      <w:rFonts w:ascii="Calibri" w:hAnsi="Calibri"/>
      <w:sz w:val="22"/>
      <w:szCs w:val="21"/>
      <w:lang w:val="en-AU"/>
    </w:rPr>
  </w:style>
  <w:style w:type="paragraph" w:customStyle="1" w:styleId="CommentSubject1">
    <w:name w:val="Comment Subject1"/>
    <w:basedOn w:val="CommentText"/>
    <w:next w:val="CommentText"/>
    <w:uiPriority w:val="99"/>
    <w:unhideWhenUsed/>
    <w:rsid w:val="003B75A4"/>
    <w:pPr>
      <w:spacing w:after="200"/>
      <w:jc w:val="left"/>
    </w:pPr>
    <w:rPr>
      <w:rFonts w:ascii="Calibri" w:hAnsi="Calibri"/>
      <w:b/>
      <w:bCs/>
    </w:rPr>
  </w:style>
  <w:style w:type="character" w:customStyle="1" w:styleId="CommentSubjectChar">
    <w:name w:val="Comment Subject Char"/>
    <w:basedOn w:val="CommentTextChar"/>
    <w:link w:val="CommentSubject"/>
    <w:uiPriority w:val="99"/>
    <w:rsid w:val="003B75A4"/>
    <w:rPr>
      <w:rFonts w:ascii="Cheltenham" w:hAnsi="Cheltenham"/>
      <w:b/>
      <w:bCs/>
      <w:sz w:val="20"/>
      <w:szCs w:val="20"/>
      <w:lang w:val="en-US"/>
    </w:rPr>
  </w:style>
  <w:style w:type="paragraph" w:styleId="Revision">
    <w:name w:val="Revision"/>
    <w:uiPriority w:val="99"/>
    <w:semiHidden/>
    <w:rsid w:val="003B75A4"/>
    <w:rPr>
      <w:rFonts w:ascii="Times New Roman" w:eastAsia="Times New Roman" w:hAnsi="Times New Roman" w:cs="Times New Roman"/>
      <w:noProof/>
      <w:szCs w:val="20"/>
      <w:lang w:val="en-AU"/>
    </w:rPr>
  </w:style>
  <w:style w:type="paragraph" w:customStyle="1" w:styleId="Quote1">
    <w:name w:val="Quote1"/>
    <w:basedOn w:val="Normal"/>
    <w:next w:val="Normal"/>
    <w:uiPriority w:val="29"/>
    <w:rsid w:val="003B75A4"/>
    <w:pPr>
      <w:spacing w:before="160" w:line="256" w:lineRule="auto"/>
      <w:ind w:left="720" w:right="720"/>
    </w:pPr>
    <w:rPr>
      <w:rFonts w:ascii="Cheltenham" w:eastAsia="Times New Roman" w:hAnsi="Cheltenham"/>
      <w:i/>
      <w:iCs/>
      <w:color w:val="000000"/>
      <w:lang w:val="en-US" w:eastAsia="ja-JP"/>
    </w:rPr>
  </w:style>
  <w:style w:type="character" w:customStyle="1" w:styleId="QuoteChar">
    <w:name w:val="Quote Char"/>
    <w:basedOn w:val="DefaultParagraphFont"/>
    <w:link w:val="Quote"/>
    <w:uiPriority w:val="29"/>
    <w:rsid w:val="003B75A4"/>
    <w:rPr>
      <w:rFonts w:ascii="Cheltenham" w:eastAsia="Times New Roman" w:hAnsi="Cheltenham"/>
      <w:i/>
      <w:iCs/>
      <w:color w:val="000000"/>
      <w:lang w:val="en-US" w:eastAsia="ja-JP"/>
    </w:rPr>
  </w:style>
  <w:style w:type="paragraph" w:customStyle="1" w:styleId="IntenseQuote1">
    <w:name w:val="Intense Quote1"/>
    <w:basedOn w:val="Normal"/>
    <w:next w:val="Normal"/>
    <w:uiPriority w:val="30"/>
    <w:rsid w:val="003B75A4"/>
    <w:pPr>
      <w:pBdr>
        <w:top w:val="single" w:sz="24" w:space="1" w:color="F2F2F2"/>
        <w:bottom w:val="single" w:sz="24" w:space="1" w:color="F2F2F2"/>
      </w:pBdr>
      <w:shd w:val="clear" w:color="auto" w:fill="F2F2F2"/>
      <w:spacing w:before="240" w:after="240" w:line="256" w:lineRule="auto"/>
      <w:ind w:left="936" w:right="936"/>
      <w:jc w:val="center"/>
    </w:pPr>
    <w:rPr>
      <w:rFonts w:ascii="Cheltenham" w:eastAsia="Times New Roman" w:hAnsi="Cheltenham"/>
      <w:color w:val="000000"/>
      <w:lang w:val="en-US" w:eastAsia="ja-JP"/>
    </w:rPr>
  </w:style>
  <w:style w:type="character" w:customStyle="1" w:styleId="IntenseQuoteChar">
    <w:name w:val="Intense Quote Char"/>
    <w:basedOn w:val="DefaultParagraphFont"/>
    <w:link w:val="IntenseQuote"/>
    <w:uiPriority w:val="30"/>
    <w:rsid w:val="003B75A4"/>
    <w:rPr>
      <w:rFonts w:ascii="Cheltenham" w:eastAsia="Times New Roman" w:hAnsi="Cheltenham"/>
      <w:color w:val="000000"/>
      <w:shd w:val="clear" w:color="auto" w:fill="F2F2F2"/>
      <w:lang w:val="en-US" w:eastAsia="ja-JP"/>
    </w:rPr>
  </w:style>
  <w:style w:type="paragraph" w:customStyle="1" w:styleId="TOCHeading1">
    <w:name w:val="TOC Heading1"/>
    <w:basedOn w:val="Heading1"/>
    <w:next w:val="Normal"/>
    <w:uiPriority w:val="39"/>
    <w:unhideWhenUsed/>
    <w:qFormat/>
    <w:rsid w:val="003B75A4"/>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character" w:customStyle="1" w:styleId="BOR2Char">
    <w:name w:val="BOR 2 Char"/>
    <w:basedOn w:val="DefaultParagraphFont"/>
    <w:link w:val="BOR2"/>
    <w:locked/>
    <w:rsid w:val="003B75A4"/>
    <w:rPr>
      <w:rFonts w:ascii="Georgia" w:hAnsi="Georgia"/>
    </w:rPr>
  </w:style>
  <w:style w:type="paragraph" w:customStyle="1" w:styleId="BOR2">
    <w:name w:val="BOR 2"/>
    <w:basedOn w:val="Normal"/>
    <w:link w:val="BOR2Char"/>
    <w:rsid w:val="003B75A4"/>
    <w:pPr>
      <w:spacing w:line="252" w:lineRule="auto"/>
      <w:ind w:left="567"/>
      <w:jc w:val="both"/>
    </w:pPr>
    <w:rPr>
      <w:rFonts w:ascii="Georgia" w:hAnsi="Georgia"/>
      <w:sz w:val="24"/>
      <w:szCs w:val="24"/>
      <w:lang w:val="en-GB"/>
    </w:rPr>
  </w:style>
  <w:style w:type="paragraph" w:customStyle="1" w:styleId="p4">
    <w:name w:val="p4"/>
    <w:basedOn w:val="Normal"/>
    <w:uiPriority w:val="99"/>
    <w:rsid w:val="003B75A4"/>
    <w:pPr>
      <w:widowControl w:val="0"/>
      <w:tabs>
        <w:tab w:val="left" w:pos="4260"/>
        <w:tab w:val="left" w:pos="4480"/>
      </w:tabs>
      <w:snapToGrid w:val="0"/>
      <w:spacing w:after="0" w:line="200" w:lineRule="atLeast"/>
      <w:ind w:left="3024" w:hanging="144"/>
    </w:pPr>
    <w:rPr>
      <w:rFonts w:ascii="Times New Roman" w:eastAsia="Times New Roman" w:hAnsi="Times New Roman" w:cs="Times New Roman"/>
      <w:sz w:val="24"/>
      <w:szCs w:val="20"/>
    </w:rPr>
  </w:style>
  <w:style w:type="paragraph" w:customStyle="1" w:styleId="Achievement">
    <w:name w:val="Achievement"/>
    <w:basedOn w:val="Normal"/>
    <w:uiPriority w:val="99"/>
    <w:rsid w:val="003B75A4"/>
    <w:pPr>
      <w:numPr>
        <w:numId w:val="8"/>
      </w:numPr>
      <w:spacing w:after="0" w:line="240" w:lineRule="auto"/>
      <w:ind w:right="245"/>
    </w:pPr>
    <w:rPr>
      <w:rFonts w:ascii="Times New Roman" w:eastAsia="MS Mincho" w:hAnsi="Times New Roman" w:cs="Times New Roman"/>
      <w:sz w:val="24"/>
      <w:szCs w:val="24"/>
      <w:lang w:eastAsia="ja-JP"/>
    </w:rPr>
  </w:style>
  <w:style w:type="character" w:customStyle="1" w:styleId="IntermediateactionChar">
    <w:name w:val="Intermediate action Char"/>
    <w:link w:val="Intermediateaction"/>
    <w:locked/>
    <w:rsid w:val="003B75A4"/>
    <w:rPr>
      <w:rFonts w:ascii="Calibri" w:eastAsia="PMingLiU" w:hAnsi="Calibri" w:cs="Times New Roman"/>
      <w:b/>
      <w:bCs/>
      <w:color w:val="FF0000"/>
      <w:lang w:eastAsia="zh-TW"/>
    </w:rPr>
  </w:style>
  <w:style w:type="paragraph" w:customStyle="1" w:styleId="Intermediateaction">
    <w:name w:val="Intermediate action"/>
    <w:basedOn w:val="Normal"/>
    <w:link w:val="IntermediateactionChar"/>
    <w:rsid w:val="003B75A4"/>
    <w:pPr>
      <w:spacing w:after="200" w:line="276" w:lineRule="auto"/>
      <w:ind w:left="720"/>
      <w:contextualSpacing/>
    </w:pPr>
    <w:rPr>
      <w:rFonts w:ascii="Calibri" w:eastAsia="PMingLiU" w:hAnsi="Calibri" w:cs="Times New Roman"/>
      <w:b/>
      <w:bCs/>
      <w:color w:val="FF0000"/>
      <w:sz w:val="24"/>
      <w:szCs w:val="24"/>
      <w:lang w:val="en-GB" w:eastAsia="zh-TW"/>
    </w:rPr>
  </w:style>
  <w:style w:type="paragraph" w:customStyle="1" w:styleId="Body1">
    <w:name w:val="Body 1"/>
    <w:uiPriority w:val="99"/>
    <w:rsid w:val="003B75A4"/>
    <w:pPr>
      <w:spacing w:after="200" w:line="276" w:lineRule="auto"/>
      <w:outlineLvl w:val="0"/>
    </w:pPr>
    <w:rPr>
      <w:rFonts w:ascii="Helvetica" w:eastAsia="Arial Unicode MS" w:hAnsi="Helvetica" w:cs="Times New Roman"/>
      <w:color w:val="000000"/>
      <w:sz w:val="22"/>
      <w:szCs w:val="20"/>
      <w:u w:color="000000"/>
      <w:lang w:val="en-US"/>
    </w:rPr>
  </w:style>
  <w:style w:type="character" w:customStyle="1" w:styleId="HEADINGBORChar">
    <w:name w:val="HEADING BOR Char"/>
    <w:basedOn w:val="Heading1Char"/>
    <w:link w:val="HEADINGBOR"/>
    <w:locked/>
    <w:rsid w:val="003B75A4"/>
    <w:rPr>
      <w:rFonts w:ascii="Georgia" w:eastAsiaTheme="majorEastAsia" w:hAnsi="Georgia" w:cstheme="majorBidi"/>
      <w:b w:val="0"/>
      <w:caps w:val="0"/>
      <w:color w:val="000000"/>
      <w:sz w:val="36"/>
      <w:szCs w:val="36"/>
      <w:lang w:val="en-US" w:eastAsia="ja-JP"/>
    </w:rPr>
  </w:style>
  <w:style w:type="paragraph" w:customStyle="1" w:styleId="HEADINGBOR">
    <w:name w:val="HEADING BOR"/>
    <w:basedOn w:val="Heading1"/>
    <w:link w:val="HEADINGBORChar"/>
    <w:qFormat/>
    <w:rsid w:val="003B75A4"/>
    <w:pPr>
      <w:pBdr>
        <w:bottom w:val="single" w:sz="4" w:space="1" w:color="595959"/>
      </w:pBdr>
      <w:spacing w:before="360" w:after="160" w:line="256" w:lineRule="auto"/>
      <w:ind w:left="432" w:hanging="432"/>
    </w:pPr>
    <w:rPr>
      <w:rFonts w:ascii="Georgia" w:hAnsi="Georgia"/>
      <w:b w:val="0"/>
      <w:caps w:val="0"/>
      <w:color w:val="000000"/>
      <w:sz w:val="36"/>
      <w:szCs w:val="36"/>
      <w:lang w:val="en-US" w:eastAsia="ja-JP"/>
    </w:rPr>
  </w:style>
  <w:style w:type="character" w:customStyle="1" w:styleId="headsubChar">
    <w:name w:val="head sub Char"/>
    <w:basedOn w:val="BORChar"/>
    <w:link w:val="headsub"/>
    <w:locked/>
    <w:rsid w:val="003B75A4"/>
    <w:rPr>
      <w:rFonts w:ascii="Georgia" w:hAnsi="Georgia"/>
      <w:b/>
      <w:sz w:val="28"/>
      <w:szCs w:val="28"/>
    </w:rPr>
  </w:style>
  <w:style w:type="paragraph" w:customStyle="1" w:styleId="headsub">
    <w:name w:val="head sub"/>
    <w:basedOn w:val="BOR"/>
    <w:link w:val="headsubChar"/>
    <w:rsid w:val="003B75A4"/>
    <w:pPr>
      <w:spacing w:after="0" w:line="22" w:lineRule="atLeast"/>
      <w:jc w:val="left"/>
    </w:pPr>
    <w:rPr>
      <w:b/>
      <w:sz w:val="28"/>
      <w:szCs w:val="28"/>
    </w:rPr>
  </w:style>
  <w:style w:type="character" w:customStyle="1" w:styleId="subheadChar">
    <w:name w:val="subhead Char"/>
    <w:basedOn w:val="DefaultParagraphFont"/>
    <w:link w:val="subhead"/>
    <w:locked/>
    <w:rsid w:val="003B75A4"/>
    <w:rPr>
      <w:rFonts w:ascii="Georgia" w:hAnsi="Georgia"/>
      <w:b/>
    </w:rPr>
  </w:style>
  <w:style w:type="paragraph" w:customStyle="1" w:styleId="subhead">
    <w:name w:val="subhead"/>
    <w:basedOn w:val="Normal"/>
    <w:link w:val="subheadChar"/>
    <w:rsid w:val="003B75A4"/>
    <w:pPr>
      <w:spacing w:after="0" w:line="240" w:lineRule="auto"/>
      <w:ind w:left="360"/>
    </w:pPr>
    <w:rPr>
      <w:rFonts w:ascii="Georgia" w:hAnsi="Georgia"/>
      <w:b/>
      <w:sz w:val="24"/>
      <w:szCs w:val="24"/>
      <w:lang w:val="en-GB"/>
    </w:rPr>
  </w:style>
  <w:style w:type="paragraph" w:customStyle="1" w:styleId="chapter-1">
    <w:name w:val="chapter-1"/>
    <w:basedOn w:val="Normal"/>
    <w:uiPriority w:val="99"/>
    <w:rsid w:val="003B75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uiPriority w:val="99"/>
    <w:rsid w:val="003B75A4"/>
    <w:rPr>
      <w:rFonts w:ascii="Helvetica" w:eastAsia="Arial Unicode MS" w:hAnsi="Arial Unicode MS" w:cs="Arial Unicode MS"/>
      <w:color w:val="000000"/>
      <w:sz w:val="22"/>
      <w:szCs w:val="22"/>
      <w:lang w:val="en-US" w:eastAsia="en-AU"/>
    </w:rPr>
  </w:style>
  <w:style w:type="paragraph" w:customStyle="1" w:styleId="c1">
    <w:name w:val="c1"/>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2">
    <w:name w:val="c2"/>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3">
    <w:name w:val="c3"/>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c5">
    <w:name w:val="c5"/>
    <w:basedOn w:val="Normal"/>
    <w:uiPriority w:val="99"/>
    <w:rsid w:val="003B75A4"/>
    <w:pPr>
      <w:widowControl w:val="0"/>
      <w:snapToGrid w:val="0"/>
      <w:spacing w:after="0" w:line="240" w:lineRule="atLeast"/>
      <w:jc w:val="center"/>
    </w:pPr>
    <w:rPr>
      <w:rFonts w:ascii="Times New Roman" w:eastAsia="Times New Roman" w:hAnsi="Times New Roman" w:cs="Times New Roman"/>
      <w:sz w:val="24"/>
      <w:szCs w:val="20"/>
    </w:rPr>
  </w:style>
  <w:style w:type="paragraph" w:customStyle="1" w:styleId="p16">
    <w:name w:val="p16"/>
    <w:basedOn w:val="Normal"/>
    <w:uiPriority w:val="99"/>
    <w:rsid w:val="003B75A4"/>
    <w:pPr>
      <w:widowControl w:val="0"/>
      <w:tabs>
        <w:tab w:val="left" w:pos="4260"/>
        <w:tab w:val="left" w:pos="4480"/>
      </w:tabs>
      <w:snapToGrid w:val="0"/>
      <w:spacing w:after="0" w:line="200" w:lineRule="atLeast"/>
      <w:ind w:left="3024" w:hanging="144"/>
      <w:jc w:val="both"/>
    </w:pPr>
    <w:rPr>
      <w:rFonts w:ascii="Times New Roman" w:eastAsia="Times New Roman" w:hAnsi="Times New Roman" w:cs="Times New Roman"/>
      <w:sz w:val="24"/>
      <w:szCs w:val="20"/>
    </w:rPr>
  </w:style>
  <w:style w:type="paragraph" w:customStyle="1" w:styleId="p18">
    <w:name w:val="p18"/>
    <w:basedOn w:val="Normal"/>
    <w:uiPriority w:val="99"/>
    <w:rsid w:val="003B75A4"/>
    <w:pPr>
      <w:widowControl w:val="0"/>
      <w:tabs>
        <w:tab w:val="left" w:pos="4740"/>
      </w:tabs>
      <w:snapToGrid w:val="0"/>
      <w:spacing w:after="0" w:line="200" w:lineRule="atLeast"/>
      <w:ind w:left="3312" w:hanging="288"/>
      <w:jc w:val="both"/>
    </w:pPr>
    <w:rPr>
      <w:rFonts w:ascii="Times New Roman" w:eastAsia="Times New Roman" w:hAnsi="Times New Roman" w:cs="Times New Roman"/>
      <w:sz w:val="24"/>
      <w:szCs w:val="20"/>
    </w:rPr>
  </w:style>
  <w:style w:type="paragraph" w:customStyle="1" w:styleId="p19">
    <w:name w:val="p19"/>
    <w:basedOn w:val="Normal"/>
    <w:uiPriority w:val="99"/>
    <w:rsid w:val="003B75A4"/>
    <w:pPr>
      <w:widowControl w:val="0"/>
      <w:snapToGrid w:val="0"/>
      <w:spacing w:after="0" w:line="200" w:lineRule="atLeast"/>
      <w:ind w:left="3040"/>
      <w:jc w:val="both"/>
    </w:pPr>
    <w:rPr>
      <w:rFonts w:ascii="Times New Roman" w:eastAsia="Times New Roman" w:hAnsi="Times New Roman" w:cs="Times New Roman"/>
      <w:sz w:val="24"/>
      <w:szCs w:val="20"/>
    </w:rPr>
  </w:style>
  <w:style w:type="paragraph" w:customStyle="1" w:styleId="p22">
    <w:name w:val="p22"/>
    <w:basedOn w:val="Normal"/>
    <w:uiPriority w:val="99"/>
    <w:rsid w:val="003B75A4"/>
    <w:pPr>
      <w:widowControl w:val="0"/>
      <w:tabs>
        <w:tab w:val="left" w:pos="4260"/>
      </w:tabs>
      <w:snapToGrid w:val="0"/>
      <w:spacing w:after="0" w:line="240" w:lineRule="atLeast"/>
      <w:ind w:left="2820"/>
      <w:jc w:val="both"/>
    </w:pPr>
    <w:rPr>
      <w:rFonts w:ascii="Times New Roman" w:eastAsia="Times New Roman" w:hAnsi="Times New Roman" w:cs="Times New Roman"/>
      <w:sz w:val="24"/>
      <w:szCs w:val="20"/>
    </w:rPr>
  </w:style>
  <w:style w:type="paragraph" w:customStyle="1" w:styleId="p23">
    <w:name w:val="p23"/>
    <w:basedOn w:val="Normal"/>
    <w:uiPriority w:val="99"/>
    <w:rsid w:val="003B75A4"/>
    <w:pPr>
      <w:widowControl w:val="0"/>
      <w:tabs>
        <w:tab w:val="left" w:pos="4520"/>
        <w:tab w:val="left" w:pos="4780"/>
      </w:tabs>
      <w:snapToGrid w:val="0"/>
      <w:spacing w:after="0" w:line="240" w:lineRule="atLeast"/>
      <w:ind w:left="3312" w:hanging="288"/>
      <w:jc w:val="both"/>
    </w:pPr>
    <w:rPr>
      <w:rFonts w:ascii="Times New Roman" w:eastAsia="Times New Roman" w:hAnsi="Times New Roman" w:cs="Times New Roman"/>
      <w:sz w:val="24"/>
      <w:szCs w:val="20"/>
    </w:rPr>
  </w:style>
  <w:style w:type="paragraph" w:customStyle="1" w:styleId="p24">
    <w:name w:val="p24"/>
    <w:basedOn w:val="Normal"/>
    <w:uiPriority w:val="99"/>
    <w:rsid w:val="003B75A4"/>
    <w:pPr>
      <w:widowControl w:val="0"/>
      <w:tabs>
        <w:tab w:val="left" w:pos="4260"/>
      </w:tabs>
      <w:snapToGrid w:val="0"/>
      <w:spacing w:after="0" w:line="200" w:lineRule="atLeast"/>
      <w:ind w:left="3312" w:hanging="432"/>
      <w:jc w:val="both"/>
    </w:pPr>
    <w:rPr>
      <w:rFonts w:ascii="Times New Roman" w:eastAsia="Times New Roman" w:hAnsi="Times New Roman" w:cs="Times New Roman"/>
      <w:sz w:val="24"/>
      <w:szCs w:val="20"/>
    </w:rPr>
  </w:style>
  <w:style w:type="paragraph" w:customStyle="1" w:styleId="p26">
    <w:name w:val="p26"/>
    <w:basedOn w:val="Normal"/>
    <w:uiPriority w:val="99"/>
    <w:rsid w:val="003B75A4"/>
    <w:pPr>
      <w:widowControl w:val="0"/>
      <w:tabs>
        <w:tab w:val="left" w:pos="4020"/>
        <w:tab w:val="left" w:pos="4300"/>
      </w:tabs>
      <w:snapToGrid w:val="0"/>
      <w:spacing w:after="0" w:line="200" w:lineRule="atLeast"/>
      <w:ind w:left="2880" w:hanging="288"/>
    </w:pPr>
    <w:rPr>
      <w:rFonts w:ascii="Times New Roman" w:eastAsia="Times New Roman" w:hAnsi="Times New Roman" w:cs="Times New Roman"/>
      <w:sz w:val="24"/>
      <w:szCs w:val="20"/>
    </w:rPr>
  </w:style>
  <w:style w:type="paragraph" w:customStyle="1" w:styleId="p27">
    <w:name w:val="p27"/>
    <w:basedOn w:val="Normal"/>
    <w:uiPriority w:val="99"/>
    <w:rsid w:val="003B75A4"/>
    <w:pPr>
      <w:widowControl w:val="0"/>
      <w:tabs>
        <w:tab w:val="left" w:pos="3760"/>
        <w:tab w:val="left" w:pos="4020"/>
      </w:tabs>
      <w:snapToGrid w:val="0"/>
      <w:spacing w:after="0" w:line="240" w:lineRule="atLeast"/>
      <w:ind w:left="2592" w:hanging="288"/>
    </w:pPr>
    <w:rPr>
      <w:rFonts w:ascii="Times New Roman" w:eastAsia="Times New Roman" w:hAnsi="Times New Roman" w:cs="Times New Roman"/>
      <w:sz w:val="24"/>
      <w:szCs w:val="20"/>
    </w:rPr>
  </w:style>
  <w:style w:type="paragraph" w:customStyle="1" w:styleId="p11">
    <w:name w:val="p11"/>
    <w:basedOn w:val="Normal"/>
    <w:uiPriority w:val="99"/>
    <w:rsid w:val="003B75A4"/>
    <w:pPr>
      <w:widowControl w:val="0"/>
      <w:tabs>
        <w:tab w:val="left" w:pos="4300"/>
        <w:tab w:val="left" w:pos="4520"/>
      </w:tabs>
      <w:snapToGrid w:val="0"/>
      <w:spacing w:after="0" w:line="200" w:lineRule="atLeast"/>
      <w:ind w:left="3024" w:hanging="144"/>
    </w:pPr>
    <w:rPr>
      <w:rFonts w:ascii="Times New Roman" w:eastAsia="Times New Roman" w:hAnsi="Times New Roman" w:cs="Times New Roman"/>
      <w:sz w:val="24"/>
      <w:szCs w:val="20"/>
    </w:rPr>
  </w:style>
  <w:style w:type="character" w:styleId="IntenseEmphasis">
    <w:name w:val="Intense Emphasis"/>
    <w:basedOn w:val="DefaultParagraphFont"/>
    <w:uiPriority w:val="21"/>
    <w:rsid w:val="003B75A4"/>
    <w:rPr>
      <w:b/>
      <w:bCs/>
      <w:i/>
      <w:iCs/>
      <w:caps/>
    </w:rPr>
  </w:style>
  <w:style w:type="character" w:customStyle="1" w:styleId="SubtleReference1">
    <w:name w:val="Subtle Reference1"/>
    <w:basedOn w:val="DefaultParagraphFont"/>
    <w:uiPriority w:val="31"/>
    <w:rsid w:val="003B75A4"/>
    <w:rPr>
      <w:smallCaps/>
      <w:color w:val="404040"/>
      <w:u w:val="single" w:color="7F7F7F"/>
    </w:rPr>
  </w:style>
  <w:style w:type="character" w:styleId="IntenseReference">
    <w:name w:val="Intense Reference"/>
    <w:basedOn w:val="DefaultParagraphFont"/>
    <w:uiPriority w:val="32"/>
    <w:rsid w:val="003B75A4"/>
    <w:rPr>
      <w:b/>
      <w:bCs/>
      <w:smallCaps/>
      <w:u w:val="single"/>
    </w:rPr>
  </w:style>
  <w:style w:type="character" w:styleId="BookTitle">
    <w:name w:val="Book Title"/>
    <w:basedOn w:val="DefaultParagraphFont"/>
    <w:uiPriority w:val="33"/>
    <w:rsid w:val="003B75A4"/>
    <w:rPr>
      <w:b w:val="0"/>
      <w:bCs w:val="0"/>
      <w:smallCaps/>
      <w:spacing w:val="5"/>
    </w:rPr>
  </w:style>
  <w:style w:type="table" w:customStyle="1" w:styleId="TableGrid41">
    <w:name w:val="Table Grid4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uiPriority w:val="59"/>
    <w:rsid w:val="003B75A4"/>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
    <w:name w:val="Style2"/>
    <w:uiPriority w:val="99"/>
    <w:rsid w:val="003B75A4"/>
    <w:pPr>
      <w:numPr>
        <w:numId w:val="9"/>
      </w:numPr>
    </w:pPr>
  </w:style>
  <w:style w:type="numbering" w:customStyle="1" w:styleId="List0">
    <w:name w:val="List 0"/>
    <w:rsid w:val="003B75A4"/>
    <w:pPr>
      <w:numPr>
        <w:numId w:val="10"/>
      </w:numPr>
    </w:pPr>
  </w:style>
  <w:style w:type="numbering" w:customStyle="1" w:styleId="WWNum19">
    <w:name w:val="WWNum19"/>
    <w:rsid w:val="003B75A4"/>
    <w:pPr>
      <w:numPr>
        <w:numId w:val="11"/>
      </w:numPr>
    </w:pPr>
  </w:style>
  <w:style w:type="numbering" w:customStyle="1" w:styleId="NoList1">
    <w:name w:val="No List1"/>
    <w:next w:val="NoList"/>
    <w:uiPriority w:val="99"/>
    <w:semiHidden/>
    <w:unhideWhenUsed/>
    <w:rsid w:val="003B75A4"/>
  </w:style>
  <w:style w:type="character" w:styleId="PageNumber">
    <w:name w:val="page number"/>
    <w:rsid w:val="003B75A4"/>
  </w:style>
  <w:style w:type="paragraph" w:customStyle="1" w:styleId="BodyText-6ptspacingafter">
    <w:name w:val="Body Text - 6pt spacing after"/>
    <w:basedOn w:val="BodyText"/>
    <w:link w:val="BodyText-6ptspacingafterChar"/>
    <w:qFormat/>
    <w:rsid w:val="003B75A4"/>
    <w:pPr>
      <w:spacing w:line="240" w:lineRule="auto"/>
    </w:pPr>
    <w:rPr>
      <w:rFonts w:ascii="Calibri" w:eastAsia="Times New Roman" w:hAnsi="Calibri" w:cs="Calibri"/>
      <w:lang w:eastAsia="en-AU" w:bidi="he-IL"/>
    </w:rPr>
  </w:style>
  <w:style w:type="character" w:customStyle="1" w:styleId="BodyText-6ptspacingafterChar">
    <w:name w:val="Body Text - 6pt spacing after Char"/>
    <w:basedOn w:val="BodyTextChar"/>
    <w:link w:val="BodyText-6ptspacingafter"/>
    <w:rsid w:val="003B75A4"/>
    <w:rPr>
      <w:rFonts w:ascii="Calibri" w:eastAsia="Times New Roman" w:hAnsi="Calibri" w:cs="Calibri"/>
      <w:sz w:val="22"/>
      <w:szCs w:val="22"/>
      <w:lang w:val="en-AU" w:eastAsia="en-AU" w:bidi="he-IL"/>
    </w:rPr>
  </w:style>
  <w:style w:type="table" w:customStyle="1" w:styleId="PlainTable41">
    <w:name w:val="Plain Table 41"/>
    <w:basedOn w:val="TableNormal"/>
    <w:next w:val="PlainTable4"/>
    <w:uiPriority w:val="44"/>
    <w:rsid w:val="003B75A4"/>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Pa13">
    <w:name w:val="Pa13"/>
    <w:basedOn w:val="Normal"/>
    <w:next w:val="Normal"/>
    <w:uiPriority w:val="99"/>
    <w:rsid w:val="003B75A4"/>
    <w:pPr>
      <w:autoSpaceDE w:val="0"/>
      <w:autoSpaceDN w:val="0"/>
      <w:adjustRightInd w:val="0"/>
      <w:spacing w:after="0" w:line="191" w:lineRule="atLeast"/>
    </w:pPr>
    <w:rPr>
      <w:rFonts w:ascii="Helvetica Neue LT Std" w:hAnsi="Helvetica Neue LT Std"/>
      <w:sz w:val="24"/>
      <w:szCs w:val="24"/>
    </w:rPr>
  </w:style>
  <w:style w:type="paragraph" w:customStyle="1" w:styleId="Pa14">
    <w:name w:val="Pa14"/>
    <w:basedOn w:val="Normal"/>
    <w:next w:val="Normal"/>
    <w:uiPriority w:val="99"/>
    <w:rsid w:val="003B75A4"/>
    <w:pPr>
      <w:autoSpaceDE w:val="0"/>
      <w:autoSpaceDN w:val="0"/>
      <w:adjustRightInd w:val="0"/>
      <w:spacing w:after="0" w:line="201" w:lineRule="atLeast"/>
    </w:pPr>
    <w:rPr>
      <w:rFonts w:ascii="Helvetica Neue LT Std" w:hAnsi="Helvetica Neue LT Std"/>
      <w:sz w:val="24"/>
      <w:szCs w:val="24"/>
    </w:rPr>
  </w:style>
  <w:style w:type="table" w:customStyle="1" w:styleId="MediumShading1-Accent11">
    <w:name w:val="Medium Shading 1 - Accent 11"/>
    <w:basedOn w:val="TableNormal"/>
    <w:next w:val="MediumShading1-Accent1"/>
    <w:uiPriority w:val="63"/>
    <w:semiHidden/>
    <w:unhideWhenUsed/>
    <w:rsid w:val="003B75A4"/>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1">
    <w:name w:val="Table Grid Light1"/>
    <w:basedOn w:val="TableNormal"/>
    <w:next w:val="TableGridLight"/>
    <w:uiPriority w:val="40"/>
    <w:rsid w:val="003B75A4"/>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OC3">
    <w:name w:val="toc 3"/>
    <w:basedOn w:val="Normal"/>
    <w:next w:val="Normal"/>
    <w:autoRedefine/>
    <w:uiPriority w:val="39"/>
    <w:unhideWhenUsed/>
    <w:rsid w:val="003B75A4"/>
    <w:pPr>
      <w:spacing w:after="100"/>
      <w:ind w:left="440"/>
    </w:pPr>
  </w:style>
  <w:style w:type="paragraph" w:customStyle="1" w:styleId="TOC41">
    <w:name w:val="TOC 41"/>
    <w:basedOn w:val="Normal"/>
    <w:next w:val="Normal"/>
    <w:autoRedefine/>
    <w:uiPriority w:val="39"/>
    <w:unhideWhenUsed/>
    <w:rsid w:val="003B75A4"/>
    <w:pPr>
      <w:spacing w:after="100"/>
      <w:ind w:left="660"/>
    </w:pPr>
    <w:rPr>
      <w:rFonts w:eastAsia="Times New Roman"/>
      <w:lang w:eastAsia="en-AU"/>
    </w:rPr>
  </w:style>
  <w:style w:type="paragraph" w:customStyle="1" w:styleId="TOC51">
    <w:name w:val="TOC 51"/>
    <w:basedOn w:val="Normal"/>
    <w:next w:val="Normal"/>
    <w:autoRedefine/>
    <w:uiPriority w:val="39"/>
    <w:unhideWhenUsed/>
    <w:rsid w:val="003B75A4"/>
    <w:pPr>
      <w:spacing w:after="100"/>
      <w:ind w:left="880"/>
    </w:pPr>
    <w:rPr>
      <w:rFonts w:eastAsia="Times New Roman"/>
      <w:lang w:eastAsia="en-AU"/>
    </w:rPr>
  </w:style>
  <w:style w:type="paragraph" w:customStyle="1" w:styleId="TOC61">
    <w:name w:val="TOC 61"/>
    <w:basedOn w:val="Normal"/>
    <w:next w:val="Normal"/>
    <w:autoRedefine/>
    <w:uiPriority w:val="39"/>
    <w:unhideWhenUsed/>
    <w:rsid w:val="003B75A4"/>
    <w:pPr>
      <w:spacing w:after="100"/>
      <w:ind w:left="1100"/>
    </w:pPr>
    <w:rPr>
      <w:rFonts w:eastAsia="Times New Roman"/>
      <w:lang w:eastAsia="en-AU"/>
    </w:rPr>
  </w:style>
  <w:style w:type="paragraph" w:customStyle="1" w:styleId="TOC71">
    <w:name w:val="TOC 71"/>
    <w:basedOn w:val="Normal"/>
    <w:next w:val="Normal"/>
    <w:autoRedefine/>
    <w:uiPriority w:val="39"/>
    <w:unhideWhenUsed/>
    <w:rsid w:val="003B75A4"/>
    <w:pPr>
      <w:spacing w:after="100"/>
      <w:ind w:left="1320"/>
    </w:pPr>
    <w:rPr>
      <w:rFonts w:eastAsia="Times New Roman"/>
      <w:lang w:eastAsia="en-AU"/>
    </w:rPr>
  </w:style>
  <w:style w:type="paragraph" w:customStyle="1" w:styleId="TOC81">
    <w:name w:val="TOC 81"/>
    <w:basedOn w:val="Normal"/>
    <w:next w:val="Normal"/>
    <w:autoRedefine/>
    <w:uiPriority w:val="39"/>
    <w:unhideWhenUsed/>
    <w:rsid w:val="003B75A4"/>
    <w:pPr>
      <w:spacing w:after="100"/>
      <w:ind w:left="1540"/>
    </w:pPr>
    <w:rPr>
      <w:rFonts w:eastAsia="Times New Roman"/>
      <w:lang w:eastAsia="en-AU"/>
    </w:rPr>
  </w:style>
  <w:style w:type="paragraph" w:customStyle="1" w:styleId="TOC91">
    <w:name w:val="TOC 91"/>
    <w:basedOn w:val="Normal"/>
    <w:next w:val="Normal"/>
    <w:autoRedefine/>
    <w:uiPriority w:val="39"/>
    <w:unhideWhenUsed/>
    <w:rsid w:val="003B75A4"/>
    <w:pPr>
      <w:spacing w:after="100"/>
      <w:ind w:left="1760"/>
    </w:pPr>
    <w:rPr>
      <w:rFonts w:eastAsia="Times New Roman"/>
      <w:lang w:eastAsia="en-AU"/>
    </w:rPr>
  </w:style>
  <w:style w:type="character" w:customStyle="1" w:styleId="UnresolvedMention1">
    <w:name w:val="Unresolved Mention1"/>
    <w:basedOn w:val="DefaultParagraphFont"/>
    <w:uiPriority w:val="99"/>
    <w:semiHidden/>
    <w:unhideWhenUsed/>
    <w:rsid w:val="003B75A4"/>
    <w:rPr>
      <w:color w:val="808080"/>
      <w:shd w:val="clear" w:color="auto" w:fill="E6E6E6"/>
    </w:rPr>
  </w:style>
  <w:style w:type="character" w:customStyle="1" w:styleId="UnresolvedMention">
    <w:name w:val="Unresolved Mention"/>
    <w:basedOn w:val="DefaultParagraphFont"/>
    <w:uiPriority w:val="99"/>
    <w:semiHidden/>
    <w:unhideWhenUsed/>
    <w:rsid w:val="003B75A4"/>
    <w:rPr>
      <w:color w:val="808080"/>
      <w:shd w:val="clear" w:color="auto" w:fill="E6E6E6"/>
    </w:rPr>
  </w:style>
  <w:style w:type="paragraph" w:styleId="Title">
    <w:name w:val="Title"/>
    <w:aliases w:val="Head 3"/>
    <w:basedOn w:val="Normal"/>
    <w:next w:val="Normal"/>
    <w:link w:val="TitleChar"/>
    <w:uiPriority w:val="10"/>
    <w:qFormat/>
    <w:rsid w:val="003B75A4"/>
    <w:pPr>
      <w:spacing w:after="0" w:line="240" w:lineRule="auto"/>
      <w:contextualSpacing/>
    </w:pPr>
    <w:rPr>
      <w:rFonts w:ascii="Calibri Light" w:eastAsia="Times New Roman" w:hAnsi="Calibri Light" w:cs="Times New Roman"/>
      <w:b/>
      <w:caps/>
      <w:spacing w:val="-10"/>
      <w:kern w:val="28"/>
      <w:sz w:val="24"/>
      <w:szCs w:val="56"/>
      <w:lang w:val="en-GB"/>
    </w:rPr>
  </w:style>
  <w:style w:type="character" w:customStyle="1" w:styleId="TitleChar1">
    <w:name w:val="Title Char1"/>
    <w:basedOn w:val="DefaultParagraphFont"/>
    <w:link w:val="Title"/>
    <w:uiPriority w:val="10"/>
    <w:rsid w:val="003B75A4"/>
    <w:rPr>
      <w:rFonts w:asciiTheme="majorHAnsi" w:eastAsiaTheme="majorEastAsia" w:hAnsiTheme="majorHAnsi" w:cstheme="majorBidi"/>
      <w:spacing w:val="-10"/>
      <w:kern w:val="28"/>
      <w:sz w:val="56"/>
      <w:szCs w:val="56"/>
      <w:lang w:val="en-AU"/>
    </w:rPr>
  </w:style>
  <w:style w:type="character" w:customStyle="1" w:styleId="Heading4Char1">
    <w:name w:val="Heading 4 Char1"/>
    <w:basedOn w:val="DefaultParagraphFont"/>
    <w:link w:val="Heading4"/>
    <w:uiPriority w:val="9"/>
    <w:semiHidden/>
    <w:rsid w:val="003B75A4"/>
    <w:rPr>
      <w:rFonts w:asciiTheme="majorHAnsi" w:eastAsiaTheme="majorEastAsia" w:hAnsiTheme="majorHAnsi" w:cstheme="majorBidi"/>
      <w:i/>
      <w:iCs/>
      <w:color w:val="2E74B5" w:themeColor="accent1" w:themeShade="BF"/>
      <w:sz w:val="22"/>
      <w:szCs w:val="22"/>
      <w:lang w:val="en-AU"/>
    </w:rPr>
  </w:style>
  <w:style w:type="character" w:styleId="SubtleEmphasis">
    <w:name w:val="Subtle Emphasis"/>
    <w:basedOn w:val="DefaultParagraphFont"/>
    <w:uiPriority w:val="19"/>
    <w:qFormat/>
    <w:rsid w:val="003B75A4"/>
    <w:rPr>
      <w:i/>
      <w:iCs/>
      <w:color w:val="404040" w:themeColor="text1" w:themeTint="BF"/>
    </w:rPr>
  </w:style>
  <w:style w:type="table" w:styleId="PlainTable1">
    <w:name w:val="Plain Table 1"/>
    <w:basedOn w:val="TableNormal"/>
    <w:uiPriority w:val="41"/>
    <w:rsid w:val="003B75A4"/>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75A4"/>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5Char1">
    <w:name w:val="Heading 5 Char1"/>
    <w:basedOn w:val="DefaultParagraphFont"/>
    <w:link w:val="Heading5"/>
    <w:uiPriority w:val="9"/>
    <w:semiHidden/>
    <w:rsid w:val="003B75A4"/>
    <w:rPr>
      <w:rFonts w:asciiTheme="majorHAnsi" w:eastAsiaTheme="majorEastAsia" w:hAnsiTheme="majorHAnsi" w:cstheme="majorBidi"/>
      <w:color w:val="2E74B5" w:themeColor="accent1" w:themeShade="BF"/>
      <w:sz w:val="22"/>
      <w:szCs w:val="22"/>
      <w:lang w:val="en-AU"/>
    </w:rPr>
  </w:style>
  <w:style w:type="character" w:customStyle="1" w:styleId="Heading6Char1">
    <w:name w:val="Heading 6 Char1"/>
    <w:basedOn w:val="DefaultParagraphFont"/>
    <w:link w:val="Heading6"/>
    <w:uiPriority w:val="9"/>
    <w:semiHidden/>
    <w:rsid w:val="003B75A4"/>
    <w:rPr>
      <w:rFonts w:asciiTheme="majorHAnsi" w:eastAsiaTheme="majorEastAsia" w:hAnsiTheme="majorHAnsi" w:cstheme="majorBidi"/>
      <w:color w:val="1F4D78" w:themeColor="accent1" w:themeShade="7F"/>
      <w:sz w:val="22"/>
      <w:szCs w:val="22"/>
      <w:lang w:val="en-AU"/>
    </w:rPr>
  </w:style>
  <w:style w:type="character" w:customStyle="1" w:styleId="Heading7Char1">
    <w:name w:val="Heading 7 Char1"/>
    <w:basedOn w:val="DefaultParagraphFont"/>
    <w:link w:val="Heading7"/>
    <w:uiPriority w:val="9"/>
    <w:semiHidden/>
    <w:rsid w:val="003B75A4"/>
    <w:rPr>
      <w:rFonts w:asciiTheme="majorHAnsi" w:eastAsiaTheme="majorEastAsia" w:hAnsiTheme="majorHAnsi" w:cstheme="majorBidi"/>
      <w:i/>
      <w:iCs/>
      <w:color w:val="1F4D78" w:themeColor="accent1" w:themeShade="7F"/>
      <w:sz w:val="22"/>
      <w:szCs w:val="22"/>
      <w:lang w:val="en-AU"/>
    </w:rPr>
  </w:style>
  <w:style w:type="character" w:customStyle="1" w:styleId="Heading8Char1">
    <w:name w:val="Heading 8 Char1"/>
    <w:basedOn w:val="DefaultParagraphFont"/>
    <w:link w:val="Heading8"/>
    <w:uiPriority w:val="9"/>
    <w:semiHidden/>
    <w:rsid w:val="003B75A4"/>
    <w:rPr>
      <w:rFonts w:asciiTheme="majorHAnsi" w:eastAsiaTheme="majorEastAsia" w:hAnsiTheme="majorHAnsi" w:cstheme="majorBidi"/>
      <w:color w:val="272727" w:themeColor="text1" w:themeTint="D8"/>
      <w:sz w:val="21"/>
      <w:szCs w:val="21"/>
      <w:lang w:val="en-AU"/>
    </w:rPr>
  </w:style>
  <w:style w:type="character" w:customStyle="1" w:styleId="Heading9Char1">
    <w:name w:val="Heading 9 Char1"/>
    <w:basedOn w:val="DefaultParagraphFont"/>
    <w:link w:val="Heading9"/>
    <w:uiPriority w:val="9"/>
    <w:semiHidden/>
    <w:rsid w:val="003B75A4"/>
    <w:rPr>
      <w:rFonts w:asciiTheme="majorHAnsi" w:eastAsiaTheme="majorEastAsia" w:hAnsiTheme="majorHAnsi" w:cstheme="majorBidi"/>
      <w:i/>
      <w:iCs/>
      <w:color w:val="272727" w:themeColor="text1" w:themeTint="D8"/>
      <w:sz w:val="21"/>
      <w:szCs w:val="21"/>
      <w:lang w:val="en-AU"/>
    </w:rPr>
  </w:style>
  <w:style w:type="character" w:styleId="FollowedHyperlink">
    <w:name w:val="FollowedHyperlink"/>
    <w:basedOn w:val="DefaultParagraphFont"/>
    <w:uiPriority w:val="99"/>
    <w:semiHidden/>
    <w:unhideWhenUsed/>
    <w:rsid w:val="003B75A4"/>
    <w:rPr>
      <w:color w:val="954F72" w:themeColor="followedHyperlink"/>
      <w:u w:val="single"/>
    </w:rPr>
  </w:style>
  <w:style w:type="character" w:styleId="Strong">
    <w:name w:val="Strong"/>
    <w:basedOn w:val="DefaultParagraphFont"/>
    <w:uiPriority w:val="22"/>
    <w:qFormat/>
    <w:rsid w:val="003B75A4"/>
    <w:rPr>
      <w:b/>
      <w:bCs/>
    </w:rPr>
  </w:style>
  <w:style w:type="paragraph" w:styleId="List">
    <w:name w:val="List"/>
    <w:basedOn w:val="Normal"/>
    <w:uiPriority w:val="99"/>
    <w:semiHidden/>
    <w:unhideWhenUsed/>
    <w:rsid w:val="003B75A4"/>
    <w:pPr>
      <w:ind w:left="283" w:hanging="283"/>
      <w:contextualSpacing/>
    </w:pPr>
  </w:style>
  <w:style w:type="paragraph" w:styleId="ListBullet">
    <w:name w:val="List Bullet"/>
    <w:basedOn w:val="Normal"/>
    <w:uiPriority w:val="99"/>
    <w:unhideWhenUsed/>
    <w:rsid w:val="003B75A4"/>
    <w:pPr>
      <w:numPr>
        <w:numId w:val="1"/>
      </w:numPr>
      <w:contextualSpacing/>
    </w:pPr>
  </w:style>
  <w:style w:type="paragraph" w:styleId="CommentSubject">
    <w:name w:val="annotation subject"/>
    <w:basedOn w:val="CommentText"/>
    <w:next w:val="CommentText"/>
    <w:link w:val="CommentSubjectChar"/>
    <w:uiPriority w:val="99"/>
    <w:unhideWhenUsed/>
    <w:rsid w:val="003B75A4"/>
    <w:pPr>
      <w:spacing w:after="160"/>
      <w:jc w:val="left"/>
    </w:pPr>
    <w:rPr>
      <w:b/>
      <w:bCs/>
    </w:rPr>
  </w:style>
  <w:style w:type="character" w:customStyle="1" w:styleId="CommentSubjectChar1">
    <w:name w:val="Comment Subject Char1"/>
    <w:basedOn w:val="CommentTextChar"/>
    <w:link w:val="CommentSubject"/>
    <w:uiPriority w:val="99"/>
    <w:semiHidden/>
    <w:rsid w:val="003B75A4"/>
    <w:rPr>
      <w:rFonts w:ascii="Cheltenham" w:hAnsi="Cheltenham"/>
      <w:b/>
      <w:bCs/>
      <w:sz w:val="20"/>
      <w:szCs w:val="20"/>
      <w:lang w:val="en-US"/>
    </w:rPr>
  </w:style>
  <w:style w:type="paragraph" w:styleId="Quote">
    <w:name w:val="Quote"/>
    <w:basedOn w:val="Normal"/>
    <w:next w:val="Normal"/>
    <w:link w:val="QuoteChar"/>
    <w:uiPriority w:val="29"/>
    <w:qFormat/>
    <w:rsid w:val="003B75A4"/>
    <w:pPr>
      <w:spacing w:before="200"/>
      <w:ind w:left="864" w:right="864"/>
      <w:jc w:val="center"/>
    </w:pPr>
    <w:rPr>
      <w:rFonts w:ascii="Cheltenham" w:eastAsia="Times New Roman" w:hAnsi="Cheltenham"/>
      <w:i/>
      <w:iCs/>
      <w:color w:val="000000"/>
      <w:sz w:val="24"/>
      <w:szCs w:val="24"/>
      <w:lang w:val="en-US" w:eastAsia="ja-JP"/>
    </w:rPr>
  </w:style>
  <w:style w:type="character" w:customStyle="1" w:styleId="QuoteChar1">
    <w:name w:val="Quote Char1"/>
    <w:basedOn w:val="DefaultParagraphFont"/>
    <w:link w:val="Quote"/>
    <w:uiPriority w:val="29"/>
    <w:rsid w:val="003B75A4"/>
    <w:rPr>
      <w:i/>
      <w:iCs/>
      <w:color w:val="404040" w:themeColor="text1" w:themeTint="BF"/>
      <w:sz w:val="22"/>
      <w:szCs w:val="22"/>
      <w:lang w:val="en-AU"/>
    </w:rPr>
  </w:style>
  <w:style w:type="paragraph" w:styleId="IntenseQuote">
    <w:name w:val="Intense Quote"/>
    <w:basedOn w:val="Normal"/>
    <w:next w:val="Normal"/>
    <w:link w:val="IntenseQuoteChar"/>
    <w:uiPriority w:val="30"/>
    <w:qFormat/>
    <w:rsid w:val="003B75A4"/>
    <w:pPr>
      <w:pBdr>
        <w:top w:val="single" w:sz="4" w:space="10" w:color="5B9BD5" w:themeColor="accent1"/>
        <w:bottom w:val="single" w:sz="4" w:space="10" w:color="5B9BD5" w:themeColor="accent1"/>
      </w:pBdr>
      <w:spacing w:before="360" w:after="360"/>
      <w:ind w:left="864" w:right="864"/>
      <w:jc w:val="center"/>
    </w:pPr>
    <w:rPr>
      <w:rFonts w:ascii="Cheltenham" w:eastAsia="Times New Roman" w:hAnsi="Cheltenham"/>
      <w:color w:val="000000"/>
      <w:sz w:val="24"/>
      <w:szCs w:val="24"/>
      <w:lang w:val="en-US" w:eastAsia="ja-JP"/>
    </w:rPr>
  </w:style>
  <w:style w:type="character" w:customStyle="1" w:styleId="IntenseQuoteChar1">
    <w:name w:val="Intense Quote Char1"/>
    <w:basedOn w:val="DefaultParagraphFont"/>
    <w:link w:val="IntenseQuote"/>
    <w:uiPriority w:val="30"/>
    <w:rsid w:val="003B75A4"/>
    <w:rPr>
      <w:i/>
      <w:iCs/>
      <w:color w:val="5B9BD5" w:themeColor="accent1"/>
      <w:sz w:val="22"/>
      <w:szCs w:val="22"/>
      <w:lang w:val="en-AU"/>
    </w:rPr>
  </w:style>
  <w:style w:type="character" w:styleId="SubtleReference">
    <w:name w:val="Subtle Reference"/>
    <w:basedOn w:val="DefaultParagraphFont"/>
    <w:uiPriority w:val="31"/>
    <w:qFormat/>
    <w:rsid w:val="003B75A4"/>
    <w:rPr>
      <w:smallCaps/>
      <w:color w:val="5A5A5A" w:themeColor="text1" w:themeTint="A5"/>
    </w:rPr>
  </w:style>
  <w:style w:type="table" w:styleId="PlainTable4">
    <w:name w:val="Plain Table 4"/>
    <w:basedOn w:val="TableNormal"/>
    <w:uiPriority w:val="44"/>
    <w:rsid w:val="003B75A4"/>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MediumShading1-Accent1">
    <w:name w:val="Medium Shading 1 Accent 1"/>
    <w:basedOn w:val="TableNormal"/>
    <w:uiPriority w:val="63"/>
    <w:semiHidden/>
    <w:unhideWhenUsed/>
    <w:rsid w:val="003B75A4"/>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leGridLight">
    <w:name w:val="Grid Table Light"/>
    <w:basedOn w:val="TableNormal"/>
    <w:uiPriority w:val="40"/>
    <w:rsid w:val="003B75A4"/>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391A3C"/>
    <w:rPr>
      <w:rFonts w:eastAsia="Times New Roman"/>
      <w:sz w:val="22"/>
      <w:szCs w:val="22"/>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12">
    <w:name w:val="Plain Table 12"/>
    <w:basedOn w:val="TableNormal"/>
    <w:next w:val="PlainTable1"/>
    <w:uiPriority w:val="41"/>
    <w:rsid w:val="00391A3C"/>
    <w:rPr>
      <w:rFonts w:ascii="Century Gothic" w:hAnsi="Century Gothic"/>
      <w:sz w:val="20"/>
      <w:szCs w:val="20"/>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2">
    <w:name w:val="Table Grid1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2">
    <w:name w:val="Plain Table 32"/>
    <w:basedOn w:val="TableNormal"/>
    <w:next w:val="PlainTable3"/>
    <w:uiPriority w:val="43"/>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Caption2">
    <w:name w:val="Caption2"/>
    <w:basedOn w:val="Normal"/>
    <w:next w:val="Normal"/>
    <w:uiPriority w:val="35"/>
    <w:semiHidden/>
    <w:unhideWhenUsed/>
    <w:qFormat/>
    <w:rsid w:val="00391A3C"/>
    <w:pPr>
      <w:spacing w:after="200" w:line="240" w:lineRule="auto"/>
    </w:pPr>
    <w:rPr>
      <w:rFonts w:ascii="Cheltenham" w:eastAsia="Times New Roman" w:hAnsi="Cheltenham"/>
      <w:i/>
      <w:iCs/>
      <w:color w:val="44546A"/>
      <w:sz w:val="18"/>
      <w:szCs w:val="18"/>
      <w:lang w:val="en-US" w:eastAsia="ja-JP"/>
    </w:rPr>
  </w:style>
  <w:style w:type="paragraph" w:customStyle="1" w:styleId="TOCHeading2">
    <w:name w:val="TOC Heading2"/>
    <w:basedOn w:val="Heading1"/>
    <w:next w:val="Normal"/>
    <w:uiPriority w:val="39"/>
    <w:unhideWhenUsed/>
    <w:qFormat/>
    <w:rsid w:val="00391A3C"/>
    <w:pPr>
      <w:pBdr>
        <w:bottom w:val="single" w:sz="4" w:space="1" w:color="595959"/>
      </w:pBdr>
      <w:spacing w:before="360" w:after="160" w:line="256" w:lineRule="auto"/>
      <w:ind w:left="432" w:hanging="432"/>
      <w:outlineLvl w:val="9"/>
    </w:pPr>
    <w:rPr>
      <w:rFonts w:ascii="Calibri Light" w:hAnsi="Calibri Light"/>
      <w:bCs/>
      <w:caps w:val="0"/>
      <w:smallCaps/>
      <w:color w:val="000000"/>
      <w:sz w:val="36"/>
      <w:szCs w:val="36"/>
      <w:lang w:val="en-US" w:eastAsia="ja-JP"/>
    </w:rPr>
  </w:style>
  <w:style w:type="table" w:customStyle="1" w:styleId="TableGrid42">
    <w:name w:val="Table Grid4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uiPriority w:val="59"/>
    <w:rsid w:val="00391A3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21">
    <w:name w:val="Style21"/>
    <w:uiPriority w:val="99"/>
    <w:rsid w:val="00391A3C"/>
    <w:pPr>
      <w:numPr>
        <w:numId w:val="2"/>
      </w:numPr>
    </w:pPr>
  </w:style>
  <w:style w:type="numbering" w:customStyle="1" w:styleId="List01">
    <w:name w:val="List 01"/>
    <w:rsid w:val="00391A3C"/>
    <w:pPr>
      <w:numPr>
        <w:numId w:val="3"/>
      </w:numPr>
    </w:pPr>
  </w:style>
  <w:style w:type="numbering" w:customStyle="1" w:styleId="WWNum191">
    <w:name w:val="WWNum191"/>
    <w:rsid w:val="00391A3C"/>
    <w:pPr>
      <w:numPr>
        <w:numId w:val="14"/>
      </w:numPr>
    </w:pPr>
  </w:style>
  <w:style w:type="table" w:customStyle="1" w:styleId="PlainTable42">
    <w:name w:val="Plain Table 42"/>
    <w:basedOn w:val="TableNormal"/>
    <w:next w:val="PlainTable4"/>
    <w:uiPriority w:val="44"/>
    <w:rsid w:val="00391A3C"/>
    <w:rPr>
      <w:sz w:val="22"/>
      <w:szCs w:val="22"/>
      <w:lang w:val="en-A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MediumShading1-Accent12">
    <w:name w:val="Medium Shading 1 - Accent 12"/>
    <w:basedOn w:val="TableNormal"/>
    <w:next w:val="MediumShading1-Accent1"/>
    <w:uiPriority w:val="63"/>
    <w:semiHidden/>
    <w:unhideWhenUsed/>
    <w:rsid w:val="00391A3C"/>
    <w:rPr>
      <w:sz w:val="22"/>
      <w:szCs w:val="22"/>
      <w:lang w:val="en-US"/>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Lines="0" w:before="0" w:beforeAutospacing="0" w:afterLines="0" w:after="0" w:afterAutospacing="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customStyle="1" w:styleId="TableGridLight2">
    <w:name w:val="Table Grid Light2"/>
    <w:basedOn w:val="TableNormal"/>
    <w:next w:val="TableGridLight"/>
    <w:uiPriority w:val="40"/>
    <w:rsid w:val="00391A3C"/>
    <w:rPr>
      <w:sz w:val="22"/>
      <w:szCs w:val="22"/>
      <w:lang w:val="en-A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customStyle="1" w:styleId="TOC42">
    <w:name w:val="TOC 42"/>
    <w:basedOn w:val="Normal"/>
    <w:next w:val="Normal"/>
    <w:autoRedefine/>
    <w:uiPriority w:val="39"/>
    <w:unhideWhenUsed/>
    <w:rsid w:val="00391A3C"/>
    <w:pPr>
      <w:spacing w:after="100"/>
      <w:ind w:left="660"/>
    </w:pPr>
    <w:rPr>
      <w:rFonts w:eastAsia="Times New Roman"/>
      <w:lang w:eastAsia="en-AU"/>
    </w:rPr>
  </w:style>
  <w:style w:type="paragraph" w:customStyle="1" w:styleId="TOC52">
    <w:name w:val="TOC 52"/>
    <w:basedOn w:val="Normal"/>
    <w:next w:val="Normal"/>
    <w:autoRedefine/>
    <w:uiPriority w:val="39"/>
    <w:unhideWhenUsed/>
    <w:rsid w:val="00391A3C"/>
    <w:pPr>
      <w:spacing w:after="100"/>
      <w:ind w:left="880"/>
    </w:pPr>
    <w:rPr>
      <w:rFonts w:eastAsia="Times New Roman"/>
      <w:lang w:eastAsia="en-AU"/>
    </w:rPr>
  </w:style>
  <w:style w:type="paragraph" w:customStyle="1" w:styleId="TOC62">
    <w:name w:val="TOC 62"/>
    <w:basedOn w:val="Normal"/>
    <w:next w:val="Normal"/>
    <w:autoRedefine/>
    <w:uiPriority w:val="39"/>
    <w:unhideWhenUsed/>
    <w:rsid w:val="00391A3C"/>
    <w:pPr>
      <w:spacing w:after="100"/>
      <w:ind w:left="1100"/>
    </w:pPr>
    <w:rPr>
      <w:rFonts w:eastAsia="Times New Roman"/>
      <w:lang w:eastAsia="en-AU"/>
    </w:rPr>
  </w:style>
  <w:style w:type="paragraph" w:customStyle="1" w:styleId="TOC72">
    <w:name w:val="TOC 72"/>
    <w:basedOn w:val="Normal"/>
    <w:next w:val="Normal"/>
    <w:autoRedefine/>
    <w:uiPriority w:val="39"/>
    <w:unhideWhenUsed/>
    <w:rsid w:val="00391A3C"/>
    <w:pPr>
      <w:spacing w:after="100"/>
      <w:ind w:left="1320"/>
    </w:pPr>
    <w:rPr>
      <w:rFonts w:eastAsia="Times New Roman"/>
      <w:lang w:eastAsia="en-AU"/>
    </w:rPr>
  </w:style>
  <w:style w:type="paragraph" w:customStyle="1" w:styleId="TOC82">
    <w:name w:val="TOC 82"/>
    <w:basedOn w:val="Normal"/>
    <w:next w:val="Normal"/>
    <w:autoRedefine/>
    <w:uiPriority w:val="39"/>
    <w:unhideWhenUsed/>
    <w:rsid w:val="00391A3C"/>
    <w:pPr>
      <w:spacing w:after="100"/>
      <w:ind w:left="1540"/>
    </w:pPr>
    <w:rPr>
      <w:rFonts w:eastAsia="Times New Roman"/>
      <w:lang w:eastAsia="en-AU"/>
    </w:rPr>
  </w:style>
  <w:style w:type="paragraph" w:customStyle="1" w:styleId="TOC92">
    <w:name w:val="TOC 92"/>
    <w:basedOn w:val="Normal"/>
    <w:next w:val="Normal"/>
    <w:autoRedefine/>
    <w:uiPriority w:val="39"/>
    <w:unhideWhenUsed/>
    <w:rsid w:val="00391A3C"/>
    <w:pPr>
      <w:spacing w:after="100"/>
      <w:ind w:left="1760"/>
    </w:pPr>
    <w:rPr>
      <w:rFonts w:eastAsia="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DF2EA2A390449597FE675B4EED6B" ma:contentTypeVersion="0" ma:contentTypeDescription="Create a new document." ma:contentTypeScope="" ma:versionID="21ef672569e88ecb447d275ab051d19b">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0cd5321d-9c9c-41e7-9cf6-adac16b55843"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BC82E-5672-4F10-A385-30441080485F}"/>
</file>

<file path=customXml/itemProps2.xml><?xml version="1.0" encoding="utf-8"?>
<ds:datastoreItem xmlns:ds="http://schemas.openxmlformats.org/officeDocument/2006/customXml" ds:itemID="{5B65BFB8-9D18-440E-BEE4-890464EDB16F}"/>
</file>

<file path=customXml/itemProps3.xml><?xml version="1.0" encoding="utf-8"?>
<ds:datastoreItem xmlns:ds="http://schemas.openxmlformats.org/officeDocument/2006/customXml" ds:itemID="{7F86A740-3844-4443-B571-A09A5B294E72}"/>
</file>

<file path=customXml/itemProps4.xml><?xml version="1.0" encoding="utf-8"?>
<ds:datastoreItem xmlns:ds="http://schemas.openxmlformats.org/officeDocument/2006/customXml" ds:itemID="{1FC09831-FC8D-4412-8B99-ACBF368F56E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1680</Characters>
  <Application>Microsoft Macintosh Word</Application>
  <DocSecurity>0</DocSecurity>
  <Lines>14</Lines>
  <Paragraphs>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agenda 2.2.14</vt:lpstr>
      <vt:lpstr>    Recognising and continuing the  ‘Hidden Hurts Healing Hearts’ campaign</vt:lpstr>
      <vt:lpstr>        PROPOSED MOTION</vt:lpstr>
      <vt:lpstr>        REASONS FOR THE MOTION</vt:lpstr>
    </vt:vector>
  </TitlesOfParts>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Venz</dc:creator>
  <cp:keywords/>
  <dc:description/>
  <cp:lastModifiedBy>Megan Venz</cp:lastModifiedBy>
  <cp:revision>2</cp:revision>
  <dcterms:created xsi:type="dcterms:W3CDTF">2018-09-09T01:56:00Z</dcterms:created>
  <dcterms:modified xsi:type="dcterms:W3CDTF">2018-09-09T01:56:00Z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0x0101004C78DF2EA2A390449597FE675B4EED6B</vt:lpwstr>
  </property>
</Properties>
</file>