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8567" w14:textId="2CAADBEE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jc w:val="center"/>
        <w:rPr>
          <w:b/>
          <w:sz w:val="28"/>
          <w:szCs w:val="28"/>
          <w:lang w:val="en-AU"/>
        </w:rPr>
      </w:pPr>
      <w:r w:rsidRPr="69DF3E25">
        <w:rPr>
          <w:b/>
          <w:sz w:val="28"/>
          <w:szCs w:val="28"/>
          <w:lang w:val="en-AU"/>
        </w:rPr>
        <w:t>STANDING COMMITTEE ON NOMINATIONS</w:t>
      </w:r>
    </w:p>
    <w:p w14:paraId="45188CB2" w14:textId="77777777" w:rsidR="00DE0672" w:rsidRDefault="00DE0672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jc w:val="center"/>
        <w:rPr>
          <w:rFonts w:cstheme="minorHAnsi"/>
          <w:b/>
          <w:lang w:val="en-AU"/>
        </w:rPr>
      </w:pPr>
    </w:p>
    <w:p w14:paraId="59DA5F0E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jc w:val="center"/>
        <w:rPr>
          <w:rFonts w:cstheme="minorHAnsi"/>
          <w:b/>
          <w:lang w:val="en-AU"/>
        </w:rPr>
      </w:pPr>
      <w:r w:rsidRPr="00DE0672">
        <w:rPr>
          <w:rFonts w:cstheme="minorHAnsi"/>
          <w:b/>
          <w:lang w:val="en-AU"/>
        </w:rPr>
        <w:t xml:space="preserve">Terms of Reference </w:t>
      </w:r>
    </w:p>
    <w:p w14:paraId="297D867C" w14:textId="77777777" w:rsidR="007C0FDB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jc w:val="center"/>
        <w:rPr>
          <w:rFonts w:cstheme="minorHAnsi"/>
          <w:b/>
          <w:lang w:val="en-AU"/>
        </w:rPr>
      </w:pPr>
    </w:p>
    <w:p w14:paraId="4F9D1A30" w14:textId="77777777" w:rsidR="00DE0672" w:rsidRPr="00DE0672" w:rsidRDefault="00DE0672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jc w:val="center"/>
        <w:rPr>
          <w:rFonts w:cstheme="minorHAnsi"/>
          <w:b/>
          <w:lang w:val="en-AU"/>
        </w:rPr>
      </w:pPr>
    </w:p>
    <w:p w14:paraId="590286CB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b/>
          <w:lang w:val="en-AU"/>
        </w:rPr>
      </w:pPr>
      <w:r w:rsidRPr="00DE0672">
        <w:rPr>
          <w:rFonts w:cstheme="minorHAnsi"/>
          <w:b/>
          <w:lang w:val="en-AU"/>
        </w:rPr>
        <w:t xml:space="preserve">1. </w:t>
      </w:r>
      <w:r w:rsidRPr="00DE0672">
        <w:rPr>
          <w:rFonts w:cstheme="minorHAnsi"/>
          <w:b/>
          <w:lang w:val="en-AU"/>
        </w:rPr>
        <w:tab/>
        <w:t xml:space="preserve">NAME </w:t>
      </w:r>
    </w:p>
    <w:p w14:paraId="50F9EE0A" w14:textId="77777777" w:rsidR="007C0FDB" w:rsidRPr="00DE0672" w:rsidRDefault="00941E4A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  <w:r>
        <w:rPr>
          <w:rFonts w:cstheme="minorHAnsi"/>
          <w:lang w:val="en-AU"/>
        </w:rPr>
        <w:tab/>
      </w:r>
      <w:r w:rsidR="007C0FDB" w:rsidRPr="00DE0672">
        <w:rPr>
          <w:rFonts w:cstheme="minorHAnsi"/>
          <w:lang w:val="en-AU"/>
        </w:rPr>
        <w:t>Standing Committee on Nominations</w:t>
      </w:r>
      <w:r>
        <w:rPr>
          <w:rFonts w:cstheme="minorHAnsi"/>
          <w:lang w:val="en-AU"/>
        </w:rPr>
        <w:t>, referred to as “the Committee”</w:t>
      </w:r>
      <w:r w:rsidR="007C0FDB" w:rsidRPr="00DE0672">
        <w:rPr>
          <w:rFonts w:cstheme="minorHAnsi"/>
          <w:lang w:val="en-AU"/>
        </w:rPr>
        <w:t>.</w:t>
      </w:r>
    </w:p>
    <w:p w14:paraId="1F2DDCBD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</w:p>
    <w:p w14:paraId="3D79EFBD" w14:textId="2047E99B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b/>
          <w:lang w:val="en-AU"/>
        </w:rPr>
      </w:pPr>
      <w:r w:rsidRPr="00DE0672">
        <w:rPr>
          <w:rFonts w:cstheme="minorHAnsi"/>
          <w:b/>
          <w:lang w:val="en-AU"/>
        </w:rPr>
        <w:t>2.</w:t>
      </w:r>
      <w:r w:rsidRPr="00DE0672">
        <w:rPr>
          <w:rFonts w:cstheme="minorHAnsi"/>
          <w:b/>
          <w:lang w:val="en-AU"/>
        </w:rPr>
        <w:tab/>
        <w:t>RELATIONSHIP</w:t>
      </w:r>
      <w:r w:rsidR="00941E4A">
        <w:rPr>
          <w:rFonts w:cstheme="minorHAnsi"/>
          <w:b/>
          <w:lang w:val="en-AU"/>
        </w:rPr>
        <w:t xml:space="preserve"> </w:t>
      </w:r>
      <w:r w:rsidR="00C9771B" w:rsidRPr="00DE0672">
        <w:rPr>
          <w:rFonts w:cstheme="minorHAnsi"/>
          <w:b/>
          <w:lang w:val="en-AU"/>
        </w:rPr>
        <w:t>TO THE</w:t>
      </w:r>
      <w:r w:rsidR="00941E4A">
        <w:rPr>
          <w:rFonts w:cstheme="minorHAnsi"/>
          <w:b/>
          <w:lang w:val="en-AU"/>
        </w:rPr>
        <w:t xml:space="preserve"> </w:t>
      </w:r>
      <w:r w:rsidR="00C9771B" w:rsidRPr="00DE0672">
        <w:rPr>
          <w:rFonts w:cstheme="minorHAnsi"/>
          <w:b/>
          <w:lang w:val="en-AU"/>
        </w:rPr>
        <w:t>CHURCH</w:t>
      </w:r>
    </w:p>
    <w:p w14:paraId="09EEFE87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  <w:r w:rsidRPr="00DE0672">
        <w:rPr>
          <w:rFonts w:cstheme="minorHAnsi"/>
          <w:b/>
          <w:lang w:val="en-AU"/>
        </w:rPr>
        <w:tab/>
      </w:r>
      <w:r w:rsidRPr="00DE0672">
        <w:rPr>
          <w:rFonts w:cstheme="minorHAnsi"/>
          <w:lang w:val="en-AU"/>
        </w:rPr>
        <w:t>The Committee is accountable to the General Church Board</w:t>
      </w:r>
      <w:r w:rsidR="00941E4A" w:rsidRPr="00941E4A">
        <w:t xml:space="preserve"> </w:t>
      </w:r>
      <w:r w:rsidR="00941E4A" w:rsidRPr="00941E4A">
        <w:rPr>
          <w:rFonts w:cstheme="minorHAnsi"/>
          <w:lang w:val="en-AU"/>
        </w:rPr>
        <w:t>and shall fulfil its responsibilities in keeping with the Constitution and the policies of the Church</w:t>
      </w:r>
      <w:r w:rsidRPr="00DE0672">
        <w:rPr>
          <w:rFonts w:cstheme="minorHAnsi"/>
          <w:lang w:val="en-AU"/>
        </w:rPr>
        <w:t>.</w:t>
      </w:r>
    </w:p>
    <w:p w14:paraId="30A744DB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</w:p>
    <w:p w14:paraId="1C0947CC" w14:textId="77777777" w:rsidR="007C0FDB" w:rsidRPr="00DE0672" w:rsidRDefault="00941E4A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>3.</w:t>
      </w:r>
      <w:r>
        <w:rPr>
          <w:rFonts w:cstheme="minorHAnsi"/>
          <w:b/>
          <w:lang w:val="en-AU"/>
        </w:rPr>
        <w:tab/>
        <w:t>PURPOSE</w:t>
      </w:r>
    </w:p>
    <w:p w14:paraId="2B142677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  <w:t>The Committee shall</w:t>
      </w:r>
    </w:p>
    <w:p w14:paraId="0F0F18B9" w14:textId="746FCDEB" w:rsidR="007C0FDB" w:rsidRPr="00DE0672" w:rsidRDefault="007C0FDB" w:rsidP="0080008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  <w:t xml:space="preserve">3.1 </w:t>
      </w:r>
      <w:r w:rsidRPr="00DE0672">
        <w:rPr>
          <w:rFonts w:cstheme="minorHAnsi"/>
          <w:lang w:val="en-AU"/>
        </w:rPr>
        <w:tab/>
        <w:t>facilitate nominations to the governing bodies of the Church in close cooperation</w:t>
      </w:r>
      <w:r w:rsidR="00D46252">
        <w:rPr>
          <w:rFonts w:cstheme="minorHAnsi"/>
          <w:lang w:val="en-AU"/>
        </w:rPr>
        <w:t xml:space="preserve"> </w:t>
      </w:r>
      <w:r w:rsidRPr="00DE0672">
        <w:rPr>
          <w:rFonts w:cstheme="minorHAnsi"/>
          <w:lang w:val="en-AU"/>
        </w:rPr>
        <w:t xml:space="preserve">with the relevant </w:t>
      </w:r>
      <w:proofErr w:type="gramStart"/>
      <w:r w:rsidRPr="00DE0672">
        <w:rPr>
          <w:rFonts w:cstheme="minorHAnsi"/>
          <w:lang w:val="en-AU"/>
        </w:rPr>
        <w:t>bodies;</w:t>
      </w:r>
      <w:proofErr w:type="gramEnd"/>
    </w:p>
    <w:p w14:paraId="513439BD" w14:textId="6A757E92" w:rsidR="00D5359E" w:rsidRDefault="007C0FDB" w:rsidP="00623A71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  <w:t xml:space="preserve">3.2 </w:t>
      </w:r>
      <w:r w:rsidRPr="00DE0672">
        <w:rPr>
          <w:rFonts w:cstheme="minorHAnsi"/>
          <w:lang w:val="en-AU"/>
        </w:rPr>
        <w:tab/>
        <w:t>seek appropriate people</w:t>
      </w:r>
      <w:r w:rsidR="00605D69">
        <w:rPr>
          <w:rFonts w:cstheme="minorHAnsi"/>
          <w:lang w:val="en-AU"/>
        </w:rPr>
        <w:t xml:space="preserve"> with the relevant skills and experience</w:t>
      </w:r>
      <w:r w:rsidRPr="00DE0672">
        <w:rPr>
          <w:rFonts w:cstheme="minorHAnsi"/>
          <w:lang w:val="en-AU"/>
        </w:rPr>
        <w:t xml:space="preserve"> </w:t>
      </w:r>
      <w:r w:rsidR="00605D69">
        <w:rPr>
          <w:rFonts w:cstheme="minorHAnsi"/>
          <w:lang w:val="en-AU"/>
        </w:rPr>
        <w:t xml:space="preserve">from </w:t>
      </w:r>
      <w:r w:rsidR="00605D69">
        <w:rPr>
          <w:bCs/>
          <w:lang w:val="en-AU"/>
        </w:rPr>
        <w:t xml:space="preserve">across the </w:t>
      </w:r>
      <w:r w:rsidR="00720FFA">
        <w:rPr>
          <w:rFonts w:cstheme="minorHAnsi"/>
          <w:lang w:val="en-AU"/>
        </w:rPr>
        <w:t xml:space="preserve">Church </w:t>
      </w:r>
      <w:r w:rsidRPr="00DE0672">
        <w:rPr>
          <w:rFonts w:cstheme="minorHAnsi"/>
          <w:lang w:val="en-AU"/>
        </w:rPr>
        <w:t xml:space="preserve">to serve on those </w:t>
      </w:r>
      <w:proofErr w:type="gramStart"/>
      <w:r w:rsidRPr="00DE0672">
        <w:rPr>
          <w:rFonts w:cstheme="minorHAnsi"/>
          <w:lang w:val="en-AU"/>
        </w:rPr>
        <w:t>bodies</w:t>
      </w:r>
      <w:r w:rsidR="00605D69">
        <w:rPr>
          <w:rFonts w:cstheme="minorHAnsi"/>
          <w:lang w:val="en-AU"/>
        </w:rPr>
        <w:t>;</w:t>
      </w:r>
      <w:proofErr w:type="gramEnd"/>
      <w:r w:rsidR="00D5359E">
        <w:rPr>
          <w:rFonts w:cstheme="minorHAnsi"/>
          <w:lang w:val="en-AU"/>
        </w:rPr>
        <w:t xml:space="preserve"> </w:t>
      </w:r>
    </w:p>
    <w:p w14:paraId="5B97DAE7" w14:textId="0A3E36EF" w:rsidR="007C0FDB" w:rsidRPr="00DE0672" w:rsidRDefault="00D5359E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  <w:r>
        <w:rPr>
          <w:rFonts w:cstheme="minorHAnsi"/>
          <w:lang w:val="en-AU"/>
        </w:rPr>
        <w:tab/>
        <w:t>3.3</w:t>
      </w:r>
      <w:r>
        <w:rPr>
          <w:rFonts w:cstheme="minorHAnsi"/>
          <w:lang w:val="en-AU"/>
        </w:rPr>
        <w:tab/>
      </w:r>
      <w:r w:rsidR="00802174">
        <w:rPr>
          <w:rFonts w:cstheme="minorHAnsi"/>
          <w:lang w:val="en-AU"/>
        </w:rPr>
        <w:t xml:space="preserve">encourage cross-cultural and inter-generational participation in the mission and ministry of </w:t>
      </w:r>
      <w:r w:rsidR="00802174">
        <w:rPr>
          <w:rFonts w:cstheme="minorHAnsi"/>
          <w:lang w:val="en-AU"/>
        </w:rPr>
        <w:tab/>
        <w:t xml:space="preserve">the </w:t>
      </w:r>
      <w:r w:rsidR="00720FFA">
        <w:rPr>
          <w:rFonts w:cstheme="minorHAnsi"/>
          <w:lang w:val="en-AU"/>
        </w:rPr>
        <w:t xml:space="preserve">Church </w:t>
      </w:r>
      <w:r w:rsidR="007C0FDB" w:rsidRPr="00DE0672">
        <w:rPr>
          <w:rFonts w:cstheme="minorHAnsi"/>
          <w:lang w:val="en-AU"/>
        </w:rPr>
        <w:t>and</w:t>
      </w:r>
    </w:p>
    <w:p w14:paraId="6BB5C88D" w14:textId="70BAA91E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  <w:t>3.</w:t>
      </w:r>
      <w:r w:rsidR="00802174">
        <w:rPr>
          <w:rFonts w:cstheme="minorHAnsi"/>
          <w:lang w:val="en-AU"/>
        </w:rPr>
        <w:t>4</w:t>
      </w:r>
      <w:r w:rsidRPr="00DE0672">
        <w:rPr>
          <w:rFonts w:cstheme="minorHAnsi"/>
          <w:lang w:val="en-AU"/>
        </w:rPr>
        <w:t xml:space="preserve"> </w:t>
      </w:r>
      <w:r w:rsidRPr="00DE0672">
        <w:rPr>
          <w:rFonts w:cstheme="minorHAnsi"/>
          <w:lang w:val="en-AU"/>
        </w:rPr>
        <w:tab/>
        <w:t>carry out its duties during the synodical term and at the Convention of Synod as</w:t>
      </w:r>
    </w:p>
    <w:p w14:paraId="37DBB3FF" w14:textId="77777777" w:rsidR="007C0FDB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</w:r>
      <w:r w:rsidRPr="00DE0672">
        <w:rPr>
          <w:rFonts w:cstheme="minorHAnsi"/>
          <w:lang w:val="en-AU"/>
        </w:rPr>
        <w:tab/>
        <w:t>provided for in the By-Laws of the Church, Section 7.4.</w:t>
      </w:r>
    </w:p>
    <w:p w14:paraId="02951156" w14:textId="77777777" w:rsidR="00D5359E" w:rsidRDefault="00D5359E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</w:p>
    <w:p w14:paraId="608A675C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b/>
          <w:lang w:val="en-AU"/>
        </w:rPr>
      </w:pPr>
      <w:r w:rsidRPr="00DE0672">
        <w:rPr>
          <w:rFonts w:cstheme="minorHAnsi"/>
          <w:b/>
          <w:lang w:val="en-AU"/>
        </w:rPr>
        <w:t>4.</w:t>
      </w:r>
      <w:r w:rsidRPr="00DE0672">
        <w:rPr>
          <w:rFonts w:cstheme="minorHAnsi"/>
          <w:b/>
          <w:lang w:val="en-AU"/>
        </w:rPr>
        <w:tab/>
        <w:t>AUTHORITY</w:t>
      </w:r>
    </w:p>
    <w:p w14:paraId="38AC0B58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  <w:t>The Committee has no decision-making authority.</w:t>
      </w:r>
    </w:p>
    <w:p w14:paraId="3B3BEE0F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</w:p>
    <w:p w14:paraId="05288D0B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b/>
          <w:lang w:val="en-AU"/>
        </w:rPr>
      </w:pPr>
      <w:r w:rsidRPr="00DE0672">
        <w:rPr>
          <w:rFonts w:cstheme="minorHAnsi"/>
          <w:b/>
          <w:lang w:val="en-AU"/>
        </w:rPr>
        <w:t xml:space="preserve">5. </w:t>
      </w:r>
      <w:r w:rsidRPr="00DE0672">
        <w:rPr>
          <w:rFonts w:cstheme="minorHAnsi"/>
          <w:b/>
          <w:lang w:val="en-AU"/>
        </w:rPr>
        <w:tab/>
        <w:t>MEMBERSHIP</w:t>
      </w:r>
    </w:p>
    <w:p w14:paraId="7FB79F6E" w14:textId="77777777" w:rsidR="007C0FDB" w:rsidRPr="00941E4A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</w:r>
      <w:r w:rsidRPr="00941E4A">
        <w:rPr>
          <w:rFonts w:cstheme="minorHAnsi"/>
          <w:lang w:val="en-AU"/>
        </w:rPr>
        <w:t xml:space="preserve">5.1 </w:t>
      </w:r>
      <w:r w:rsidRPr="00941E4A">
        <w:rPr>
          <w:rFonts w:cstheme="minorHAnsi"/>
          <w:lang w:val="en-AU"/>
        </w:rPr>
        <w:tab/>
        <w:t>The Committee shall consist of seven [7] members:</w:t>
      </w:r>
    </w:p>
    <w:p w14:paraId="426C4741" w14:textId="003BB0D7" w:rsidR="007C0FDB" w:rsidRPr="00941E4A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cstheme="minorHAnsi"/>
          <w:lang w:val="en-AU"/>
        </w:rPr>
      </w:pPr>
      <w:r w:rsidRPr="00941E4A">
        <w:rPr>
          <w:rFonts w:cstheme="minorHAnsi"/>
          <w:lang w:val="en-AU"/>
        </w:rPr>
        <w:tab/>
      </w:r>
      <w:r w:rsidRPr="00941E4A">
        <w:rPr>
          <w:rFonts w:cstheme="minorHAnsi"/>
          <w:lang w:val="en-AU"/>
        </w:rPr>
        <w:tab/>
        <w:t xml:space="preserve">5.1.1 </w:t>
      </w:r>
      <w:r w:rsidRPr="00941E4A">
        <w:rPr>
          <w:rFonts w:cstheme="minorHAnsi"/>
          <w:lang w:val="en-AU"/>
        </w:rPr>
        <w:tab/>
        <w:t xml:space="preserve">one [1] pastor and five [5] lay </w:t>
      </w:r>
      <w:r w:rsidR="00034D36">
        <w:rPr>
          <w:rFonts w:cstheme="minorHAnsi"/>
          <w:lang w:val="en-AU"/>
        </w:rPr>
        <w:t xml:space="preserve">voting </w:t>
      </w:r>
      <w:r w:rsidRPr="00941E4A">
        <w:rPr>
          <w:rFonts w:cstheme="minorHAnsi"/>
          <w:lang w:val="en-AU"/>
        </w:rPr>
        <w:t>members, appointed by the General Church Board; and</w:t>
      </w:r>
    </w:p>
    <w:p w14:paraId="4EF67209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  <w:r w:rsidRPr="00941E4A">
        <w:rPr>
          <w:rFonts w:cstheme="minorHAnsi"/>
          <w:lang w:val="en-AU"/>
        </w:rPr>
        <w:tab/>
      </w:r>
      <w:r w:rsidRPr="00941E4A">
        <w:rPr>
          <w:rFonts w:cstheme="minorHAnsi"/>
          <w:lang w:val="en-AU"/>
        </w:rPr>
        <w:tab/>
        <w:t xml:space="preserve">5.1.2 </w:t>
      </w:r>
      <w:r w:rsidRPr="00941E4A">
        <w:rPr>
          <w:rFonts w:cstheme="minorHAnsi"/>
          <w:lang w:val="en-AU"/>
        </w:rPr>
        <w:tab/>
        <w:t>one [1] member of the General Church Board.</w:t>
      </w:r>
    </w:p>
    <w:p w14:paraId="5F81B2E9" w14:textId="77777777" w:rsidR="007C0FDB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  <w:t xml:space="preserve">5.2 </w:t>
      </w:r>
      <w:r w:rsidRPr="00DE0672">
        <w:rPr>
          <w:rFonts w:cstheme="minorHAnsi"/>
          <w:lang w:val="en-AU"/>
        </w:rPr>
        <w:tab/>
        <w:t xml:space="preserve">The Chairperson shall be appointed by </w:t>
      </w:r>
      <w:r w:rsidR="002042F0">
        <w:rPr>
          <w:rFonts w:cstheme="minorHAnsi"/>
          <w:lang w:val="en-AU"/>
        </w:rPr>
        <w:t xml:space="preserve">the </w:t>
      </w:r>
      <w:r w:rsidRPr="00DE0672">
        <w:rPr>
          <w:rFonts w:cstheme="minorHAnsi"/>
          <w:lang w:val="en-AU"/>
        </w:rPr>
        <w:t>General Church Board from the membership of the Committee.</w:t>
      </w:r>
    </w:p>
    <w:p w14:paraId="0DB98737" w14:textId="77777777" w:rsidR="00281825" w:rsidRPr="00605D69" w:rsidRDefault="00243146" w:rsidP="00281825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cstheme="minorHAnsi"/>
          <w:bCs/>
        </w:rPr>
      </w:pPr>
      <w:r>
        <w:rPr>
          <w:rFonts w:cstheme="minorHAnsi"/>
          <w:lang w:val="en-AU"/>
        </w:rPr>
        <w:tab/>
      </w:r>
      <w:r w:rsidR="00281825" w:rsidRPr="00605D69">
        <w:rPr>
          <w:rFonts w:cstheme="minorHAnsi"/>
          <w:bCs/>
          <w:lang w:val="en-AU"/>
        </w:rPr>
        <w:t>5.3</w:t>
      </w:r>
      <w:r w:rsidR="00281825" w:rsidRPr="00605D69">
        <w:rPr>
          <w:rFonts w:cstheme="minorHAnsi"/>
          <w:bCs/>
          <w:lang w:val="en-AU"/>
        </w:rPr>
        <w:tab/>
      </w:r>
      <w:r w:rsidR="00281825" w:rsidRPr="00605D69">
        <w:rPr>
          <w:rFonts w:cstheme="minorHAnsi"/>
          <w:bCs/>
        </w:rPr>
        <w:t>The Committee shall consist of people with a passion for ministry and mission.</w:t>
      </w:r>
    </w:p>
    <w:p w14:paraId="2184F20B" w14:textId="0CFBD8BD" w:rsidR="00281825" w:rsidRPr="00CD6578" w:rsidRDefault="00281825" w:rsidP="00281825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bCs/>
          <w:lang w:val="en-AU"/>
        </w:rPr>
      </w:pPr>
      <w:r w:rsidRPr="00605D69">
        <w:rPr>
          <w:bCs/>
          <w:lang w:val="en-AU"/>
        </w:rPr>
        <w:tab/>
        <w:t>5.4</w:t>
      </w:r>
      <w:r w:rsidRPr="00605D69">
        <w:rPr>
          <w:bCs/>
          <w:lang w:val="en-AU"/>
        </w:rPr>
        <w:tab/>
        <w:t xml:space="preserve">The membership shall </w:t>
      </w:r>
      <w:r w:rsidRPr="00BF062A">
        <w:rPr>
          <w:bCs/>
          <w:lang w:val="en-AU"/>
        </w:rPr>
        <w:t>include</w:t>
      </w:r>
      <w:r w:rsidR="009E082F">
        <w:rPr>
          <w:bCs/>
          <w:lang w:val="en-AU"/>
        </w:rPr>
        <w:t xml:space="preserve"> </w:t>
      </w:r>
      <w:r w:rsidRPr="00BF062A">
        <w:rPr>
          <w:bCs/>
          <w:lang w:val="en-AU"/>
        </w:rPr>
        <w:t xml:space="preserve">a </w:t>
      </w:r>
      <w:r w:rsidRPr="00CD6578">
        <w:rPr>
          <w:bCs/>
          <w:lang w:val="en-AU"/>
        </w:rPr>
        <w:t>mix of backgrounds and perspectives</w:t>
      </w:r>
      <w:r w:rsidR="009E082F">
        <w:rPr>
          <w:bCs/>
          <w:lang w:val="en-AU"/>
        </w:rPr>
        <w:t>,</w:t>
      </w:r>
      <w:r w:rsidRPr="00605D69">
        <w:rPr>
          <w:bCs/>
          <w:lang w:val="en-AU"/>
        </w:rPr>
        <w:t xml:space="preserve"> </w:t>
      </w:r>
      <w:r w:rsidR="009E082F">
        <w:rPr>
          <w:bCs/>
          <w:lang w:val="en-AU"/>
        </w:rPr>
        <w:t xml:space="preserve">including representation from across the </w:t>
      </w:r>
      <w:r w:rsidR="00720FFA">
        <w:rPr>
          <w:bCs/>
          <w:lang w:val="en-AU"/>
        </w:rPr>
        <w:t xml:space="preserve">Church </w:t>
      </w:r>
      <w:r w:rsidRPr="00605D69">
        <w:rPr>
          <w:bCs/>
          <w:lang w:val="en-AU"/>
        </w:rPr>
        <w:t>which, together with the relevant skills and experience</w:t>
      </w:r>
      <w:r w:rsidR="009E082F">
        <w:rPr>
          <w:bCs/>
          <w:lang w:val="en-AU"/>
        </w:rPr>
        <w:t>,</w:t>
      </w:r>
      <w:r w:rsidRPr="00CD6578">
        <w:rPr>
          <w:bCs/>
          <w:lang w:val="en-AU"/>
        </w:rPr>
        <w:t xml:space="preserve"> will enable the Committee to fulfil its role.</w:t>
      </w:r>
    </w:p>
    <w:p w14:paraId="04465828" w14:textId="77777777" w:rsidR="00281825" w:rsidRDefault="00281825" w:rsidP="00281825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cstheme="minorHAnsi"/>
          <w:lang w:val="en-AU"/>
        </w:rPr>
      </w:pPr>
      <w:r>
        <w:rPr>
          <w:b/>
          <w:lang w:val="en-AU"/>
        </w:rPr>
        <w:tab/>
      </w:r>
      <w:r>
        <w:rPr>
          <w:rFonts w:cstheme="minorHAnsi"/>
          <w:lang w:val="en-AU"/>
        </w:rPr>
        <w:t>5.5</w:t>
      </w:r>
      <w:r>
        <w:rPr>
          <w:rFonts w:cstheme="minorHAnsi"/>
          <w:lang w:val="en-AU"/>
        </w:rPr>
        <w:tab/>
      </w:r>
      <w:r w:rsidRPr="00243146">
        <w:rPr>
          <w:rFonts w:cstheme="minorHAnsi"/>
          <w:lang w:val="en-AU"/>
        </w:rPr>
        <w:t>The term of appointment for all members will be for a Synodical term.</w:t>
      </w:r>
    </w:p>
    <w:p w14:paraId="19B0A6F0" w14:textId="77777777" w:rsidR="009E082F" w:rsidRDefault="00281825" w:rsidP="009E082F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cstheme="minorHAnsi"/>
          <w:lang w:val="en-AU"/>
        </w:rPr>
      </w:pPr>
      <w:r>
        <w:rPr>
          <w:rFonts w:cstheme="minorHAnsi"/>
          <w:lang w:val="en-AU"/>
        </w:rPr>
        <w:tab/>
      </w:r>
      <w:r w:rsidR="007C0FDB" w:rsidRPr="00DE0672">
        <w:rPr>
          <w:rFonts w:cstheme="minorHAnsi"/>
          <w:lang w:val="en-AU"/>
        </w:rPr>
        <w:t>5.</w:t>
      </w:r>
      <w:r>
        <w:rPr>
          <w:rFonts w:cstheme="minorHAnsi"/>
          <w:lang w:val="en-AU"/>
        </w:rPr>
        <w:t>6</w:t>
      </w:r>
      <w:r w:rsidR="007C0FDB" w:rsidRPr="00DE0672">
        <w:rPr>
          <w:rFonts w:cstheme="minorHAnsi"/>
          <w:lang w:val="en-AU"/>
        </w:rPr>
        <w:tab/>
        <w:t xml:space="preserve">The Executive Officer of the Church shall be a </w:t>
      </w:r>
      <w:r w:rsidR="00941E4A">
        <w:rPr>
          <w:rFonts w:cstheme="minorHAnsi"/>
          <w:lang w:val="en-AU"/>
        </w:rPr>
        <w:t>consultant</w:t>
      </w:r>
      <w:r w:rsidR="007C0FDB" w:rsidRPr="00DE0672">
        <w:rPr>
          <w:rFonts w:cstheme="minorHAnsi"/>
          <w:lang w:val="en-AU"/>
        </w:rPr>
        <w:t>.</w:t>
      </w:r>
    </w:p>
    <w:p w14:paraId="290105B4" w14:textId="77777777" w:rsidR="009E082F" w:rsidRPr="00DE0672" w:rsidRDefault="009E082F" w:rsidP="009E082F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cstheme="minorHAnsi"/>
          <w:lang w:val="en-AU"/>
        </w:rPr>
      </w:pPr>
      <w:r>
        <w:rPr>
          <w:rFonts w:cstheme="minorHAnsi"/>
          <w:lang w:val="en-AU"/>
        </w:rPr>
        <w:tab/>
        <w:t>5.7</w:t>
      </w:r>
      <w:r>
        <w:rPr>
          <w:rFonts w:cstheme="minorHAnsi"/>
          <w:lang w:val="en-AU"/>
        </w:rPr>
        <w:tab/>
        <w:t>Other consultants may be appointed as required.</w:t>
      </w:r>
    </w:p>
    <w:p w14:paraId="27448CEE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</w:p>
    <w:p w14:paraId="0BDF4554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b/>
          <w:lang w:val="en-AU"/>
        </w:rPr>
      </w:pPr>
      <w:r w:rsidRPr="00DE0672">
        <w:rPr>
          <w:rFonts w:cstheme="minorHAnsi"/>
          <w:b/>
          <w:lang w:val="en-AU"/>
        </w:rPr>
        <w:t xml:space="preserve">6. </w:t>
      </w:r>
      <w:r w:rsidRPr="00DE0672">
        <w:rPr>
          <w:rFonts w:cstheme="minorHAnsi"/>
          <w:b/>
          <w:lang w:val="en-AU"/>
        </w:rPr>
        <w:tab/>
        <w:t>MEETING ARRANGEMENTS AND REPORTING</w:t>
      </w:r>
    </w:p>
    <w:p w14:paraId="0F736A35" w14:textId="77777777" w:rsidR="00941E4A" w:rsidRDefault="00941E4A" w:rsidP="00941E4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cstheme="minorHAnsi"/>
          <w:lang w:val="en-AU"/>
        </w:rPr>
      </w:pPr>
      <w:r w:rsidRPr="00844EDC">
        <w:rPr>
          <w:rFonts w:cstheme="minorHAnsi"/>
          <w:lang w:val="en-AU"/>
        </w:rPr>
        <w:tab/>
        <w:t>6.1</w:t>
      </w:r>
      <w:r w:rsidRPr="00844EDC">
        <w:rPr>
          <w:rFonts w:cstheme="minorHAnsi"/>
          <w:lang w:val="en-AU"/>
        </w:rPr>
        <w:tab/>
        <w:t>Meetings shall be</w:t>
      </w:r>
      <w:r>
        <w:rPr>
          <w:rFonts w:cstheme="minorHAnsi"/>
          <w:lang w:val="en-AU"/>
        </w:rPr>
        <w:t xml:space="preserve"> </w:t>
      </w:r>
      <w:r w:rsidRPr="00844EDC">
        <w:rPr>
          <w:rFonts w:cstheme="minorHAnsi"/>
          <w:lang w:val="en-AU"/>
        </w:rPr>
        <w:t xml:space="preserve">convened by the Chairperson. </w:t>
      </w:r>
      <w:r>
        <w:rPr>
          <w:rFonts w:cstheme="minorHAnsi"/>
          <w:lang w:val="en-AU"/>
        </w:rPr>
        <w:t xml:space="preserve"> </w:t>
      </w:r>
    </w:p>
    <w:p w14:paraId="6CEC7C1B" w14:textId="6F92881C" w:rsidR="00941E4A" w:rsidRPr="00844EDC" w:rsidRDefault="00941E4A" w:rsidP="0080008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cstheme="minorHAnsi"/>
          <w:lang w:val="en-AU"/>
        </w:rPr>
      </w:pPr>
      <w:r>
        <w:rPr>
          <w:rFonts w:cstheme="minorHAnsi"/>
          <w:lang w:val="en-AU"/>
        </w:rPr>
        <w:tab/>
        <w:t>6.2</w:t>
      </w:r>
      <w:r>
        <w:rPr>
          <w:rFonts w:cstheme="minorHAnsi"/>
          <w:lang w:val="en-AU"/>
        </w:rPr>
        <w:tab/>
      </w:r>
      <w:r w:rsidRPr="00844EDC">
        <w:rPr>
          <w:rFonts w:cstheme="minorHAnsi"/>
          <w:lang w:val="en-AU"/>
        </w:rPr>
        <w:t xml:space="preserve">It is at the discretion of the </w:t>
      </w:r>
      <w:r>
        <w:rPr>
          <w:rFonts w:cstheme="minorHAnsi"/>
          <w:lang w:val="en-AU"/>
        </w:rPr>
        <w:t>Committee</w:t>
      </w:r>
      <w:r w:rsidRPr="00844EDC">
        <w:rPr>
          <w:rFonts w:cstheme="minorHAnsi"/>
          <w:lang w:val="en-AU"/>
        </w:rPr>
        <w:t xml:space="preserve"> to meet face-to-face, by electronic means, or by other means of communication.</w:t>
      </w:r>
    </w:p>
    <w:p w14:paraId="47620BB9" w14:textId="77777777" w:rsidR="00941E4A" w:rsidRPr="00844EDC" w:rsidRDefault="00941E4A" w:rsidP="00941E4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cstheme="minorHAnsi"/>
          <w:lang w:val="en-AU"/>
        </w:rPr>
      </w:pPr>
      <w:r w:rsidRPr="00844EDC">
        <w:rPr>
          <w:rFonts w:cstheme="minorHAnsi"/>
          <w:lang w:val="en-AU"/>
        </w:rPr>
        <w:tab/>
        <w:t>6.</w:t>
      </w:r>
      <w:r w:rsidR="00A1582C">
        <w:rPr>
          <w:rFonts w:cstheme="minorHAnsi"/>
          <w:lang w:val="en-AU"/>
        </w:rPr>
        <w:t>3</w:t>
      </w:r>
      <w:r w:rsidRPr="00844EDC">
        <w:rPr>
          <w:rFonts w:cstheme="minorHAnsi"/>
          <w:lang w:val="en-AU"/>
        </w:rPr>
        <w:tab/>
        <w:t xml:space="preserve">The minutes of the meetings of the </w:t>
      </w:r>
      <w:r>
        <w:rPr>
          <w:rFonts w:cstheme="minorHAnsi"/>
          <w:lang w:val="en-AU"/>
        </w:rPr>
        <w:t>Committee</w:t>
      </w:r>
      <w:r w:rsidRPr="00844EDC">
        <w:rPr>
          <w:rFonts w:cstheme="minorHAnsi"/>
          <w:lang w:val="en-AU"/>
        </w:rPr>
        <w:t xml:space="preserve"> shall be submitted to the General Church Board.</w:t>
      </w:r>
    </w:p>
    <w:p w14:paraId="1768920D" w14:textId="637C9594" w:rsidR="00800082" w:rsidRDefault="00800082">
      <w:pPr>
        <w:rPr>
          <w:rFonts w:cstheme="minorHAnsi"/>
          <w:lang w:val="en-AU"/>
        </w:rPr>
      </w:pPr>
      <w:r>
        <w:rPr>
          <w:rFonts w:cstheme="minorHAnsi"/>
          <w:lang w:val="en-AU"/>
        </w:rPr>
        <w:br w:type="page"/>
      </w:r>
    </w:p>
    <w:p w14:paraId="1DB6144C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b/>
          <w:lang w:val="en-AU"/>
        </w:rPr>
      </w:pPr>
      <w:r w:rsidRPr="00DE0672">
        <w:rPr>
          <w:rFonts w:cstheme="minorHAnsi"/>
          <w:b/>
          <w:lang w:val="en-AU"/>
        </w:rPr>
        <w:lastRenderedPageBreak/>
        <w:t xml:space="preserve">7. </w:t>
      </w:r>
      <w:r w:rsidRPr="00DE0672">
        <w:rPr>
          <w:rFonts w:cstheme="minorHAnsi"/>
          <w:b/>
          <w:lang w:val="en-AU"/>
        </w:rPr>
        <w:tab/>
        <w:t>RESPONSIBILITIES</w:t>
      </w:r>
    </w:p>
    <w:p w14:paraId="6D3575D5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  <w:t xml:space="preserve">7.1 </w:t>
      </w:r>
      <w:r w:rsidRPr="00DE0672">
        <w:rPr>
          <w:rFonts w:cstheme="minorHAnsi"/>
          <w:lang w:val="en-AU"/>
        </w:rPr>
        <w:tab/>
        <w:t xml:space="preserve">The Committee shall </w:t>
      </w:r>
    </w:p>
    <w:p w14:paraId="36F65E7F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</w:r>
      <w:r w:rsidRPr="00DE0672">
        <w:rPr>
          <w:rFonts w:cstheme="minorHAnsi"/>
          <w:lang w:val="en-AU"/>
        </w:rPr>
        <w:tab/>
        <w:t xml:space="preserve">7.1.1 </w:t>
      </w:r>
      <w:r w:rsidRPr="00DE0672">
        <w:rPr>
          <w:rFonts w:cstheme="minorHAnsi"/>
          <w:lang w:val="en-AU"/>
        </w:rPr>
        <w:tab/>
        <w:t>develop and implement processes that enable members of the Church to offer</w:t>
      </w:r>
      <w:r w:rsidR="00DE0672">
        <w:rPr>
          <w:rFonts w:cstheme="minorHAnsi"/>
          <w:lang w:val="en-AU"/>
        </w:rPr>
        <w:t xml:space="preserve"> </w:t>
      </w:r>
      <w:r w:rsidRPr="00DE0672">
        <w:rPr>
          <w:rFonts w:cstheme="minorHAnsi"/>
          <w:lang w:val="en-AU"/>
        </w:rPr>
        <w:t>themselves for service on a board</w:t>
      </w:r>
      <w:r w:rsidR="002042F0">
        <w:rPr>
          <w:rFonts w:cstheme="minorHAnsi"/>
          <w:lang w:val="en-AU"/>
        </w:rPr>
        <w:t>, council</w:t>
      </w:r>
      <w:r w:rsidR="009E34C4">
        <w:rPr>
          <w:rFonts w:cstheme="minorHAnsi"/>
          <w:lang w:val="en-AU"/>
        </w:rPr>
        <w:t>, commission</w:t>
      </w:r>
      <w:r w:rsidRPr="00DE0672">
        <w:rPr>
          <w:rFonts w:cstheme="minorHAnsi"/>
          <w:lang w:val="en-AU"/>
        </w:rPr>
        <w:t xml:space="preserve"> or committee of the Church at any </w:t>
      </w:r>
      <w:proofErr w:type="gramStart"/>
      <w:r w:rsidRPr="00DE0672">
        <w:rPr>
          <w:rFonts w:cstheme="minorHAnsi"/>
          <w:lang w:val="en-AU"/>
        </w:rPr>
        <w:t>time;</w:t>
      </w:r>
      <w:proofErr w:type="gramEnd"/>
    </w:p>
    <w:p w14:paraId="5BF1EB49" w14:textId="1EB079D9" w:rsidR="007C0FDB" w:rsidRPr="006C1FBC" w:rsidRDefault="007C0FDB" w:rsidP="006C1FBC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</w:r>
      <w:r w:rsidRPr="00DE0672">
        <w:rPr>
          <w:rFonts w:cstheme="minorHAnsi"/>
          <w:lang w:val="en-AU"/>
        </w:rPr>
        <w:tab/>
        <w:t xml:space="preserve">7.1.2 </w:t>
      </w:r>
      <w:r w:rsidRPr="00DE0672">
        <w:rPr>
          <w:rFonts w:cstheme="minorHAnsi"/>
          <w:lang w:val="en-AU"/>
        </w:rPr>
        <w:tab/>
        <w:t>develop a systematic approach to the retention and retrieval of the nominations</w:t>
      </w:r>
      <w:r w:rsidR="00DE0672">
        <w:rPr>
          <w:rFonts w:cstheme="minorHAnsi"/>
          <w:lang w:val="en-AU"/>
        </w:rPr>
        <w:t xml:space="preserve"> </w:t>
      </w:r>
      <w:r w:rsidRPr="00DE0672">
        <w:rPr>
          <w:rFonts w:cstheme="minorHAnsi"/>
          <w:lang w:val="en-AU"/>
        </w:rPr>
        <w:t xml:space="preserve">received from members of the Church which can be accessed when </w:t>
      </w:r>
      <w:proofErr w:type="gramStart"/>
      <w:r w:rsidRPr="00DE0672">
        <w:rPr>
          <w:rFonts w:cstheme="minorHAnsi"/>
          <w:lang w:val="en-AU"/>
        </w:rPr>
        <w:t>needed;</w:t>
      </w:r>
      <w:proofErr w:type="gramEnd"/>
    </w:p>
    <w:p w14:paraId="6ADC4647" w14:textId="5C8B80E9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</w:r>
      <w:r w:rsidRPr="00DE0672">
        <w:rPr>
          <w:rFonts w:cstheme="minorHAnsi"/>
          <w:lang w:val="en-AU"/>
        </w:rPr>
        <w:tab/>
        <w:t>7.1.</w:t>
      </w:r>
      <w:r w:rsidR="006C1FBC">
        <w:rPr>
          <w:rFonts w:cstheme="minorHAnsi"/>
          <w:lang w:val="en-AU"/>
        </w:rPr>
        <w:t>3</w:t>
      </w:r>
      <w:r w:rsidRPr="00DE0672">
        <w:rPr>
          <w:rFonts w:cstheme="minorHAnsi"/>
          <w:lang w:val="en-AU"/>
        </w:rPr>
        <w:t xml:space="preserve"> </w:t>
      </w:r>
      <w:r w:rsidRPr="00DE0672">
        <w:rPr>
          <w:rFonts w:cstheme="minorHAnsi"/>
          <w:lang w:val="en-AU"/>
        </w:rPr>
        <w:tab/>
        <w:t xml:space="preserve">liaise with the governing bodies to identify the skills, experience and competencies such bodies will </w:t>
      </w:r>
      <w:proofErr w:type="gramStart"/>
      <w:r w:rsidRPr="00DE0672">
        <w:rPr>
          <w:rFonts w:cstheme="minorHAnsi"/>
          <w:lang w:val="en-AU"/>
        </w:rPr>
        <w:t>need;</w:t>
      </w:r>
      <w:proofErr w:type="gramEnd"/>
    </w:p>
    <w:p w14:paraId="1F810E2D" w14:textId="39C158E9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</w:r>
      <w:r w:rsidRPr="00DE0672">
        <w:rPr>
          <w:rFonts w:cstheme="minorHAnsi"/>
          <w:lang w:val="en-AU"/>
        </w:rPr>
        <w:tab/>
        <w:t>7.1.</w:t>
      </w:r>
      <w:r w:rsidR="006C1FBC">
        <w:rPr>
          <w:rFonts w:cstheme="minorHAnsi"/>
          <w:lang w:val="en-AU"/>
        </w:rPr>
        <w:t>4</w:t>
      </w:r>
      <w:r w:rsidRPr="00DE0672">
        <w:rPr>
          <w:rFonts w:cstheme="minorHAnsi"/>
          <w:lang w:val="en-AU"/>
        </w:rPr>
        <w:t xml:space="preserve"> </w:t>
      </w:r>
      <w:r w:rsidRPr="00DE0672">
        <w:rPr>
          <w:rFonts w:cstheme="minorHAnsi"/>
          <w:lang w:val="en-AU"/>
        </w:rPr>
        <w:tab/>
      </w:r>
      <w:r w:rsidR="00A1582C">
        <w:rPr>
          <w:rFonts w:cstheme="minorHAnsi"/>
          <w:lang w:val="en-AU"/>
        </w:rPr>
        <w:t xml:space="preserve">exercise discernment to </w:t>
      </w:r>
      <w:r w:rsidRPr="00DE0672">
        <w:rPr>
          <w:rFonts w:cstheme="minorHAnsi"/>
          <w:lang w:val="en-AU"/>
        </w:rPr>
        <w:t xml:space="preserve">identify membership needs and consider the availability of suitable personnel to meet such </w:t>
      </w:r>
      <w:proofErr w:type="gramStart"/>
      <w:r w:rsidRPr="00DE0672">
        <w:rPr>
          <w:rFonts w:cstheme="minorHAnsi"/>
          <w:lang w:val="en-AU"/>
        </w:rPr>
        <w:t>needs;</w:t>
      </w:r>
      <w:proofErr w:type="gramEnd"/>
    </w:p>
    <w:p w14:paraId="35099BE8" w14:textId="4E60D4DC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</w:r>
      <w:r w:rsidRPr="00DE0672">
        <w:rPr>
          <w:rFonts w:cstheme="minorHAnsi"/>
          <w:lang w:val="en-AU"/>
        </w:rPr>
        <w:tab/>
        <w:t>7.1.</w:t>
      </w:r>
      <w:r w:rsidR="006C1FBC">
        <w:rPr>
          <w:rFonts w:cstheme="minorHAnsi"/>
          <w:lang w:val="en-AU"/>
        </w:rPr>
        <w:t>5</w:t>
      </w:r>
      <w:r w:rsidRPr="00DE0672">
        <w:rPr>
          <w:rFonts w:cstheme="minorHAnsi"/>
          <w:lang w:val="en-AU"/>
        </w:rPr>
        <w:t xml:space="preserve"> </w:t>
      </w:r>
      <w:r w:rsidRPr="00DE0672">
        <w:rPr>
          <w:rFonts w:cstheme="minorHAnsi"/>
          <w:lang w:val="en-AU"/>
        </w:rPr>
        <w:tab/>
        <w:t xml:space="preserve">ensure that sufficient nominations are presented to fill all </w:t>
      </w:r>
      <w:proofErr w:type="gramStart"/>
      <w:r w:rsidRPr="00DE0672">
        <w:rPr>
          <w:rFonts w:cstheme="minorHAnsi"/>
          <w:lang w:val="en-AU"/>
        </w:rPr>
        <w:t>positions;</w:t>
      </w:r>
      <w:proofErr w:type="gramEnd"/>
    </w:p>
    <w:p w14:paraId="4CAED8AA" w14:textId="7C5F147D" w:rsidR="00A1582C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</w:r>
      <w:r w:rsidRPr="00DE0672">
        <w:rPr>
          <w:rFonts w:cstheme="minorHAnsi"/>
          <w:lang w:val="en-AU"/>
        </w:rPr>
        <w:tab/>
        <w:t>7.1.</w:t>
      </w:r>
      <w:r w:rsidR="006C1FBC">
        <w:rPr>
          <w:rFonts w:cstheme="minorHAnsi"/>
          <w:lang w:val="en-AU"/>
        </w:rPr>
        <w:t>6</w:t>
      </w:r>
      <w:r w:rsidRPr="00DE0672">
        <w:rPr>
          <w:rFonts w:cstheme="minorHAnsi"/>
          <w:lang w:val="en-AU"/>
        </w:rPr>
        <w:t xml:space="preserve"> </w:t>
      </w:r>
      <w:r w:rsidRPr="00DE0672">
        <w:rPr>
          <w:rFonts w:cstheme="minorHAnsi"/>
          <w:lang w:val="en-AU"/>
        </w:rPr>
        <w:tab/>
        <w:t>ensure that the consent of nominees has been received</w:t>
      </w:r>
      <w:r w:rsidR="00A1582C">
        <w:rPr>
          <w:rFonts w:cstheme="minorHAnsi"/>
          <w:lang w:val="en-AU"/>
        </w:rPr>
        <w:t>.</w:t>
      </w:r>
    </w:p>
    <w:p w14:paraId="1C46B111" w14:textId="2F2ACA72" w:rsidR="00605D69" w:rsidRDefault="00A1582C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cstheme="minorHAnsi"/>
          <w:lang w:val="en-AU"/>
        </w:rPr>
      </w:pPr>
      <w:r>
        <w:rPr>
          <w:rFonts w:cstheme="minorHAnsi"/>
          <w:lang w:val="en-AU"/>
        </w:rPr>
        <w:tab/>
      </w:r>
      <w:r>
        <w:rPr>
          <w:rFonts w:cstheme="minorHAnsi"/>
          <w:lang w:val="en-AU"/>
        </w:rPr>
        <w:tab/>
        <w:t>7.1.</w:t>
      </w:r>
      <w:r w:rsidR="006C1FBC">
        <w:rPr>
          <w:rFonts w:cstheme="minorHAnsi"/>
          <w:lang w:val="en-AU"/>
        </w:rPr>
        <w:t>7</w:t>
      </w:r>
      <w:r>
        <w:rPr>
          <w:rFonts w:cstheme="minorHAnsi"/>
          <w:lang w:val="en-AU"/>
        </w:rPr>
        <w:tab/>
      </w:r>
      <w:r w:rsidR="00802174">
        <w:rPr>
          <w:rFonts w:cstheme="minorHAnsi"/>
          <w:lang w:val="en-AU"/>
        </w:rPr>
        <w:t>e</w:t>
      </w:r>
      <w:r>
        <w:rPr>
          <w:rFonts w:cstheme="minorHAnsi"/>
          <w:lang w:val="en-AU"/>
        </w:rPr>
        <w:t>nsure that</w:t>
      </w:r>
      <w:r w:rsidR="007C0FDB" w:rsidRPr="00DE0672">
        <w:rPr>
          <w:rFonts w:cstheme="minorHAnsi"/>
          <w:lang w:val="en-AU"/>
        </w:rPr>
        <w:t xml:space="preserve"> nominees are eligible for office</w:t>
      </w:r>
      <w:r>
        <w:rPr>
          <w:rFonts w:cstheme="minorHAnsi"/>
          <w:lang w:val="en-AU"/>
        </w:rPr>
        <w:t xml:space="preserve"> and have completed the re</w:t>
      </w:r>
      <w:r w:rsidR="00D5359E">
        <w:rPr>
          <w:rFonts w:cstheme="minorHAnsi"/>
          <w:lang w:val="en-AU"/>
        </w:rPr>
        <w:t>quired</w:t>
      </w:r>
      <w:r>
        <w:rPr>
          <w:rFonts w:cstheme="minorHAnsi"/>
          <w:lang w:val="en-AU"/>
        </w:rPr>
        <w:t xml:space="preserve"> </w:t>
      </w:r>
      <w:r w:rsidR="00D5359E">
        <w:rPr>
          <w:rFonts w:cstheme="minorHAnsi"/>
          <w:lang w:val="en-AU"/>
        </w:rPr>
        <w:t>Professional Standards</w:t>
      </w:r>
      <w:r>
        <w:rPr>
          <w:rFonts w:cstheme="minorHAnsi"/>
          <w:lang w:val="en-AU"/>
        </w:rPr>
        <w:t xml:space="preserve"> training and checks</w:t>
      </w:r>
      <w:r w:rsidR="00365D7F">
        <w:rPr>
          <w:rFonts w:cstheme="minorHAnsi"/>
          <w:lang w:val="en-AU"/>
        </w:rPr>
        <w:t xml:space="preserve"> </w:t>
      </w:r>
      <w:r w:rsidR="00365D7F" w:rsidRPr="00770646">
        <w:rPr>
          <w:rStyle w:val="cf01"/>
          <w:rFonts w:asciiTheme="minorHAnsi" w:hAnsiTheme="minorHAnsi" w:cstheme="minorHAnsi"/>
          <w:color w:val="auto"/>
          <w:sz w:val="22"/>
          <w:szCs w:val="22"/>
        </w:rPr>
        <w:t xml:space="preserve">or have made arrangements with their district Professional Standards Officer to do </w:t>
      </w:r>
      <w:proofErr w:type="gramStart"/>
      <w:r w:rsidR="00365D7F" w:rsidRPr="00770646">
        <w:rPr>
          <w:rStyle w:val="cf01"/>
          <w:rFonts w:asciiTheme="minorHAnsi" w:hAnsiTheme="minorHAnsi" w:cstheme="minorHAnsi"/>
          <w:color w:val="auto"/>
          <w:sz w:val="22"/>
          <w:szCs w:val="22"/>
        </w:rPr>
        <w:t>so</w:t>
      </w:r>
      <w:r w:rsidR="007C0FDB" w:rsidRPr="00770646">
        <w:rPr>
          <w:rFonts w:cstheme="minorHAnsi"/>
          <w:lang w:val="en-AU"/>
        </w:rPr>
        <w:t>;</w:t>
      </w:r>
      <w:proofErr w:type="gramEnd"/>
      <w:r w:rsidR="00D5359E" w:rsidRPr="00770646">
        <w:rPr>
          <w:rFonts w:cstheme="minorHAnsi"/>
          <w:lang w:val="en-AU"/>
        </w:rPr>
        <w:tab/>
      </w:r>
      <w:r w:rsidR="00D5359E">
        <w:rPr>
          <w:rFonts w:cstheme="minorHAnsi"/>
          <w:lang w:val="en-AU"/>
        </w:rPr>
        <w:tab/>
      </w:r>
    </w:p>
    <w:p w14:paraId="5F038DD9" w14:textId="17A53BFA" w:rsidR="00D5359E" w:rsidRPr="00DE0672" w:rsidRDefault="00605D69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cstheme="minorHAnsi"/>
          <w:lang w:val="en-AU"/>
        </w:rPr>
      </w:pPr>
      <w:r>
        <w:rPr>
          <w:rFonts w:cstheme="minorHAnsi"/>
          <w:lang w:val="en-AU"/>
        </w:rPr>
        <w:tab/>
      </w:r>
      <w:r>
        <w:rPr>
          <w:rFonts w:cstheme="minorHAnsi"/>
          <w:lang w:val="en-AU"/>
        </w:rPr>
        <w:tab/>
      </w:r>
      <w:r w:rsidR="00D5359E">
        <w:rPr>
          <w:rFonts w:cstheme="minorHAnsi"/>
          <w:lang w:val="en-AU"/>
        </w:rPr>
        <w:t>7.1.</w:t>
      </w:r>
      <w:r w:rsidR="00770646">
        <w:rPr>
          <w:rFonts w:cstheme="minorHAnsi"/>
          <w:lang w:val="en-AU"/>
        </w:rPr>
        <w:t>8</w:t>
      </w:r>
      <w:r w:rsidR="00D5359E">
        <w:rPr>
          <w:rFonts w:cstheme="minorHAnsi"/>
          <w:lang w:val="en-AU"/>
        </w:rPr>
        <w:tab/>
      </w:r>
      <w:r w:rsidR="00802174">
        <w:rPr>
          <w:rFonts w:cstheme="minorHAnsi"/>
          <w:lang w:val="en-AU"/>
        </w:rPr>
        <w:t>e</w:t>
      </w:r>
      <w:r w:rsidR="00D5359E">
        <w:rPr>
          <w:rFonts w:cstheme="minorHAnsi"/>
          <w:lang w:val="en-AU"/>
        </w:rPr>
        <w:t xml:space="preserve">nsure Referees are supplied and </w:t>
      </w:r>
      <w:proofErr w:type="gramStart"/>
      <w:r w:rsidR="00D5359E">
        <w:rPr>
          <w:rFonts w:cstheme="minorHAnsi"/>
          <w:lang w:val="en-AU"/>
        </w:rPr>
        <w:t>checked</w:t>
      </w:r>
      <w:r w:rsidR="0045003E">
        <w:rPr>
          <w:rFonts w:cstheme="minorHAnsi"/>
          <w:lang w:val="en-AU"/>
        </w:rPr>
        <w:t>;</w:t>
      </w:r>
      <w:proofErr w:type="gramEnd"/>
    </w:p>
    <w:p w14:paraId="2665B246" w14:textId="38FAA104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</w:r>
      <w:r w:rsidRPr="00DE0672">
        <w:rPr>
          <w:rFonts w:cstheme="minorHAnsi"/>
          <w:lang w:val="en-AU"/>
        </w:rPr>
        <w:tab/>
        <w:t>7.1.</w:t>
      </w:r>
      <w:r w:rsidR="00770646">
        <w:rPr>
          <w:rFonts w:cstheme="minorHAnsi"/>
          <w:lang w:val="en-AU"/>
        </w:rPr>
        <w:t>9</w:t>
      </w:r>
      <w:r w:rsidRPr="00DE0672">
        <w:rPr>
          <w:rFonts w:cstheme="minorHAnsi"/>
          <w:lang w:val="en-AU"/>
        </w:rPr>
        <w:t xml:space="preserve"> </w:t>
      </w:r>
      <w:r w:rsidRPr="00DE0672">
        <w:rPr>
          <w:rFonts w:cstheme="minorHAnsi"/>
          <w:lang w:val="en-AU"/>
        </w:rPr>
        <w:tab/>
        <w:t xml:space="preserve">work with the appointing bodies to make recommendations for membership to the appropriate </w:t>
      </w:r>
      <w:proofErr w:type="gramStart"/>
      <w:r w:rsidRPr="00DE0672">
        <w:rPr>
          <w:rFonts w:cstheme="minorHAnsi"/>
          <w:lang w:val="en-AU"/>
        </w:rPr>
        <w:t>body;</w:t>
      </w:r>
      <w:proofErr w:type="gramEnd"/>
    </w:p>
    <w:p w14:paraId="2674E53F" w14:textId="48EC5FFA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</w:r>
      <w:r w:rsidRPr="00DE0672">
        <w:rPr>
          <w:rFonts w:cstheme="minorHAnsi"/>
          <w:lang w:val="en-AU"/>
        </w:rPr>
        <w:tab/>
        <w:t>7.1.</w:t>
      </w:r>
      <w:r w:rsidR="00D5359E">
        <w:rPr>
          <w:rFonts w:cstheme="minorHAnsi"/>
          <w:lang w:val="en-AU"/>
        </w:rPr>
        <w:t>1</w:t>
      </w:r>
      <w:r w:rsidR="00770646">
        <w:rPr>
          <w:rFonts w:cstheme="minorHAnsi"/>
          <w:lang w:val="en-AU"/>
        </w:rPr>
        <w:t>0</w:t>
      </w:r>
      <w:r w:rsidRPr="00DE0672">
        <w:rPr>
          <w:rFonts w:cstheme="minorHAnsi"/>
          <w:lang w:val="en-AU"/>
        </w:rPr>
        <w:t xml:space="preserve"> </w:t>
      </w:r>
      <w:r w:rsidRPr="00DE0672">
        <w:rPr>
          <w:rFonts w:cstheme="minorHAnsi"/>
          <w:lang w:val="en-AU"/>
        </w:rPr>
        <w:tab/>
        <w:t xml:space="preserve">supply to the delegates </w:t>
      </w:r>
      <w:r w:rsidR="002042F0" w:rsidRPr="002042F0">
        <w:rPr>
          <w:rFonts w:cstheme="minorHAnsi"/>
          <w:lang w:val="en-AU"/>
        </w:rPr>
        <w:t xml:space="preserve">at the regular convention of General Synod </w:t>
      </w:r>
      <w:r w:rsidRPr="00DE0672">
        <w:rPr>
          <w:rFonts w:cstheme="minorHAnsi"/>
          <w:lang w:val="en-AU"/>
        </w:rPr>
        <w:t>a copy of relevant information regarding the nominees for the General Church Board; and</w:t>
      </w:r>
    </w:p>
    <w:p w14:paraId="6D8B761B" w14:textId="43B2AB10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</w:r>
      <w:r w:rsidRPr="00DE0672">
        <w:rPr>
          <w:rFonts w:cstheme="minorHAnsi"/>
          <w:lang w:val="en-AU"/>
        </w:rPr>
        <w:tab/>
        <w:t>7.1.</w:t>
      </w:r>
      <w:r w:rsidR="00D5359E">
        <w:rPr>
          <w:rFonts w:cstheme="minorHAnsi"/>
          <w:lang w:val="en-AU"/>
        </w:rPr>
        <w:t>1</w:t>
      </w:r>
      <w:r w:rsidR="00770646">
        <w:rPr>
          <w:rFonts w:cstheme="minorHAnsi"/>
          <w:lang w:val="en-AU"/>
        </w:rPr>
        <w:t>1</w:t>
      </w:r>
      <w:r w:rsidRPr="00DE0672">
        <w:rPr>
          <w:rFonts w:cstheme="minorHAnsi"/>
          <w:lang w:val="en-AU"/>
        </w:rPr>
        <w:t xml:space="preserve"> </w:t>
      </w:r>
      <w:r w:rsidRPr="00DE0672">
        <w:rPr>
          <w:rFonts w:cstheme="minorHAnsi"/>
          <w:lang w:val="en-AU"/>
        </w:rPr>
        <w:tab/>
        <w:t xml:space="preserve">recommend to the General Church Board any policies and procedures to improve the identification and recruitment of suitable people to </w:t>
      </w:r>
      <w:r w:rsidR="00941E4A">
        <w:rPr>
          <w:rFonts w:cstheme="minorHAnsi"/>
          <w:lang w:val="en-AU"/>
        </w:rPr>
        <w:t>b</w:t>
      </w:r>
      <w:r w:rsidRPr="00DE0672">
        <w:rPr>
          <w:rFonts w:cstheme="minorHAnsi"/>
          <w:lang w:val="en-AU"/>
        </w:rPr>
        <w:t>oards</w:t>
      </w:r>
      <w:r w:rsidR="00941E4A">
        <w:rPr>
          <w:rFonts w:cstheme="minorHAnsi"/>
          <w:lang w:val="en-AU"/>
        </w:rPr>
        <w:t>, councils</w:t>
      </w:r>
      <w:r w:rsidR="00D5359E">
        <w:rPr>
          <w:rFonts w:cstheme="minorHAnsi"/>
          <w:lang w:val="en-AU"/>
        </w:rPr>
        <w:t>, commissions</w:t>
      </w:r>
      <w:r w:rsidRPr="00DE0672">
        <w:rPr>
          <w:rFonts w:cstheme="minorHAnsi"/>
          <w:lang w:val="en-AU"/>
        </w:rPr>
        <w:t xml:space="preserve"> and </w:t>
      </w:r>
      <w:r w:rsidR="00941E4A">
        <w:rPr>
          <w:rFonts w:cstheme="minorHAnsi"/>
          <w:lang w:val="en-AU"/>
        </w:rPr>
        <w:t>c</w:t>
      </w:r>
      <w:r w:rsidRPr="00DE0672">
        <w:rPr>
          <w:rFonts w:cstheme="minorHAnsi"/>
          <w:lang w:val="en-AU"/>
        </w:rPr>
        <w:t>ommittees for good governance at all levels.</w:t>
      </w:r>
    </w:p>
    <w:p w14:paraId="1A3EC9F2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lang w:val="en-AU"/>
        </w:rPr>
      </w:pPr>
    </w:p>
    <w:p w14:paraId="75D5FE2F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cstheme="minorHAnsi"/>
          <w:b/>
          <w:lang w:val="en-AU"/>
        </w:rPr>
      </w:pPr>
      <w:r w:rsidRPr="00DE0672">
        <w:rPr>
          <w:rFonts w:cstheme="minorHAnsi"/>
          <w:b/>
          <w:lang w:val="en-AU"/>
        </w:rPr>
        <w:t>8.</w:t>
      </w:r>
      <w:r w:rsidRPr="00DE0672">
        <w:rPr>
          <w:rFonts w:cstheme="minorHAnsi"/>
          <w:b/>
          <w:lang w:val="en-AU"/>
        </w:rPr>
        <w:tab/>
        <w:t>REVIEW</w:t>
      </w:r>
    </w:p>
    <w:p w14:paraId="2D8556E6" w14:textId="77777777" w:rsidR="007C0FDB" w:rsidRPr="00DE0672" w:rsidRDefault="007C0FDB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cstheme="minorHAnsi"/>
          <w:lang w:val="en-AU"/>
        </w:rPr>
      </w:pPr>
      <w:r w:rsidRPr="00DE0672">
        <w:rPr>
          <w:rFonts w:cstheme="minorHAnsi"/>
          <w:lang w:val="en-AU"/>
        </w:rPr>
        <w:tab/>
      </w:r>
      <w:r w:rsidR="00DE0672">
        <w:rPr>
          <w:rFonts w:cstheme="minorHAnsi"/>
          <w:lang w:val="en-AU"/>
        </w:rPr>
        <w:t>8.1</w:t>
      </w:r>
      <w:r w:rsidR="00DE0672">
        <w:rPr>
          <w:rFonts w:cstheme="minorHAnsi"/>
          <w:lang w:val="en-AU"/>
        </w:rPr>
        <w:tab/>
      </w:r>
      <w:r w:rsidRPr="00DE0672">
        <w:rPr>
          <w:rFonts w:cstheme="minorHAnsi"/>
          <w:lang w:val="en-AU"/>
        </w:rPr>
        <w:t xml:space="preserve">The Terms of Reference for the Committee shall be reviewed during each Synodical term. </w:t>
      </w:r>
    </w:p>
    <w:p w14:paraId="6F6378EA" w14:textId="77777777" w:rsidR="007C0FDB" w:rsidRPr="00DE0672" w:rsidRDefault="00DE0672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cstheme="minorHAnsi"/>
          <w:lang w:val="en-AU"/>
        </w:rPr>
      </w:pPr>
      <w:r>
        <w:rPr>
          <w:rFonts w:cstheme="minorHAnsi"/>
          <w:lang w:val="en-AU"/>
        </w:rPr>
        <w:tab/>
        <w:t>8.2</w:t>
      </w:r>
      <w:r w:rsidR="007C0FDB" w:rsidRPr="00DE0672">
        <w:rPr>
          <w:rFonts w:cstheme="minorHAnsi"/>
          <w:lang w:val="en-AU"/>
        </w:rPr>
        <w:tab/>
        <w:t>Any changes to the Terms of Reference shall be approved by the General Church Board upon review by the Standing Committee on Constitutions.</w:t>
      </w:r>
    </w:p>
    <w:p w14:paraId="56228E29" w14:textId="77777777" w:rsidR="009F4C5C" w:rsidRPr="00DE0672" w:rsidRDefault="009F4C5C" w:rsidP="00DE0672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rPr>
          <w:lang w:val="en-AU"/>
        </w:rPr>
      </w:pPr>
    </w:p>
    <w:sectPr w:rsidR="009F4C5C" w:rsidRPr="00DE0672" w:rsidSect="00DD1E7D">
      <w:headerReference w:type="default" r:id="rId9"/>
      <w:footerReference w:type="default" r:id="rId10"/>
      <w:pgSz w:w="11907" w:h="16839" w:code="9"/>
      <w:pgMar w:top="1134" w:right="1134" w:bottom="1134" w:left="1134" w:header="851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6C98" w14:textId="77777777" w:rsidR="00DD1E7D" w:rsidRDefault="00DD1E7D" w:rsidP="000D569D">
      <w:pPr>
        <w:spacing w:after="0" w:line="240" w:lineRule="auto"/>
      </w:pPr>
      <w:r>
        <w:separator/>
      </w:r>
    </w:p>
  </w:endnote>
  <w:endnote w:type="continuationSeparator" w:id="0">
    <w:p w14:paraId="00F3C4F9" w14:textId="77777777" w:rsidR="00DD1E7D" w:rsidRDefault="00DD1E7D" w:rsidP="000D569D">
      <w:pPr>
        <w:spacing w:after="0" w:line="240" w:lineRule="auto"/>
      </w:pPr>
      <w:r>
        <w:continuationSeparator/>
      </w:r>
    </w:p>
  </w:endnote>
  <w:endnote w:type="continuationNotice" w:id="1">
    <w:p w14:paraId="5AF8083B" w14:textId="77777777" w:rsidR="00DD1E7D" w:rsidRDefault="00DD1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05AB" w14:textId="77777777" w:rsidR="00691B97" w:rsidRDefault="00691B97" w:rsidP="000D569D">
    <w:pPr>
      <w:pStyle w:val="Footer"/>
      <w:tabs>
        <w:tab w:val="clear" w:pos="9026"/>
        <w:tab w:val="right" w:pos="9356"/>
      </w:tabs>
      <w:rPr>
        <w:i/>
        <w:lang w:val="en-AU"/>
      </w:rPr>
    </w:pPr>
  </w:p>
  <w:p w14:paraId="5DAD40FE" w14:textId="00EC7E75" w:rsidR="000D569D" w:rsidRDefault="000D569D" w:rsidP="000D569D">
    <w:pPr>
      <w:pStyle w:val="Footer"/>
      <w:tabs>
        <w:tab w:val="clear" w:pos="9026"/>
        <w:tab w:val="right" w:pos="9356"/>
      </w:tabs>
      <w:rPr>
        <w:i/>
        <w:lang w:val="en-AU"/>
      </w:rPr>
    </w:pPr>
    <w:r>
      <w:rPr>
        <w:i/>
        <w:lang w:val="en-AU"/>
      </w:rPr>
      <w:t>Terms of Reference</w:t>
    </w:r>
    <w:r>
      <w:rPr>
        <w:i/>
        <w:lang w:val="en-AU"/>
      </w:rPr>
      <w:tab/>
    </w:r>
    <w:r w:rsidRPr="000D569D">
      <w:rPr>
        <w:i/>
        <w:color w:val="808080" w:themeColor="background1" w:themeShade="80"/>
        <w:spacing w:val="60"/>
        <w:lang w:val="en-AU"/>
      </w:rPr>
      <w:t>Page</w:t>
    </w:r>
    <w:r w:rsidRPr="000D569D">
      <w:rPr>
        <w:i/>
        <w:lang w:val="en-AU"/>
      </w:rPr>
      <w:t xml:space="preserve"> | </w:t>
    </w:r>
    <w:r w:rsidRPr="000D569D">
      <w:rPr>
        <w:i/>
        <w:lang w:val="en-AU"/>
      </w:rPr>
      <w:fldChar w:fldCharType="begin"/>
    </w:r>
    <w:r w:rsidRPr="000D569D">
      <w:rPr>
        <w:i/>
        <w:lang w:val="en-AU"/>
      </w:rPr>
      <w:instrText xml:space="preserve"> PAGE   \* MERGEFORMAT </w:instrText>
    </w:r>
    <w:r w:rsidRPr="000D569D">
      <w:rPr>
        <w:i/>
        <w:lang w:val="en-AU"/>
      </w:rPr>
      <w:fldChar w:fldCharType="separate"/>
    </w:r>
    <w:r w:rsidR="00281825" w:rsidRPr="00281825">
      <w:rPr>
        <w:b/>
        <w:bCs/>
        <w:i/>
        <w:noProof/>
        <w:lang w:val="en-AU"/>
      </w:rPr>
      <w:t>2</w:t>
    </w:r>
    <w:r w:rsidRPr="000D569D">
      <w:rPr>
        <w:b/>
        <w:bCs/>
        <w:i/>
        <w:noProof/>
        <w:lang w:val="en-AU"/>
      </w:rPr>
      <w:fldChar w:fldCharType="end"/>
    </w:r>
    <w:r>
      <w:rPr>
        <w:i/>
        <w:lang w:val="en-AU"/>
      </w:rPr>
      <w:tab/>
    </w:r>
    <w:r w:rsidR="006610D6">
      <w:rPr>
        <w:i/>
        <w:lang w:val="en-AU"/>
      </w:rPr>
      <w:t>February 2024</w:t>
    </w:r>
  </w:p>
  <w:p w14:paraId="5AA3423D" w14:textId="47B0868F" w:rsidR="000D569D" w:rsidRPr="000D569D" w:rsidRDefault="000D569D" w:rsidP="000D569D">
    <w:pPr>
      <w:pStyle w:val="Footer"/>
      <w:tabs>
        <w:tab w:val="clear" w:pos="9026"/>
        <w:tab w:val="right" w:pos="9356"/>
      </w:tabs>
      <w:rPr>
        <w:i/>
        <w:lang w:val="en-AU"/>
      </w:rPr>
    </w:pPr>
    <w:r>
      <w:rPr>
        <w:i/>
        <w:lang w:val="en-AU"/>
      </w:rPr>
      <w:t>Standing Committee on Nominations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B7DA" w14:textId="77777777" w:rsidR="00DD1E7D" w:rsidRDefault="00DD1E7D" w:rsidP="000D569D">
      <w:pPr>
        <w:spacing w:after="0" w:line="240" w:lineRule="auto"/>
      </w:pPr>
      <w:r>
        <w:separator/>
      </w:r>
    </w:p>
  </w:footnote>
  <w:footnote w:type="continuationSeparator" w:id="0">
    <w:p w14:paraId="6E511968" w14:textId="77777777" w:rsidR="00DD1E7D" w:rsidRDefault="00DD1E7D" w:rsidP="000D569D">
      <w:pPr>
        <w:spacing w:after="0" w:line="240" w:lineRule="auto"/>
      </w:pPr>
      <w:r>
        <w:continuationSeparator/>
      </w:r>
    </w:p>
  </w:footnote>
  <w:footnote w:type="continuationNotice" w:id="1">
    <w:p w14:paraId="55F42161" w14:textId="77777777" w:rsidR="00DD1E7D" w:rsidRDefault="00DD1E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382C" w14:textId="38F23FD1" w:rsidR="000D569D" w:rsidRDefault="000D569D" w:rsidP="000D569D">
    <w:pPr>
      <w:pStyle w:val="Header"/>
      <w:tabs>
        <w:tab w:val="clear" w:pos="9026"/>
        <w:tab w:val="right" w:pos="9356"/>
      </w:tabs>
      <w:rPr>
        <w:i/>
        <w:lang w:val="en-AU"/>
      </w:rPr>
    </w:pPr>
    <w:r>
      <w:rPr>
        <w:i/>
        <w:lang w:val="en-AU"/>
      </w:rPr>
      <w:t>Lutheran Church of Australia</w:t>
    </w:r>
    <w:r>
      <w:rPr>
        <w:i/>
        <w:lang w:val="en-AU"/>
      </w:rPr>
      <w:tab/>
    </w:r>
    <w:r>
      <w:rPr>
        <w:i/>
        <w:lang w:val="en-AU"/>
      </w:rPr>
      <w:tab/>
    </w:r>
    <w:r w:rsidR="000D6978">
      <w:rPr>
        <w:i/>
        <w:lang w:val="en-AU"/>
      </w:rPr>
      <w:t xml:space="preserve">LCA Constitution </w:t>
    </w:r>
    <w:r w:rsidR="00BE1057">
      <w:rPr>
        <w:i/>
        <w:lang w:val="en-AU"/>
      </w:rPr>
      <w:t>and By-laws</w:t>
    </w:r>
  </w:p>
  <w:p w14:paraId="22C7D3B7" w14:textId="77777777" w:rsidR="00691B97" w:rsidRPr="000D569D" w:rsidRDefault="00691B97" w:rsidP="000D569D">
    <w:pPr>
      <w:pStyle w:val="Header"/>
      <w:tabs>
        <w:tab w:val="clear" w:pos="9026"/>
        <w:tab w:val="right" w:pos="9356"/>
      </w:tabs>
      <w:rPr>
        <w:i/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06"/>
    <w:rsid w:val="00034D36"/>
    <w:rsid w:val="00094632"/>
    <w:rsid w:val="000D569D"/>
    <w:rsid w:val="000D6978"/>
    <w:rsid w:val="00122E56"/>
    <w:rsid w:val="00176164"/>
    <w:rsid w:val="001D1EF6"/>
    <w:rsid w:val="002042F0"/>
    <w:rsid w:val="00243146"/>
    <w:rsid w:val="00281825"/>
    <w:rsid w:val="002A6102"/>
    <w:rsid w:val="003112D5"/>
    <w:rsid w:val="00365D7F"/>
    <w:rsid w:val="003B791A"/>
    <w:rsid w:val="0045003E"/>
    <w:rsid w:val="00450E5C"/>
    <w:rsid w:val="00470DF1"/>
    <w:rsid w:val="004F1E71"/>
    <w:rsid w:val="005D65DF"/>
    <w:rsid w:val="005D72D6"/>
    <w:rsid w:val="005E7A59"/>
    <w:rsid w:val="005F7602"/>
    <w:rsid w:val="00605D69"/>
    <w:rsid w:val="00623A71"/>
    <w:rsid w:val="006610D6"/>
    <w:rsid w:val="00662E81"/>
    <w:rsid w:val="00691B97"/>
    <w:rsid w:val="006C1FBC"/>
    <w:rsid w:val="006C2CB3"/>
    <w:rsid w:val="00720FFA"/>
    <w:rsid w:val="00770646"/>
    <w:rsid w:val="007C0FDB"/>
    <w:rsid w:val="00800082"/>
    <w:rsid w:val="00802174"/>
    <w:rsid w:val="008830F6"/>
    <w:rsid w:val="008F74DE"/>
    <w:rsid w:val="00904E0D"/>
    <w:rsid w:val="00941E4A"/>
    <w:rsid w:val="009A556E"/>
    <w:rsid w:val="009B6F90"/>
    <w:rsid w:val="009E082F"/>
    <w:rsid w:val="009E34C4"/>
    <w:rsid w:val="009E73CD"/>
    <w:rsid w:val="009F4C5C"/>
    <w:rsid w:val="009F5BE9"/>
    <w:rsid w:val="009F742A"/>
    <w:rsid w:val="00A1582C"/>
    <w:rsid w:val="00A6147A"/>
    <w:rsid w:val="00AB7995"/>
    <w:rsid w:val="00B10F3C"/>
    <w:rsid w:val="00B43F0A"/>
    <w:rsid w:val="00B610B2"/>
    <w:rsid w:val="00BB2506"/>
    <w:rsid w:val="00BB417E"/>
    <w:rsid w:val="00BE1057"/>
    <w:rsid w:val="00BF062A"/>
    <w:rsid w:val="00C40D00"/>
    <w:rsid w:val="00C564DA"/>
    <w:rsid w:val="00C62372"/>
    <w:rsid w:val="00C9771B"/>
    <w:rsid w:val="00CC0BA2"/>
    <w:rsid w:val="00CD6578"/>
    <w:rsid w:val="00D46252"/>
    <w:rsid w:val="00D5359E"/>
    <w:rsid w:val="00D6568D"/>
    <w:rsid w:val="00D75BF3"/>
    <w:rsid w:val="00DC703F"/>
    <w:rsid w:val="00DD1E7D"/>
    <w:rsid w:val="00DE0672"/>
    <w:rsid w:val="00E72581"/>
    <w:rsid w:val="00F129F4"/>
    <w:rsid w:val="00F90AAB"/>
    <w:rsid w:val="64479E83"/>
    <w:rsid w:val="69D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EC390"/>
  <w15:docId w15:val="{AC32C1CC-9430-4AA3-9EF4-D54921FA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9D"/>
  </w:style>
  <w:style w:type="paragraph" w:styleId="Footer">
    <w:name w:val="footer"/>
    <w:basedOn w:val="Normal"/>
    <w:link w:val="FooterChar"/>
    <w:uiPriority w:val="99"/>
    <w:unhideWhenUsed/>
    <w:rsid w:val="000D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9D"/>
  </w:style>
  <w:style w:type="paragraph" w:styleId="Revision">
    <w:name w:val="Revision"/>
    <w:hidden/>
    <w:uiPriority w:val="99"/>
    <w:semiHidden/>
    <w:rsid w:val="009E08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1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0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FA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365D7F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18B65C78D844E94B705AC0D17C782" ma:contentTypeVersion="15" ma:contentTypeDescription="Create a new document." ma:contentTypeScope="" ma:versionID="ef5332e214ebdc1c35f8d021d98185f7">
  <xsd:schema xmlns:xsd="http://www.w3.org/2001/XMLSchema" xmlns:xs="http://www.w3.org/2001/XMLSchema" xmlns:p="http://schemas.microsoft.com/office/2006/metadata/properties" xmlns:ns2="969f45ba-7ebf-4b92-a206-b31735c12cb3" xmlns:ns3="9b762f79-c586-49d2-8ef3-8ceeb359e568" targetNamespace="http://schemas.microsoft.com/office/2006/metadata/properties" ma:root="true" ma:fieldsID="470e87ae8390b866a3fc16617c44c1dd" ns2:_="" ns3:_="">
    <xsd:import namespace="969f45ba-7ebf-4b92-a206-b31735c12cb3"/>
    <xsd:import namespace="9b762f79-c586-49d2-8ef3-8ceeb359e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f45ba-7ebf-4b92-a206-b31735c12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241ec11-3874-440f-80c1-df71f7a84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2f79-c586-49d2-8ef3-8ceeb359e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bd77474-2d94-4256-bd5a-6c367a3d98b5}" ma:internalName="TaxCatchAll" ma:showField="CatchAllData" ma:web="9b762f79-c586-49d2-8ef3-8ceeb359e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9f45ba-7ebf-4b92-a206-b31735c12cb3">
      <Terms xmlns="http://schemas.microsoft.com/office/infopath/2007/PartnerControls"/>
    </lcf76f155ced4ddcb4097134ff3c332f>
    <TaxCatchAll xmlns="9b762f79-c586-49d2-8ef3-8ceeb359e5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8EE62-AD8E-48FD-8EB5-30C013CA4706}"/>
</file>

<file path=customXml/itemProps2.xml><?xml version="1.0" encoding="utf-8"?>
<ds:datastoreItem xmlns:ds="http://schemas.openxmlformats.org/officeDocument/2006/customXml" ds:itemID="{1D71F115-6FD3-47E3-86C3-2B99A154917A}">
  <ds:schemaRefs>
    <ds:schemaRef ds:uri="http://schemas.microsoft.com/office/2006/metadata/properties"/>
    <ds:schemaRef ds:uri="http://schemas.microsoft.com/office/infopath/2007/PartnerControls"/>
    <ds:schemaRef ds:uri="C993CF67-F557-467E-B2BD-2BC6DDF5C7AA"/>
  </ds:schemaRefs>
</ds:datastoreItem>
</file>

<file path=customXml/itemProps3.xml><?xml version="1.0" encoding="utf-8"?>
<ds:datastoreItem xmlns:ds="http://schemas.openxmlformats.org/officeDocument/2006/customXml" ds:itemID="{F5E495F0-2E09-443D-AF56-B23A737F4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Koch</dc:creator>
  <cp:keywords/>
  <dc:description/>
  <cp:lastModifiedBy>Nigel Long</cp:lastModifiedBy>
  <cp:revision>8</cp:revision>
  <dcterms:created xsi:type="dcterms:W3CDTF">2024-02-15T00:02:00Z</dcterms:created>
  <dcterms:modified xsi:type="dcterms:W3CDTF">2024-02-15T00:06:00Z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0x0101009FB18B65C78D844E94B705AC0D17C782</vt:lpwstr>
  </property>
</Properties>
</file>